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0A70F" w14:textId="77777777" w:rsidR="00D82CF6" w:rsidRDefault="00D82CF6" w:rsidP="00D82CF6">
      <w:pPr>
        <w:overflowPunct w:val="0"/>
        <w:jc w:val="center"/>
        <w:rPr>
          <w:sz w:val="24"/>
          <w:szCs w:val="24"/>
        </w:rPr>
      </w:pPr>
      <w:r w:rsidRPr="00ED3DEA">
        <w:rPr>
          <w:sz w:val="24"/>
          <w:szCs w:val="24"/>
        </w:rPr>
        <w:t xml:space="preserve">      </w:t>
      </w:r>
      <w:r w:rsidRPr="000275CC">
        <w:rPr>
          <w:noProof/>
          <w:sz w:val="24"/>
          <w:szCs w:val="24"/>
        </w:rPr>
        <w:drawing>
          <wp:inline distT="0" distB="0" distL="0" distR="0" wp14:anchorId="4FEE70CD" wp14:editId="096A508D">
            <wp:extent cx="666750" cy="6667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4595BEF8" w14:textId="77777777" w:rsidR="00D82CF6" w:rsidRPr="00ED3DEA" w:rsidRDefault="00D82CF6" w:rsidP="00D82CF6">
      <w:pPr>
        <w:overflowPunct w:val="0"/>
        <w:jc w:val="center"/>
        <w:rPr>
          <w:b/>
          <w:sz w:val="24"/>
          <w:szCs w:val="24"/>
        </w:rPr>
      </w:pPr>
      <w:r w:rsidRPr="00ED3DEA">
        <w:rPr>
          <w:b/>
          <w:sz w:val="24"/>
          <w:szCs w:val="24"/>
        </w:rPr>
        <w:t>ANYKŠČIŲ RAJONO SAVIVALDYBĖS</w:t>
      </w:r>
    </w:p>
    <w:p w14:paraId="1CCC05BD" w14:textId="77777777" w:rsidR="00D82CF6" w:rsidRPr="00ED3DEA" w:rsidRDefault="00D82CF6" w:rsidP="00D82CF6">
      <w:pPr>
        <w:overflowPunct w:val="0"/>
        <w:jc w:val="center"/>
        <w:rPr>
          <w:b/>
          <w:sz w:val="24"/>
          <w:szCs w:val="24"/>
        </w:rPr>
      </w:pPr>
      <w:r w:rsidRPr="00ED3DEA">
        <w:rPr>
          <w:b/>
          <w:sz w:val="24"/>
          <w:szCs w:val="24"/>
        </w:rPr>
        <w:t>TARYBA</w:t>
      </w:r>
    </w:p>
    <w:p w14:paraId="5A04EEBD" w14:textId="77777777" w:rsidR="00D82CF6" w:rsidRPr="00ED3DEA" w:rsidRDefault="00D82CF6" w:rsidP="00D82CF6">
      <w:pPr>
        <w:overflowPunct w:val="0"/>
        <w:ind w:firstLine="851"/>
        <w:jc w:val="center"/>
        <w:rPr>
          <w:b/>
          <w:sz w:val="24"/>
          <w:szCs w:val="24"/>
        </w:rPr>
      </w:pPr>
    </w:p>
    <w:p w14:paraId="0A47A2A7" w14:textId="77777777" w:rsidR="00D82CF6" w:rsidRPr="00ED3DEA" w:rsidRDefault="00D82CF6" w:rsidP="00D82CF6">
      <w:pPr>
        <w:overflowPunct w:val="0"/>
        <w:jc w:val="center"/>
        <w:rPr>
          <w:b/>
          <w:sz w:val="24"/>
          <w:szCs w:val="24"/>
        </w:rPr>
      </w:pPr>
      <w:r w:rsidRPr="00ED3DEA">
        <w:rPr>
          <w:b/>
          <w:sz w:val="24"/>
          <w:szCs w:val="24"/>
        </w:rPr>
        <w:t>SPRENDIMAS</w:t>
      </w:r>
    </w:p>
    <w:p w14:paraId="793799E9" w14:textId="0A5CF343" w:rsidR="00D82CF6" w:rsidRPr="00ED3DEA" w:rsidRDefault="00D82CF6" w:rsidP="00D82CF6">
      <w:pPr>
        <w:overflowPunct w:val="0"/>
        <w:jc w:val="center"/>
        <w:rPr>
          <w:b/>
          <w:caps/>
          <w:sz w:val="24"/>
          <w:szCs w:val="24"/>
        </w:rPr>
      </w:pPr>
      <w:r w:rsidRPr="00ED3DEA">
        <w:rPr>
          <w:sz w:val="24"/>
          <w:szCs w:val="24"/>
        </w:rPr>
        <w:fldChar w:fldCharType="begin"/>
      </w:r>
      <w:r w:rsidRPr="00ED3DEA">
        <w:rPr>
          <w:sz w:val="24"/>
          <w:szCs w:val="24"/>
        </w:rPr>
        <w:instrText xml:space="preserve"> FILLIN "Pavadinimas" \* MERGEFORMAT </w:instrText>
      </w:r>
      <w:r w:rsidRPr="00ED3DEA">
        <w:rPr>
          <w:sz w:val="24"/>
          <w:szCs w:val="24"/>
        </w:rPr>
        <w:fldChar w:fldCharType="separate"/>
      </w:r>
      <w:r w:rsidRPr="00ED3DEA">
        <w:rPr>
          <w:b/>
          <w:caps/>
          <w:sz w:val="24"/>
          <w:szCs w:val="24"/>
        </w:rPr>
        <w:t xml:space="preserve">DĖl </w:t>
      </w:r>
      <w:r w:rsidRPr="00ED3DEA">
        <w:rPr>
          <w:b/>
          <w:caps/>
          <w:sz w:val="24"/>
          <w:szCs w:val="24"/>
        </w:rPr>
        <w:fldChar w:fldCharType="end"/>
      </w:r>
      <w:r w:rsidRPr="00ED3DEA">
        <w:rPr>
          <w:b/>
          <w:caps/>
          <w:sz w:val="24"/>
          <w:szCs w:val="24"/>
        </w:rPr>
        <w:t xml:space="preserve">PRITARIMO ANYKŠČIŲ </w:t>
      </w:r>
      <w:r>
        <w:rPr>
          <w:b/>
          <w:caps/>
          <w:sz w:val="24"/>
          <w:szCs w:val="24"/>
        </w:rPr>
        <w:t>ANTANO VIENUOLIO</w:t>
      </w:r>
      <w:r w:rsidRPr="00ED3DEA">
        <w:rPr>
          <w:b/>
          <w:caps/>
          <w:sz w:val="24"/>
          <w:szCs w:val="24"/>
        </w:rPr>
        <w:t xml:space="preserve"> </w:t>
      </w:r>
      <w:r>
        <w:rPr>
          <w:b/>
          <w:caps/>
          <w:sz w:val="24"/>
          <w:szCs w:val="24"/>
        </w:rPr>
        <w:t>PRO</w:t>
      </w:r>
      <w:r w:rsidRPr="00ED3DEA">
        <w:rPr>
          <w:b/>
          <w:caps/>
          <w:sz w:val="24"/>
          <w:szCs w:val="24"/>
        </w:rPr>
        <w:t>GIMNAZIJOS  20</w:t>
      </w:r>
      <w:r>
        <w:rPr>
          <w:b/>
          <w:caps/>
          <w:sz w:val="24"/>
          <w:szCs w:val="24"/>
        </w:rPr>
        <w:t>2</w:t>
      </w:r>
      <w:r w:rsidR="006F76DA">
        <w:rPr>
          <w:b/>
          <w:caps/>
          <w:sz w:val="24"/>
          <w:szCs w:val="24"/>
        </w:rPr>
        <w:t>2</w:t>
      </w:r>
      <w:r w:rsidRPr="00ED3DEA">
        <w:rPr>
          <w:b/>
          <w:caps/>
          <w:sz w:val="24"/>
          <w:szCs w:val="24"/>
        </w:rPr>
        <w:t xml:space="preserve"> METŲ </w:t>
      </w:r>
      <w:r>
        <w:rPr>
          <w:b/>
          <w:caps/>
          <w:sz w:val="24"/>
          <w:szCs w:val="24"/>
        </w:rPr>
        <w:t xml:space="preserve">VEIKLOS </w:t>
      </w:r>
      <w:r w:rsidRPr="00ED3DEA">
        <w:rPr>
          <w:b/>
          <w:caps/>
          <w:sz w:val="24"/>
          <w:szCs w:val="24"/>
        </w:rPr>
        <w:t>ATASKAITAI</w:t>
      </w:r>
    </w:p>
    <w:p w14:paraId="65187727" w14:textId="77777777" w:rsidR="00D82CF6" w:rsidRPr="00ED3DEA" w:rsidRDefault="00D82CF6" w:rsidP="00D82CF6">
      <w:pPr>
        <w:overflowPunct w:val="0"/>
        <w:jc w:val="center"/>
        <w:rPr>
          <w:sz w:val="24"/>
          <w:szCs w:val="24"/>
        </w:rPr>
      </w:pPr>
      <w:r w:rsidRPr="00ED3DEA">
        <w:rPr>
          <w:sz w:val="24"/>
          <w:szCs w:val="24"/>
        </w:rPr>
        <w:t xml:space="preserve"> </w:t>
      </w:r>
    </w:p>
    <w:p w14:paraId="76A00894" w14:textId="101CCEC7" w:rsidR="00D82CF6" w:rsidRPr="00ED3DEA" w:rsidRDefault="00D82CF6" w:rsidP="00D82CF6">
      <w:pPr>
        <w:overflowPunct w:val="0"/>
        <w:jc w:val="center"/>
        <w:rPr>
          <w:sz w:val="24"/>
          <w:szCs w:val="24"/>
        </w:rPr>
      </w:pPr>
      <w:r w:rsidRPr="00ED3DEA">
        <w:rPr>
          <w:sz w:val="24"/>
          <w:szCs w:val="24"/>
        </w:rPr>
        <w:fldChar w:fldCharType="begin"/>
      </w:r>
      <w:r w:rsidRPr="00ED3DEA">
        <w:rPr>
          <w:sz w:val="24"/>
          <w:szCs w:val="24"/>
        </w:rPr>
        <w:instrText xml:space="preserve"> FILLIN "data" \* MERGEFORMAT </w:instrText>
      </w:r>
      <w:r w:rsidRPr="00ED3DEA">
        <w:rPr>
          <w:sz w:val="24"/>
          <w:szCs w:val="24"/>
        </w:rPr>
        <w:fldChar w:fldCharType="separate"/>
      </w:r>
      <w:r w:rsidRPr="00ED3DEA">
        <w:rPr>
          <w:sz w:val="24"/>
          <w:szCs w:val="24"/>
        </w:rPr>
        <w:t>202</w:t>
      </w:r>
      <w:r w:rsidR="006F76DA">
        <w:rPr>
          <w:sz w:val="24"/>
          <w:szCs w:val="24"/>
        </w:rPr>
        <w:t>3</w:t>
      </w:r>
      <w:r w:rsidRPr="00ED3DEA">
        <w:rPr>
          <w:sz w:val="24"/>
          <w:szCs w:val="24"/>
        </w:rPr>
        <w:t xml:space="preserve"> m. </w:t>
      </w:r>
      <w:r w:rsidR="006F76DA">
        <w:rPr>
          <w:sz w:val="24"/>
          <w:szCs w:val="24"/>
        </w:rPr>
        <w:t xml:space="preserve">       </w:t>
      </w:r>
      <w:r>
        <w:rPr>
          <w:sz w:val="24"/>
          <w:szCs w:val="24"/>
        </w:rPr>
        <w:t xml:space="preserve"> </w:t>
      </w:r>
      <w:r w:rsidRPr="00ED3DEA">
        <w:rPr>
          <w:sz w:val="24"/>
          <w:szCs w:val="24"/>
        </w:rPr>
        <w:t>d.</w:t>
      </w:r>
      <w:r w:rsidRPr="00ED3DEA">
        <w:rPr>
          <w:sz w:val="24"/>
          <w:szCs w:val="24"/>
        </w:rPr>
        <w:fldChar w:fldCharType="end"/>
      </w:r>
      <w:r w:rsidRPr="00ED3DEA">
        <w:rPr>
          <w:sz w:val="24"/>
          <w:szCs w:val="24"/>
        </w:rPr>
        <w:t xml:space="preserve"> Nr. 1-T-</w:t>
      </w:r>
      <w:r w:rsidRPr="00ED3DEA">
        <w:rPr>
          <w:sz w:val="24"/>
          <w:szCs w:val="24"/>
        </w:rPr>
        <w:fldChar w:fldCharType="begin"/>
      </w:r>
      <w:r w:rsidRPr="00ED3DEA">
        <w:rPr>
          <w:sz w:val="24"/>
          <w:szCs w:val="24"/>
        </w:rPr>
        <w:instrText xml:space="preserve"> FILLIN "indeksas" \* MERGEFORMAT </w:instrText>
      </w:r>
      <w:r w:rsidRPr="00ED3DEA">
        <w:rPr>
          <w:sz w:val="24"/>
          <w:szCs w:val="24"/>
        </w:rPr>
        <w:fldChar w:fldCharType="end"/>
      </w:r>
    </w:p>
    <w:p w14:paraId="747607CE" w14:textId="77777777" w:rsidR="00D82CF6" w:rsidRPr="00ED3DEA" w:rsidRDefault="00D82CF6" w:rsidP="00D82CF6">
      <w:pPr>
        <w:overflowPunct w:val="0"/>
        <w:jc w:val="center"/>
        <w:rPr>
          <w:b/>
          <w:sz w:val="24"/>
          <w:szCs w:val="24"/>
        </w:rPr>
      </w:pPr>
      <w:r w:rsidRPr="00ED3DEA">
        <w:rPr>
          <w:sz w:val="24"/>
          <w:szCs w:val="24"/>
        </w:rPr>
        <w:t>Anykščiai</w:t>
      </w:r>
    </w:p>
    <w:p w14:paraId="6F16555B" w14:textId="77777777" w:rsidR="00D82CF6" w:rsidRPr="00ED3DEA" w:rsidRDefault="00D82CF6" w:rsidP="00D82CF6">
      <w:pPr>
        <w:pStyle w:val="Pagrindinistekstas"/>
        <w:spacing w:line="360" w:lineRule="auto"/>
        <w:ind w:firstLine="720"/>
        <w:rPr>
          <w:bCs w:val="0"/>
          <w:szCs w:val="24"/>
        </w:rPr>
      </w:pPr>
    </w:p>
    <w:p w14:paraId="46D57713" w14:textId="79D359B5" w:rsidR="00D82CF6" w:rsidRPr="008677AE" w:rsidRDefault="00D82CF6" w:rsidP="00D82CF6">
      <w:pPr>
        <w:pStyle w:val="Pagrindinistekstas"/>
        <w:spacing w:line="360" w:lineRule="auto"/>
        <w:ind w:firstLine="1296"/>
        <w:rPr>
          <w:szCs w:val="24"/>
        </w:rPr>
      </w:pPr>
      <w:r w:rsidRPr="008677AE">
        <w:rPr>
          <w:bCs w:val="0"/>
          <w:szCs w:val="24"/>
        </w:rPr>
        <w:t xml:space="preserve">Vadovaudamasi </w:t>
      </w:r>
      <w:bookmarkStart w:id="0" w:name="_Hlk126590850"/>
      <w:r w:rsidR="008677AE" w:rsidRPr="008677AE">
        <w:rPr>
          <w:szCs w:val="24"/>
        </w:rPr>
        <w:t xml:space="preserve">Lietuvos Respublikos vietos savivaldos įstatymo </w:t>
      </w:r>
      <w:r w:rsidR="008677AE" w:rsidRPr="008677AE">
        <w:rPr>
          <w:bCs w:val="0"/>
          <w:szCs w:val="24"/>
        </w:rPr>
        <w:t>16 straipsnio 2 dalies 19 punktu (redakcija, galiojusi iki 2023-01-01) ir Lietuvos Respublikos vietos savivaldos įstatymo Nr. I-533 4, 12, 16, 20, 27, 29, 57 straipsnių ir trečiojo</w:t>
      </w:r>
      <w:r w:rsidR="008677AE" w:rsidRPr="008677AE">
        <w:rPr>
          <w:bCs w:val="0"/>
          <w:szCs w:val="24"/>
          <w:vertAlign w:val="superscript"/>
        </w:rPr>
        <w:t>1</w:t>
      </w:r>
      <w:r w:rsidR="008677AE" w:rsidRPr="008677AE">
        <w:rPr>
          <w:bCs w:val="0"/>
          <w:szCs w:val="24"/>
        </w:rPr>
        <w:t xml:space="preserve"> skirsnio pavadinimo pakeitimo ir Įstatymo papildymo 10</w:t>
      </w:r>
      <w:r w:rsidR="008677AE" w:rsidRPr="008677AE">
        <w:rPr>
          <w:bCs w:val="0"/>
          <w:szCs w:val="24"/>
          <w:vertAlign w:val="superscript"/>
        </w:rPr>
        <w:t>5</w:t>
      </w:r>
      <w:r w:rsidR="008677AE" w:rsidRPr="008677AE">
        <w:rPr>
          <w:bCs w:val="0"/>
          <w:szCs w:val="24"/>
        </w:rPr>
        <w:t xml:space="preserve"> straipsniu įstatymo 10 straipsnio 2 dalimi</w:t>
      </w:r>
      <w:bookmarkEnd w:id="0"/>
      <w:r w:rsidRPr="008677AE">
        <w:rPr>
          <w:szCs w:val="24"/>
        </w:rPr>
        <w:t>,</w:t>
      </w:r>
      <w:r>
        <w:rPr>
          <w:szCs w:val="24"/>
        </w:rPr>
        <w:t xml:space="preserve"> </w:t>
      </w:r>
      <w:r w:rsidRPr="00C1474A">
        <w:rPr>
          <w:bCs w:val="0"/>
          <w:szCs w:val="24"/>
        </w:rPr>
        <w:t>Anykščių rajono savivaldybės tarybos veiklos reglamento, patvirtinto Anykščių rajono savivaldybės tarybos 2015 m. kovo 26 d. sprendimu Nr. 1-TS-88 „Dėl Anykščių rajono savivaldybės tarybos veiklos reglamento patvirtinimo“, 116 ir 118 punktais,</w:t>
      </w:r>
      <w:r>
        <w:rPr>
          <w:bCs w:val="0"/>
          <w:szCs w:val="24"/>
        </w:rPr>
        <w:t xml:space="preserve"> </w:t>
      </w:r>
      <w:r w:rsidR="008677AE" w:rsidRPr="008677AE">
        <w:rPr>
          <w:szCs w:val="24"/>
        </w:rPr>
        <w:t>Viešojo sektoriaus subjekto metinės veiklos ataskaitos ir viešojo sektoriaus subjektų grupės metinės veiklos  rengimo tvarkos aprašo, patvirtinto Lietuvos Respublikos Vyriausybės 2019 m. vasario 13 d. nutarimu Nr. 135</w:t>
      </w:r>
      <w:r w:rsidR="0059752D">
        <w:rPr>
          <w:szCs w:val="24"/>
        </w:rPr>
        <w:t xml:space="preserve"> </w:t>
      </w:r>
      <w:r w:rsidR="008677AE" w:rsidRPr="008677AE">
        <w:rPr>
          <w:szCs w:val="24"/>
        </w:rPr>
        <w:t xml:space="preserve">„Dėl viešojo sektoriaus subjekto metinės veiklos ataskaitos ir viešojo sektoriaus subjektų grupės metinės veiklos rengimo tvarkos aprašo patvirtinimo“, 4, </w:t>
      </w:r>
      <w:r w:rsidR="008677AE" w:rsidRPr="008677AE">
        <w:rPr>
          <w:bCs w:val="0"/>
          <w:szCs w:val="24"/>
        </w:rPr>
        <w:t>11 ir 12 punktais,</w:t>
      </w:r>
      <w:r w:rsidRPr="008677AE">
        <w:rPr>
          <w:bCs w:val="0"/>
          <w:szCs w:val="24"/>
        </w:rPr>
        <w:t xml:space="preserve"> </w:t>
      </w:r>
      <w:r w:rsidRPr="008677AE">
        <w:rPr>
          <w:szCs w:val="24"/>
        </w:rPr>
        <w:t>Anykščių rajono savivaldybės taryba  n u s p r e n d ž i a:</w:t>
      </w:r>
    </w:p>
    <w:p w14:paraId="0645E6DA" w14:textId="0CF6F4A5" w:rsidR="00D82CF6" w:rsidRDefault="00D82CF6" w:rsidP="00D82CF6">
      <w:pPr>
        <w:pStyle w:val="Pagrindinistekstas"/>
        <w:spacing w:line="360" w:lineRule="auto"/>
        <w:ind w:firstLine="1296"/>
        <w:rPr>
          <w:szCs w:val="24"/>
        </w:rPr>
      </w:pPr>
      <w:r>
        <w:rPr>
          <w:szCs w:val="24"/>
        </w:rPr>
        <w:t>Pritarti Anykščių Antano Vienuolio progimnazijos</w:t>
      </w:r>
      <w:r>
        <w:rPr>
          <w:b/>
          <w:szCs w:val="24"/>
        </w:rPr>
        <w:t xml:space="preserve"> </w:t>
      </w:r>
      <w:r>
        <w:rPr>
          <w:szCs w:val="24"/>
        </w:rPr>
        <w:t>202</w:t>
      </w:r>
      <w:r w:rsidR="00C003FF">
        <w:rPr>
          <w:szCs w:val="24"/>
        </w:rPr>
        <w:t>2</w:t>
      </w:r>
      <w:r>
        <w:rPr>
          <w:szCs w:val="24"/>
        </w:rPr>
        <w:t xml:space="preserve"> metų veiklos ataskaitai (pridedama).</w:t>
      </w:r>
    </w:p>
    <w:p w14:paraId="42B5EF98" w14:textId="77777777" w:rsidR="00D82CF6" w:rsidRDefault="00D82CF6" w:rsidP="00D82CF6">
      <w:pPr>
        <w:pStyle w:val="Pagrindinistekstas"/>
        <w:spacing w:line="360" w:lineRule="auto"/>
        <w:rPr>
          <w:szCs w:val="24"/>
        </w:rPr>
      </w:pPr>
    </w:p>
    <w:p w14:paraId="58B56F1C" w14:textId="77777777" w:rsidR="00D82CF6" w:rsidRDefault="00D82CF6" w:rsidP="00D82CF6">
      <w:pPr>
        <w:pStyle w:val="Pagrindinistekstas"/>
        <w:spacing w:line="360" w:lineRule="auto"/>
        <w:rPr>
          <w:szCs w:val="24"/>
        </w:rPr>
      </w:pPr>
    </w:p>
    <w:p w14:paraId="43747DA8" w14:textId="77777777" w:rsidR="00D82CF6" w:rsidRPr="00ED3DEA" w:rsidRDefault="00D82CF6" w:rsidP="00D82CF6">
      <w:pPr>
        <w:pStyle w:val="Pagrindinistekstas"/>
        <w:spacing w:line="360" w:lineRule="auto"/>
        <w:rPr>
          <w:szCs w:val="24"/>
        </w:rPr>
      </w:pPr>
    </w:p>
    <w:p w14:paraId="670572DE" w14:textId="77777777" w:rsidR="00D82CF6" w:rsidRPr="00ED3DEA" w:rsidRDefault="00D82CF6" w:rsidP="00D82CF6">
      <w:pPr>
        <w:pStyle w:val="Pagrindinistekstas"/>
        <w:tabs>
          <w:tab w:val="right" w:pos="9638"/>
        </w:tabs>
        <w:spacing w:line="360" w:lineRule="auto"/>
        <w:jc w:val="left"/>
        <w:rPr>
          <w:szCs w:val="24"/>
        </w:rPr>
      </w:pPr>
      <w:r w:rsidRPr="00ED3DEA">
        <w:rPr>
          <w:szCs w:val="24"/>
        </w:rPr>
        <w:t>Meras</w:t>
      </w:r>
      <w:r w:rsidRPr="00ED3DEA">
        <w:rPr>
          <w:szCs w:val="24"/>
        </w:rPr>
        <w:tab/>
        <w:t>Sigutis Obelevičius</w:t>
      </w:r>
    </w:p>
    <w:p w14:paraId="57148A82" w14:textId="77777777" w:rsidR="00D82CF6" w:rsidRDefault="00D82CF6" w:rsidP="00AA2786">
      <w:pPr>
        <w:shd w:val="clear" w:color="auto" w:fill="FFFFFF"/>
        <w:spacing w:before="10"/>
        <w:ind w:left="3888" w:right="14" w:firstLine="1296"/>
        <w:rPr>
          <w:sz w:val="24"/>
          <w:szCs w:val="24"/>
        </w:rPr>
      </w:pPr>
    </w:p>
    <w:p w14:paraId="4A129197" w14:textId="77777777" w:rsidR="00D82CF6" w:rsidRDefault="00D82CF6" w:rsidP="00AA2786">
      <w:pPr>
        <w:shd w:val="clear" w:color="auto" w:fill="FFFFFF"/>
        <w:spacing w:before="10"/>
        <w:ind w:left="3888" w:right="14" w:firstLine="1296"/>
        <w:rPr>
          <w:sz w:val="24"/>
          <w:szCs w:val="24"/>
        </w:rPr>
      </w:pPr>
    </w:p>
    <w:p w14:paraId="45682B11" w14:textId="77777777" w:rsidR="00D82CF6" w:rsidRDefault="00D82CF6" w:rsidP="00AA2786">
      <w:pPr>
        <w:shd w:val="clear" w:color="auto" w:fill="FFFFFF"/>
        <w:spacing w:before="10"/>
        <w:ind w:left="3888" w:right="14" w:firstLine="1296"/>
        <w:rPr>
          <w:sz w:val="24"/>
          <w:szCs w:val="24"/>
        </w:rPr>
      </w:pPr>
    </w:p>
    <w:p w14:paraId="48490384" w14:textId="77777777" w:rsidR="00D82CF6" w:rsidRDefault="00D82CF6" w:rsidP="00AA2786">
      <w:pPr>
        <w:shd w:val="clear" w:color="auto" w:fill="FFFFFF"/>
        <w:spacing w:before="10"/>
        <w:ind w:left="3888" w:right="14" w:firstLine="1296"/>
        <w:rPr>
          <w:sz w:val="24"/>
          <w:szCs w:val="24"/>
        </w:rPr>
      </w:pPr>
    </w:p>
    <w:p w14:paraId="3418BEB6" w14:textId="77777777" w:rsidR="00D82CF6" w:rsidRDefault="00D82CF6" w:rsidP="00AA2786">
      <w:pPr>
        <w:shd w:val="clear" w:color="auto" w:fill="FFFFFF"/>
        <w:spacing w:before="10"/>
        <w:ind w:left="3888" w:right="14" w:firstLine="1296"/>
        <w:rPr>
          <w:sz w:val="24"/>
          <w:szCs w:val="24"/>
        </w:rPr>
      </w:pPr>
    </w:p>
    <w:p w14:paraId="34592B34" w14:textId="77777777" w:rsidR="00D82CF6" w:rsidRDefault="00D82CF6" w:rsidP="00AA2786">
      <w:pPr>
        <w:shd w:val="clear" w:color="auto" w:fill="FFFFFF"/>
        <w:spacing w:before="10"/>
        <w:ind w:left="3888" w:right="14" w:firstLine="1296"/>
        <w:rPr>
          <w:sz w:val="24"/>
          <w:szCs w:val="24"/>
        </w:rPr>
      </w:pPr>
    </w:p>
    <w:p w14:paraId="5BDB309F" w14:textId="77777777" w:rsidR="00D82CF6" w:rsidRDefault="00D82CF6" w:rsidP="00AA2786">
      <w:pPr>
        <w:shd w:val="clear" w:color="auto" w:fill="FFFFFF"/>
        <w:spacing w:before="10"/>
        <w:ind w:left="3888" w:right="14" w:firstLine="1296"/>
        <w:rPr>
          <w:sz w:val="24"/>
          <w:szCs w:val="24"/>
        </w:rPr>
      </w:pPr>
    </w:p>
    <w:p w14:paraId="02E52F96" w14:textId="77777777" w:rsidR="00D82CF6" w:rsidRDefault="00D82CF6" w:rsidP="00AA2786">
      <w:pPr>
        <w:shd w:val="clear" w:color="auto" w:fill="FFFFFF"/>
        <w:spacing w:before="10"/>
        <w:ind w:left="3888" w:right="14" w:firstLine="1296"/>
        <w:rPr>
          <w:sz w:val="24"/>
          <w:szCs w:val="24"/>
        </w:rPr>
      </w:pPr>
    </w:p>
    <w:p w14:paraId="2D5F4F95" w14:textId="77777777" w:rsidR="00D82CF6" w:rsidRDefault="00D82CF6" w:rsidP="00AA2786">
      <w:pPr>
        <w:shd w:val="clear" w:color="auto" w:fill="FFFFFF"/>
        <w:spacing w:before="10"/>
        <w:ind w:left="3888" w:right="14" w:firstLine="1296"/>
        <w:rPr>
          <w:sz w:val="24"/>
          <w:szCs w:val="24"/>
        </w:rPr>
      </w:pPr>
    </w:p>
    <w:p w14:paraId="3C7CC28D" w14:textId="77777777" w:rsidR="00D82CF6" w:rsidRDefault="00D82CF6" w:rsidP="00AA2786">
      <w:pPr>
        <w:shd w:val="clear" w:color="auto" w:fill="FFFFFF"/>
        <w:spacing w:before="10"/>
        <w:ind w:left="3888" w:right="14" w:firstLine="1296"/>
        <w:rPr>
          <w:sz w:val="24"/>
          <w:szCs w:val="24"/>
        </w:rPr>
      </w:pPr>
    </w:p>
    <w:p w14:paraId="19406747" w14:textId="77777777" w:rsidR="00D82CF6" w:rsidRDefault="00D82CF6" w:rsidP="00AA2786">
      <w:pPr>
        <w:shd w:val="clear" w:color="auto" w:fill="FFFFFF"/>
        <w:spacing w:before="10"/>
        <w:ind w:left="3888" w:right="14" w:firstLine="1296"/>
        <w:rPr>
          <w:sz w:val="24"/>
          <w:szCs w:val="24"/>
        </w:rPr>
      </w:pPr>
    </w:p>
    <w:p w14:paraId="56C6D047" w14:textId="77777777" w:rsidR="00D82CF6" w:rsidRDefault="00D82CF6" w:rsidP="00AA2786">
      <w:pPr>
        <w:shd w:val="clear" w:color="auto" w:fill="FFFFFF"/>
        <w:spacing w:before="10"/>
        <w:ind w:left="3888" w:right="14" w:firstLine="1296"/>
        <w:rPr>
          <w:sz w:val="24"/>
          <w:szCs w:val="24"/>
        </w:rPr>
      </w:pPr>
    </w:p>
    <w:p w14:paraId="24312A8E" w14:textId="77777777" w:rsidR="00D82CF6" w:rsidRDefault="00D82CF6" w:rsidP="00AA2786">
      <w:pPr>
        <w:shd w:val="clear" w:color="auto" w:fill="FFFFFF"/>
        <w:spacing w:before="10"/>
        <w:ind w:left="3888" w:right="14" w:firstLine="1296"/>
        <w:rPr>
          <w:sz w:val="24"/>
          <w:szCs w:val="24"/>
        </w:rPr>
      </w:pPr>
    </w:p>
    <w:p w14:paraId="0D3A5F9B" w14:textId="77777777" w:rsidR="00D82CF6" w:rsidRDefault="00D82CF6" w:rsidP="00AA2786">
      <w:pPr>
        <w:shd w:val="clear" w:color="auto" w:fill="FFFFFF"/>
        <w:spacing w:before="10"/>
        <w:ind w:left="3888" w:right="14" w:firstLine="1296"/>
        <w:rPr>
          <w:sz w:val="24"/>
          <w:szCs w:val="24"/>
        </w:rPr>
      </w:pPr>
    </w:p>
    <w:p w14:paraId="18999E34" w14:textId="77777777" w:rsidR="006F76DA" w:rsidRDefault="006F76DA" w:rsidP="00AA2786">
      <w:pPr>
        <w:shd w:val="clear" w:color="auto" w:fill="FFFFFF"/>
        <w:spacing w:before="10"/>
        <w:ind w:left="3888" w:right="14" w:firstLine="1296"/>
        <w:rPr>
          <w:sz w:val="24"/>
          <w:szCs w:val="24"/>
        </w:rPr>
      </w:pPr>
    </w:p>
    <w:p w14:paraId="137284DE" w14:textId="77777777" w:rsidR="00AA2786" w:rsidRPr="00840015" w:rsidRDefault="00AA2786" w:rsidP="00AA2786">
      <w:pPr>
        <w:shd w:val="clear" w:color="auto" w:fill="FFFFFF"/>
        <w:spacing w:before="10"/>
        <w:ind w:left="3888" w:right="14" w:firstLine="1296"/>
        <w:rPr>
          <w:sz w:val="24"/>
          <w:szCs w:val="24"/>
        </w:rPr>
      </w:pPr>
      <w:r w:rsidRPr="00840015">
        <w:rPr>
          <w:sz w:val="24"/>
          <w:szCs w:val="24"/>
        </w:rPr>
        <w:t>PRITARTA</w:t>
      </w:r>
    </w:p>
    <w:p w14:paraId="2B5FFE09" w14:textId="77777777" w:rsidR="00AA2786" w:rsidRPr="00840015" w:rsidRDefault="00235876" w:rsidP="00AA2786">
      <w:pPr>
        <w:shd w:val="clear" w:color="auto" w:fill="FFFFFF"/>
        <w:spacing w:before="10"/>
        <w:ind w:left="3888" w:right="14" w:firstLine="1296"/>
        <w:rPr>
          <w:sz w:val="24"/>
          <w:szCs w:val="24"/>
        </w:rPr>
      </w:pPr>
      <w:r w:rsidRPr="00840015">
        <w:rPr>
          <w:sz w:val="24"/>
          <w:szCs w:val="24"/>
        </w:rPr>
        <w:t>Anykščių</w:t>
      </w:r>
      <w:r w:rsidR="00AA2786" w:rsidRPr="00840015">
        <w:rPr>
          <w:sz w:val="24"/>
          <w:szCs w:val="24"/>
        </w:rPr>
        <w:t xml:space="preserve"> rajono savivaldybės tarybos</w:t>
      </w:r>
    </w:p>
    <w:p w14:paraId="1CA15A64" w14:textId="55CC1F5B" w:rsidR="00AA2786" w:rsidRPr="00840015" w:rsidRDefault="007D64FC" w:rsidP="00AA2786">
      <w:pPr>
        <w:shd w:val="clear" w:color="auto" w:fill="FFFFFF"/>
        <w:spacing w:before="10"/>
        <w:ind w:left="3888" w:right="14" w:firstLine="1296"/>
        <w:rPr>
          <w:sz w:val="24"/>
          <w:szCs w:val="24"/>
        </w:rPr>
      </w:pPr>
      <w:r>
        <w:rPr>
          <w:sz w:val="24"/>
          <w:szCs w:val="24"/>
        </w:rPr>
        <w:t>202</w:t>
      </w:r>
      <w:r w:rsidR="006F76DA">
        <w:rPr>
          <w:sz w:val="24"/>
          <w:szCs w:val="24"/>
        </w:rPr>
        <w:t>3</w:t>
      </w:r>
      <w:r w:rsidR="00E86872">
        <w:rPr>
          <w:sz w:val="24"/>
          <w:szCs w:val="24"/>
        </w:rPr>
        <w:t xml:space="preserve"> </w:t>
      </w:r>
      <w:r w:rsidR="00235876" w:rsidRPr="00840015">
        <w:rPr>
          <w:sz w:val="24"/>
          <w:szCs w:val="24"/>
        </w:rPr>
        <w:t xml:space="preserve">m. </w:t>
      </w:r>
      <w:r w:rsidR="006F76DA">
        <w:rPr>
          <w:sz w:val="24"/>
          <w:szCs w:val="24"/>
        </w:rPr>
        <w:t xml:space="preserve">                    </w:t>
      </w:r>
      <w:r w:rsidR="00D82CF6">
        <w:rPr>
          <w:sz w:val="24"/>
          <w:szCs w:val="24"/>
        </w:rPr>
        <w:t xml:space="preserve"> </w:t>
      </w:r>
      <w:r w:rsidR="00E20885">
        <w:rPr>
          <w:sz w:val="24"/>
          <w:szCs w:val="24"/>
        </w:rPr>
        <w:t>d</w:t>
      </w:r>
      <w:r w:rsidR="00EA0652">
        <w:rPr>
          <w:sz w:val="24"/>
          <w:szCs w:val="24"/>
        </w:rPr>
        <w:t>.</w:t>
      </w:r>
      <w:r w:rsidR="00D82CF6">
        <w:rPr>
          <w:sz w:val="24"/>
          <w:szCs w:val="24"/>
        </w:rPr>
        <w:t xml:space="preserve">                              </w:t>
      </w:r>
    </w:p>
    <w:p w14:paraId="75156DDD" w14:textId="498590EC" w:rsidR="00235876" w:rsidRPr="00152E31" w:rsidRDefault="00235876" w:rsidP="00AA2786">
      <w:pPr>
        <w:shd w:val="clear" w:color="auto" w:fill="FFFFFF"/>
        <w:spacing w:before="10"/>
        <w:ind w:left="2592" w:right="14" w:firstLine="2592"/>
        <w:rPr>
          <w:sz w:val="24"/>
          <w:szCs w:val="24"/>
        </w:rPr>
      </w:pPr>
      <w:r w:rsidRPr="00152E31">
        <w:rPr>
          <w:sz w:val="24"/>
          <w:szCs w:val="24"/>
        </w:rPr>
        <w:t>sprendimu Nr.</w:t>
      </w:r>
      <w:r w:rsidR="00E20885">
        <w:rPr>
          <w:sz w:val="24"/>
          <w:szCs w:val="24"/>
        </w:rPr>
        <w:t xml:space="preserve"> 1-T-</w:t>
      </w:r>
      <w:r w:rsidRPr="00152E31">
        <w:rPr>
          <w:sz w:val="24"/>
          <w:szCs w:val="24"/>
        </w:rPr>
        <w:t xml:space="preserve"> </w:t>
      </w:r>
    </w:p>
    <w:p w14:paraId="5224B8AF" w14:textId="77777777" w:rsidR="00AE1A64" w:rsidRPr="00152E31" w:rsidRDefault="00AE1A64" w:rsidP="00235876">
      <w:pPr>
        <w:pStyle w:val="Sraopastraipa"/>
        <w:shd w:val="clear" w:color="auto" w:fill="FFFFFF"/>
        <w:spacing w:before="10"/>
        <w:ind w:left="4674" w:right="14"/>
        <w:rPr>
          <w:sz w:val="24"/>
          <w:szCs w:val="24"/>
        </w:rPr>
      </w:pPr>
    </w:p>
    <w:p w14:paraId="65CE0616" w14:textId="77777777" w:rsidR="00AE1A64" w:rsidRPr="00152E31" w:rsidRDefault="00AE1A64" w:rsidP="00235876">
      <w:pPr>
        <w:pStyle w:val="Sraopastraipa"/>
        <w:shd w:val="clear" w:color="auto" w:fill="FFFFFF"/>
        <w:spacing w:before="10"/>
        <w:ind w:left="4674" w:right="14"/>
        <w:rPr>
          <w:sz w:val="24"/>
          <w:szCs w:val="24"/>
        </w:rPr>
      </w:pPr>
    </w:p>
    <w:p w14:paraId="2BCC6524" w14:textId="113DAF6F" w:rsidR="00235876" w:rsidRPr="00152E31" w:rsidRDefault="00235876" w:rsidP="00D905F8">
      <w:pPr>
        <w:shd w:val="clear" w:color="auto" w:fill="FFFFFF"/>
        <w:spacing w:before="10"/>
        <w:ind w:right="14"/>
        <w:jc w:val="center"/>
        <w:rPr>
          <w:b/>
          <w:sz w:val="24"/>
          <w:szCs w:val="24"/>
        </w:rPr>
      </w:pPr>
      <w:r w:rsidRPr="00152E31">
        <w:rPr>
          <w:b/>
          <w:sz w:val="24"/>
          <w:szCs w:val="24"/>
        </w:rPr>
        <w:t>ANYKŠČIŲ ANTAN</w:t>
      </w:r>
      <w:r w:rsidR="00652FCE" w:rsidRPr="00152E31">
        <w:rPr>
          <w:b/>
          <w:sz w:val="24"/>
          <w:szCs w:val="24"/>
        </w:rPr>
        <w:t xml:space="preserve">O VIENUOLIO PROGIMNAZIJOS </w:t>
      </w:r>
      <w:r w:rsidR="00D82CF6">
        <w:rPr>
          <w:b/>
          <w:sz w:val="24"/>
          <w:szCs w:val="24"/>
        </w:rPr>
        <w:t>202</w:t>
      </w:r>
      <w:r w:rsidR="00C003FF">
        <w:rPr>
          <w:b/>
          <w:sz w:val="24"/>
          <w:szCs w:val="24"/>
        </w:rPr>
        <w:t>2</w:t>
      </w:r>
      <w:r w:rsidR="00D82CF6">
        <w:rPr>
          <w:b/>
          <w:sz w:val="24"/>
          <w:szCs w:val="24"/>
        </w:rPr>
        <w:t xml:space="preserve"> METŲ </w:t>
      </w:r>
      <w:r w:rsidR="00652FCE" w:rsidRPr="00152E31">
        <w:rPr>
          <w:b/>
          <w:sz w:val="24"/>
          <w:szCs w:val="24"/>
        </w:rPr>
        <w:t>VEIKLOS</w:t>
      </w:r>
    </w:p>
    <w:p w14:paraId="5B50E62D" w14:textId="77777777" w:rsidR="00066594" w:rsidRPr="00152E31" w:rsidRDefault="00235876" w:rsidP="00D905F8">
      <w:pPr>
        <w:pStyle w:val="Sraopastraipa"/>
        <w:shd w:val="clear" w:color="auto" w:fill="FFFFFF"/>
        <w:spacing w:before="10"/>
        <w:ind w:left="0" w:right="14"/>
        <w:jc w:val="center"/>
        <w:rPr>
          <w:b/>
          <w:sz w:val="24"/>
          <w:szCs w:val="24"/>
        </w:rPr>
      </w:pPr>
      <w:r w:rsidRPr="00152E31">
        <w:rPr>
          <w:b/>
          <w:sz w:val="24"/>
          <w:szCs w:val="24"/>
        </w:rPr>
        <w:t>ATASKAITA</w:t>
      </w:r>
    </w:p>
    <w:p w14:paraId="499B2CDB" w14:textId="77777777" w:rsidR="00066594" w:rsidRPr="00152E31" w:rsidRDefault="00066594" w:rsidP="00D905F8">
      <w:pPr>
        <w:pStyle w:val="Sraopastraipa"/>
        <w:shd w:val="clear" w:color="auto" w:fill="FFFFFF"/>
        <w:spacing w:before="10"/>
        <w:ind w:left="0" w:right="14"/>
        <w:jc w:val="center"/>
        <w:rPr>
          <w:b/>
          <w:sz w:val="24"/>
          <w:szCs w:val="24"/>
        </w:rPr>
      </w:pPr>
    </w:p>
    <w:p w14:paraId="6114A599" w14:textId="77777777" w:rsidR="00FA7089" w:rsidRPr="00152E31" w:rsidRDefault="00066594" w:rsidP="00066594">
      <w:pPr>
        <w:pStyle w:val="Betarp"/>
        <w:jc w:val="center"/>
        <w:rPr>
          <w:b/>
          <w:sz w:val="24"/>
          <w:szCs w:val="24"/>
        </w:rPr>
      </w:pPr>
      <w:r w:rsidRPr="00152E31">
        <w:rPr>
          <w:b/>
          <w:sz w:val="24"/>
          <w:szCs w:val="24"/>
        </w:rPr>
        <w:t>I SKYRIUS</w:t>
      </w:r>
    </w:p>
    <w:p w14:paraId="7021C8D4" w14:textId="77777777" w:rsidR="00066594" w:rsidRDefault="00066594" w:rsidP="005F49E5">
      <w:pPr>
        <w:pStyle w:val="Betarp"/>
        <w:jc w:val="center"/>
        <w:rPr>
          <w:b/>
          <w:sz w:val="24"/>
          <w:szCs w:val="24"/>
        </w:rPr>
      </w:pPr>
      <w:r w:rsidRPr="00152E31">
        <w:rPr>
          <w:b/>
          <w:sz w:val="24"/>
          <w:szCs w:val="24"/>
        </w:rPr>
        <w:t>VADOVO ŽODIS</w:t>
      </w:r>
    </w:p>
    <w:p w14:paraId="790D8E9D" w14:textId="27BBD938" w:rsidR="00BB200D" w:rsidRPr="00152E31" w:rsidRDefault="00BB200D" w:rsidP="00E72CF9">
      <w:pPr>
        <w:pStyle w:val="Betarp"/>
        <w:ind w:firstLine="1296"/>
        <w:jc w:val="both"/>
        <w:rPr>
          <w:sz w:val="24"/>
          <w:szCs w:val="24"/>
        </w:rPr>
      </w:pPr>
      <w:r w:rsidRPr="00152E31">
        <w:rPr>
          <w:sz w:val="24"/>
          <w:szCs w:val="24"/>
        </w:rPr>
        <w:t>Anykščių Antano Vienuolio progimnazijai</w:t>
      </w:r>
      <w:r>
        <w:rPr>
          <w:sz w:val="24"/>
          <w:szCs w:val="24"/>
        </w:rPr>
        <w:t xml:space="preserve"> (toliau – Progimnazija)</w:t>
      </w:r>
      <w:r w:rsidRPr="00152E31">
        <w:rPr>
          <w:sz w:val="24"/>
          <w:szCs w:val="24"/>
        </w:rPr>
        <w:t xml:space="preserve"> vadovauju nuo 2019 m. kovo 29 d.</w:t>
      </w:r>
      <w:r>
        <w:rPr>
          <w:sz w:val="24"/>
          <w:szCs w:val="24"/>
        </w:rPr>
        <w:t>, mano vadybinis stažas –</w:t>
      </w:r>
      <w:r w:rsidRPr="00152E31">
        <w:rPr>
          <w:sz w:val="24"/>
          <w:szCs w:val="24"/>
        </w:rPr>
        <w:t xml:space="preserve"> </w:t>
      </w:r>
      <w:r>
        <w:rPr>
          <w:sz w:val="24"/>
          <w:szCs w:val="24"/>
        </w:rPr>
        <w:t>7,9 metai. 2022</w:t>
      </w:r>
      <w:r w:rsidRPr="00152E31">
        <w:rPr>
          <w:sz w:val="24"/>
          <w:szCs w:val="24"/>
        </w:rPr>
        <w:t xml:space="preserve"> m. </w:t>
      </w:r>
      <w:r w:rsidRPr="00914516">
        <w:rPr>
          <w:sz w:val="24"/>
          <w:szCs w:val="24"/>
        </w:rPr>
        <w:t>P</w:t>
      </w:r>
      <w:r w:rsidRPr="00152E31">
        <w:rPr>
          <w:sz w:val="24"/>
          <w:szCs w:val="24"/>
        </w:rPr>
        <w:t xml:space="preserve">rogimnazija </w:t>
      </w:r>
      <w:r>
        <w:rPr>
          <w:sz w:val="24"/>
          <w:szCs w:val="24"/>
        </w:rPr>
        <w:t xml:space="preserve">savo veiklą </w:t>
      </w:r>
      <w:r w:rsidR="00E72CF9">
        <w:rPr>
          <w:sz w:val="24"/>
          <w:szCs w:val="24"/>
        </w:rPr>
        <w:t xml:space="preserve">vykdė </w:t>
      </w:r>
      <w:r>
        <w:rPr>
          <w:sz w:val="24"/>
          <w:szCs w:val="24"/>
        </w:rPr>
        <w:t>vadovaudamasi</w:t>
      </w:r>
      <w:r w:rsidRPr="00152E31">
        <w:rPr>
          <w:sz w:val="24"/>
          <w:szCs w:val="24"/>
        </w:rPr>
        <w:t xml:space="preserve"> </w:t>
      </w:r>
      <w:r>
        <w:rPr>
          <w:sz w:val="24"/>
          <w:szCs w:val="24"/>
        </w:rPr>
        <w:t>Anykščių Antano Vienuolio progimnazijos strateginiu planu</w:t>
      </w:r>
      <w:r w:rsidRPr="00152E31">
        <w:rPr>
          <w:sz w:val="24"/>
          <w:szCs w:val="24"/>
        </w:rPr>
        <w:t xml:space="preserve"> 2020–2024 metams</w:t>
      </w:r>
      <w:r>
        <w:rPr>
          <w:sz w:val="24"/>
          <w:szCs w:val="24"/>
        </w:rPr>
        <w:t xml:space="preserve"> </w:t>
      </w:r>
      <w:r w:rsidRPr="00914516">
        <w:rPr>
          <w:sz w:val="24"/>
          <w:szCs w:val="24"/>
        </w:rPr>
        <w:t>(</w:t>
      </w:r>
      <w:r w:rsidRPr="00620660">
        <w:rPr>
          <w:sz w:val="24"/>
          <w:szCs w:val="24"/>
        </w:rPr>
        <w:t xml:space="preserve">toliau – </w:t>
      </w:r>
      <w:r w:rsidRPr="00914516">
        <w:rPr>
          <w:sz w:val="24"/>
          <w:szCs w:val="24"/>
        </w:rPr>
        <w:t>Strateginis planas),</w:t>
      </w:r>
      <w:r>
        <w:rPr>
          <w:sz w:val="24"/>
          <w:szCs w:val="24"/>
        </w:rPr>
        <w:t xml:space="preserve"> patvirtintu </w:t>
      </w:r>
      <w:r w:rsidRPr="00152E31">
        <w:rPr>
          <w:sz w:val="24"/>
          <w:szCs w:val="24"/>
        </w:rPr>
        <w:t>2020 m. sausio 8 d. direktoriaus įsakymu Nr. V-4</w:t>
      </w:r>
      <w:r>
        <w:rPr>
          <w:sz w:val="24"/>
          <w:szCs w:val="24"/>
        </w:rPr>
        <w:t xml:space="preserve"> „Dėl Anykščių Antano Vienuolio progimnazijos strateginio plano 2020–2024 metams patvirtinimo“</w:t>
      </w:r>
      <w:r w:rsidRPr="00152E31">
        <w:rPr>
          <w:sz w:val="24"/>
          <w:szCs w:val="24"/>
        </w:rPr>
        <w:t xml:space="preserve"> bei </w:t>
      </w:r>
      <w:r>
        <w:rPr>
          <w:sz w:val="24"/>
          <w:szCs w:val="24"/>
        </w:rPr>
        <w:t>Anykščių Antano Vienuolio progimnazijos 2022</w:t>
      </w:r>
      <w:r w:rsidRPr="00152E31">
        <w:rPr>
          <w:sz w:val="24"/>
          <w:szCs w:val="24"/>
        </w:rPr>
        <w:t xml:space="preserve"> m</w:t>
      </w:r>
      <w:r>
        <w:rPr>
          <w:sz w:val="24"/>
          <w:szCs w:val="24"/>
        </w:rPr>
        <w:t xml:space="preserve">etų veiklos planu </w:t>
      </w:r>
      <w:r w:rsidRPr="00914516">
        <w:rPr>
          <w:sz w:val="24"/>
          <w:szCs w:val="24"/>
        </w:rPr>
        <w:t>(toliau – Veiklos planas</w:t>
      </w:r>
      <w:r>
        <w:rPr>
          <w:sz w:val="24"/>
          <w:szCs w:val="24"/>
        </w:rPr>
        <w:t>)</w:t>
      </w:r>
      <w:r w:rsidRPr="00152E31">
        <w:rPr>
          <w:sz w:val="24"/>
          <w:szCs w:val="24"/>
        </w:rPr>
        <w:t>,</w:t>
      </w:r>
      <w:r>
        <w:rPr>
          <w:sz w:val="24"/>
          <w:szCs w:val="24"/>
        </w:rPr>
        <w:t xml:space="preserve"> patvirtintu 2022</w:t>
      </w:r>
      <w:r w:rsidRPr="00152E31">
        <w:rPr>
          <w:sz w:val="24"/>
          <w:szCs w:val="24"/>
        </w:rPr>
        <w:t xml:space="preserve"> m.</w:t>
      </w:r>
      <w:r>
        <w:rPr>
          <w:sz w:val="24"/>
          <w:szCs w:val="24"/>
        </w:rPr>
        <w:t xml:space="preserve"> vasario 11 d. direktoriaus įsakymu</w:t>
      </w:r>
      <w:r w:rsidRPr="00152E31">
        <w:rPr>
          <w:sz w:val="24"/>
          <w:szCs w:val="24"/>
        </w:rPr>
        <w:t xml:space="preserve"> Nr.</w:t>
      </w:r>
      <w:r>
        <w:rPr>
          <w:sz w:val="24"/>
          <w:szCs w:val="24"/>
        </w:rPr>
        <w:t xml:space="preserve"> V-15 „Dėl Anykščių Antano Vienuolio progimnazijos </w:t>
      </w:r>
      <w:r w:rsidRPr="00F50E4E">
        <w:rPr>
          <w:sz w:val="24"/>
          <w:szCs w:val="24"/>
        </w:rPr>
        <w:t>2021 m. veiklos</w:t>
      </w:r>
      <w:r>
        <w:rPr>
          <w:sz w:val="24"/>
          <w:szCs w:val="24"/>
        </w:rPr>
        <w:t xml:space="preserve"> plano patvirtinimo“</w:t>
      </w:r>
      <w:r w:rsidRPr="00152E31">
        <w:rPr>
          <w:sz w:val="24"/>
          <w:szCs w:val="24"/>
        </w:rPr>
        <w:t>.</w:t>
      </w:r>
      <w:r>
        <w:rPr>
          <w:sz w:val="24"/>
          <w:szCs w:val="24"/>
        </w:rPr>
        <w:t xml:space="preserve"> 2022 m. prasidėjo pirmieji projekto „Kokybės krepšelis“ veiklų įgyvendinimo metai. Šio projekto veikloms įgyvendinti parengtas </w:t>
      </w:r>
      <w:r w:rsidR="00E7632C">
        <w:rPr>
          <w:sz w:val="24"/>
          <w:szCs w:val="24"/>
        </w:rPr>
        <w:t>m</w:t>
      </w:r>
      <w:r>
        <w:rPr>
          <w:sz w:val="24"/>
          <w:szCs w:val="24"/>
        </w:rPr>
        <w:t>okyklos veiklos tobulinimo planas (MVTP).</w:t>
      </w:r>
    </w:p>
    <w:p w14:paraId="18252136" w14:textId="3DCA3414" w:rsidR="00BB200D" w:rsidRPr="00152E31" w:rsidRDefault="00BB200D" w:rsidP="00BB200D">
      <w:pPr>
        <w:pStyle w:val="Betarp"/>
        <w:jc w:val="both"/>
        <w:rPr>
          <w:sz w:val="24"/>
          <w:szCs w:val="24"/>
        </w:rPr>
      </w:pPr>
      <w:r>
        <w:rPr>
          <w:sz w:val="24"/>
          <w:szCs w:val="24"/>
        </w:rPr>
        <w:tab/>
        <w:t>Organizuojant ugdymo procesą, svarbiausias tikslas buvo parengti mokyklos veiklos tobulinimo planą (MVTP) ir įgyvendinti</w:t>
      </w:r>
      <w:r w:rsidRPr="00152E31">
        <w:rPr>
          <w:sz w:val="24"/>
          <w:szCs w:val="24"/>
        </w:rPr>
        <w:t xml:space="preserve"> </w:t>
      </w:r>
      <w:r>
        <w:rPr>
          <w:sz w:val="24"/>
          <w:szCs w:val="24"/>
        </w:rPr>
        <w:t xml:space="preserve">ESFA finansuojamo projekto „Kokybės krepšelis“ pirmųjų metų veiklas (įsigyti numatytas interaktyvias, </w:t>
      </w:r>
      <w:proofErr w:type="spellStart"/>
      <w:r>
        <w:rPr>
          <w:sz w:val="24"/>
          <w:szCs w:val="24"/>
        </w:rPr>
        <w:t>taktilines</w:t>
      </w:r>
      <w:proofErr w:type="spellEnd"/>
      <w:r>
        <w:rPr>
          <w:sz w:val="24"/>
          <w:szCs w:val="24"/>
        </w:rPr>
        <w:t xml:space="preserve"> bei </w:t>
      </w:r>
      <w:proofErr w:type="spellStart"/>
      <w:r>
        <w:rPr>
          <w:sz w:val="24"/>
          <w:szCs w:val="24"/>
        </w:rPr>
        <w:t>kinestetines</w:t>
      </w:r>
      <w:proofErr w:type="spellEnd"/>
      <w:r>
        <w:rPr>
          <w:sz w:val="24"/>
          <w:szCs w:val="24"/>
        </w:rPr>
        <w:t xml:space="preserve"> priemones ugdymui, tikslingai organizuoti mokytojų kvalifikacij</w:t>
      </w:r>
      <w:r w:rsidR="00E72CF9">
        <w:rPr>
          <w:sz w:val="24"/>
          <w:szCs w:val="24"/>
        </w:rPr>
        <w:t>os tobulinimą</w:t>
      </w:r>
      <w:r>
        <w:rPr>
          <w:sz w:val="24"/>
          <w:szCs w:val="24"/>
        </w:rPr>
        <w:t>, suplanuoti ugdymo proceso organizavimą nuo 2022 m. rugsėjo mėn.), taip pat laiku pateikti tarpines ataskaitas apie projekto įgyvendinamas veiklas. Kitas svarbus tikslas – pasirengti ugdymo turinio atnaujinimui</w:t>
      </w:r>
      <w:r w:rsidR="00E72CF9">
        <w:rPr>
          <w:sz w:val="24"/>
          <w:szCs w:val="24"/>
        </w:rPr>
        <w:t xml:space="preserve"> (UTA)</w:t>
      </w:r>
      <w:r>
        <w:rPr>
          <w:sz w:val="24"/>
          <w:szCs w:val="24"/>
        </w:rPr>
        <w:t xml:space="preserve"> ir pokyčiams, kurie laukia.</w:t>
      </w:r>
    </w:p>
    <w:p w14:paraId="6377D7FA" w14:textId="3D2B8279" w:rsidR="00BB200D" w:rsidRDefault="00BB200D" w:rsidP="00BB200D">
      <w:pPr>
        <w:pStyle w:val="Betarp"/>
        <w:jc w:val="both"/>
        <w:rPr>
          <w:sz w:val="24"/>
          <w:szCs w:val="24"/>
        </w:rPr>
      </w:pPr>
      <w:r w:rsidRPr="00152E31">
        <w:rPr>
          <w:sz w:val="24"/>
          <w:szCs w:val="24"/>
        </w:rPr>
        <w:tab/>
        <w:t>20</w:t>
      </w:r>
      <w:r>
        <w:rPr>
          <w:sz w:val="24"/>
          <w:szCs w:val="24"/>
        </w:rPr>
        <w:t>22</w:t>
      </w:r>
      <w:r w:rsidRPr="00152E31">
        <w:rPr>
          <w:sz w:val="24"/>
          <w:szCs w:val="24"/>
        </w:rPr>
        <w:t xml:space="preserve"> metų </w:t>
      </w:r>
      <w:r>
        <w:rPr>
          <w:sz w:val="24"/>
          <w:szCs w:val="24"/>
        </w:rPr>
        <w:t xml:space="preserve">iššūkis buvo </w:t>
      </w:r>
      <w:r w:rsidR="00E72CF9">
        <w:rPr>
          <w:sz w:val="24"/>
          <w:szCs w:val="24"/>
        </w:rPr>
        <w:t>–</w:t>
      </w:r>
      <w:r>
        <w:rPr>
          <w:sz w:val="24"/>
          <w:szCs w:val="24"/>
        </w:rPr>
        <w:t xml:space="preserve"> laiku nepristatyti bibliotekos bei gamtos mokslų kabinetų baldai bei įranga. Dėl to biblioteka negalėjo pilnai patenkinti mokinių bei mokytojų poreikių, chemijos ir fizikos pamokos vyko klasėse, nepritaikytose eksperimentinei bei praktinei veiklai.</w:t>
      </w:r>
      <w:r w:rsidR="00E72CF9">
        <w:rPr>
          <w:sz w:val="24"/>
          <w:szCs w:val="24"/>
        </w:rPr>
        <w:t xml:space="preserve"> Progimnazijoje buvo</w:t>
      </w:r>
      <w:r>
        <w:rPr>
          <w:sz w:val="24"/>
          <w:szCs w:val="24"/>
        </w:rPr>
        <w:t xml:space="preserve"> sėkminga įtraukiojo ugdymo įgyvendinimo pradžia</w:t>
      </w:r>
      <w:r w:rsidR="00E72CF9">
        <w:rPr>
          <w:sz w:val="24"/>
          <w:szCs w:val="24"/>
        </w:rPr>
        <w:t>,</w:t>
      </w:r>
      <w:r>
        <w:rPr>
          <w:sz w:val="24"/>
          <w:szCs w:val="24"/>
        </w:rPr>
        <w:t xml:space="preserve"> ugdant autizmo spektro sutrikimą (ASS)</w:t>
      </w:r>
      <w:r w:rsidRPr="00152E31">
        <w:rPr>
          <w:sz w:val="24"/>
          <w:szCs w:val="24"/>
        </w:rPr>
        <w:t xml:space="preserve"> </w:t>
      </w:r>
      <w:r>
        <w:rPr>
          <w:sz w:val="24"/>
          <w:szCs w:val="24"/>
        </w:rPr>
        <w:t>turinčius mokinius</w:t>
      </w:r>
      <w:r w:rsidR="00E72CF9">
        <w:rPr>
          <w:sz w:val="24"/>
          <w:szCs w:val="24"/>
        </w:rPr>
        <w:t>.</w:t>
      </w:r>
      <w:r>
        <w:rPr>
          <w:sz w:val="24"/>
          <w:szCs w:val="24"/>
        </w:rPr>
        <w:t xml:space="preserve"> </w:t>
      </w:r>
      <w:r w:rsidR="00E72CF9">
        <w:rPr>
          <w:sz w:val="24"/>
          <w:szCs w:val="24"/>
        </w:rPr>
        <w:t>P</w:t>
      </w:r>
      <w:r>
        <w:rPr>
          <w:sz w:val="24"/>
          <w:szCs w:val="24"/>
        </w:rPr>
        <w:t>radėjome bendradarbiavimą su Lietuvos autizmo asociacija „Lietaus vaikai“, du Progimnazijos pedagogai bei ASS mokinių tėvai dalijosi patirtimi su respublikos pedagogais. Įrengtas pagalbos mokiniui kabinetas, skirtas ASS turinčių mokinių poilsiui bei konsultacijoms. 2022 m. tęsėme</w:t>
      </w:r>
      <w:r w:rsidRPr="00152E31">
        <w:rPr>
          <w:sz w:val="24"/>
          <w:szCs w:val="24"/>
        </w:rPr>
        <w:t xml:space="preserve"> projekto </w:t>
      </w:r>
      <w:r>
        <w:rPr>
          <w:sz w:val="24"/>
          <w:szCs w:val="24"/>
        </w:rPr>
        <w:t xml:space="preserve">„Anykščių rajono savivaldybės mokyklų pažangos skatinimas diegiant Vaiko emocinės aplinkos gerovės aplinkos (VEGA) modelį“ (toliau – </w:t>
      </w:r>
      <w:r w:rsidRPr="00152E31">
        <w:rPr>
          <w:sz w:val="24"/>
          <w:szCs w:val="24"/>
        </w:rPr>
        <w:t>VEGA</w:t>
      </w:r>
      <w:r>
        <w:rPr>
          <w:sz w:val="24"/>
          <w:szCs w:val="24"/>
        </w:rPr>
        <w:t>)</w:t>
      </w:r>
      <w:r w:rsidRPr="00152E31">
        <w:rPr>
          <w:sz w:val="24"/>
          <w:szCs w:val="24"/>
        </w:rPr>
        <w:t xml:space="preserve"> veiklas: kiekvieną dieną po pamokų g</w:t>
      </w:r>
      <w:r>
        <w:rPr>
          <w:sz w:val="24"/>
          <w:szCs w:val="24"/>
        </w:rPr>
        <w:t>rupė 1 ir 2 klasių mokinių lankė</w:t>
      </w:r>
      <w:r w:rsidRPr="00152E31">
        <w:rPr>
          <w:sz w:val="24"/>
          <w:szCs w:val="24"/>
        </w:rPr>
        <w:t xml:space="preserve"> visos dienos mokyklos grupę, šio projekto mobili</w:t>
      </w:r>
      <w:r w:rsidR="00E72CF9">
        <w:rPr>
          <w:sz w:val="24"/>
          <w:szCs w:val="24"/>
        </w:rPr>
        <w:t>os</w:t>
      </w:r>
      <w:r w:rsidRPr="00152E31">
        <w:rPr>
          <w:sz w:val="24"/>
          <w:szCs w:val="24"/>
        </w:rPr>
        <w:t xml:space="preserve"> komand</w:t>
      </w:r>
      <w:r w:rsidR="00E72CF9">
        <w:rPr>
          <w:sz w:val="24"/>
          <w:szCs w:val="24"/>
        </w:rPr>
        <w:t>os</w:t>
      </w:r>
      <w:r w:rsidRPr="00152E31">
        <w:rPr>
          <w:sz w:val="24"/>
          <w:szCs w:val="24"/>
        </w:rPr>
        <w:t xml:space="preserve"> (</w:t>
      </w:r>
      <w:r>
        <w:rPr>
          <w:sz w:val="24"/>
          <w:szCs w:val="24"/>
        </w:rPr>
        <w:t xml:space="preserve">meditacijos ir ABA (Taikomosios elgesio analizės) </w:t>
      </w:r>
      <w:r w:rsidRPr="00152E31">
        <w:rPr>
          <w:sz w:val="24"/>
          <w:szCs w:val="24"/>
        </w:rPr>
        <w:t>specialis</w:t>
      </w:r>
      <w:r>
        <w:rPr>
          <w:sz w:val="24"/>
          <w:szCs w:val="24"/>
        </w:rPr>
        <w:t>tai teikė</w:t>
      </w:r>
      <w:r w:rsidRPr="00152E31">
        <w:rPr>
          <w:sz w:val="24"/>
          <w:szCs w:val="24"/>
        </w:rPr>
        <w:t xml:space="preserve"> konsultacijas SUP mokiniams, </w:t>
      </w:r>
      <w:r>
        <w:rPr>
          <w:sz w:val="24"/>
          <w:szCs w:val="24"/>
        </w:rPr>
        <w:t xml:space="preserve">ASS turintiems mokiniams, </w:t>
      </w:r>
      <w:r w:rsidRPr="00152E31">
        <w:rPr>
          <w:sz w:val="24"/>
          <w:szCs w:val="24"/>
        </w:rPr>
        <w:t>jų tėvams bei mokytojams.</w:t>
      </w:r>
      <w:r>
        <w:rPr>
          <w:sz w:val="24"/>
          <w:szCs w:val="24"/>
        </w:rPr>
        <w:t xml:space="preserve"> </w:t>
      </w:r>
    </w:p>
    <w:p w14:paraId="07A576FA" w14:textId="77777777" w:rsidR="00BB200D" w:rsidRDefault="00BB200D" w:rsidP="00BB200D">
      <w:pPr>
        <w:pStyle w:val="Betarp"/>
        <w:jc w:val="both"/>
        <w:rPr>
          <w:sz w:val="24"/>
          <w:szCs w:val="24"/>
        </w:rPr>
      </w:pPr>
      <w:r>
        <w:rPr>
          <w:sz w:val="24"/>
          <w:szCs w:val="24"/>
        </w:rPr>
        <w:tab/>
        <w:t>Jautriai Progimnazijos bendruomenė reagavo į prasidėjusį karą Ukrainoje: organizavome palaikymo akcijas, paramos renginius, dalyvavome solidarumo bėgime.</w:t>
      </w:r>
    </w:p>
    <w:p w14:paraId="71D21089" w14:textId="6E14F429" w:rsidR="00BB200D" w:rsidRDefault="00BB200D" w:rsidP="00BB200D">
      <w:pPr>
        <w:pStyle w:val="Betarp"/>
        <w:ind w:firstLine="1296"/>
        <w:jc w:val="both"/>
        <w:rPr>
          <w:sz w:val="24"/>
          <w:szCs w:val="24"/>
        </w:rPr>
      </w:pPr>
      <w:r w:rsidRPr="007D59FC">
        <w:rPr>
          <w:sz w:val="24"/>
          <w:szCs w:val="24"/>
        </w:rPr>
        <w:t>2022 metai Progimnazijai ypatingi  – tai Progimnazijos įkūrimo 100-metis bei rašytojo Antano Vienuolio-Žukausko gimimo 140-osios metinės. Man svarbu buvo suburti bendruomenės komandą, kuri inicijuotų idėjas ir veiklas, skirtas jubiliejiniams meta</w:t>
      </w:r>
      <w:r w:rsidR="00E72CF9">
        <w:rPr>
          <w:sz w:val="24"/>
          <w:szCs w:val="24"/>
        </w:rPr>
        <w:t>m</w:t>
      </w:r>
      <w:r w:rsidRPr="007D59FC">
        <w:rPr>
          <w:sz w:val="24"/>
          <w:szCs w:val="24"/>
        </w:rPr>
        <w:t xml:space="preserve">s. Bendradarbiaujant su </w:t>
      </w:r>
      <w:proofErr w:type="spellStart"/>
      <w:r w:rsidRPr="007D59FC">
        <w:rPr>
          <w:sz w:val="24"/>
          <w:szCs w:val="24"/>
        </w:rPr>
        <w:t>Ažuožerių</w:t>
      </w:r>
      <w:proofErr w:type="spellEnd"/>
      <w:r w:rsidRPr="007D59FC">
        <w:rPr>
          <w:sz w:val="24"/>
          <w:szCs w:val="24"/>
        </w:rPr>
        <w:t xml:space="preserve"> </w:t>
      </w:r>
      <w:r w:rsidR="00E72CF9">
        <w:rPr>
          <w:sz w:val="24"/>
          <w:szCs w:val="24"/>
        </w:rPr>
        <w:t xml:space="preserve">kaimo </w:t>
      </w:r>
      <w:r w:rsidRPr="007D59FC">
        <w:rPr>
          <w:sz w:val="24"/>
          <w:szCs w:val="24"/>
        </w:rPr>
        <w:t>bendruomene ir A</w:t>
      </w:r>
      <w:r w:rsidR="00E72CF9">
        <w:rPr>
          <w:sz w:val="24"/>
          <w:szCs w:val="24"/>
        </w:rPr>
        <w:t xml:space="preserve">. </w:t>
      </w:r>
      <w:r w:rsidRPr="007D59FC">
        <w:rPr>
          <w:sz w:val="24"/>
          <w:szCs w:val="24"/>
        </w:rPr>
        <w:t>Baranausko ir A.</w:t>
      </w:r>
      <w:r w:rsidR="00E72CF9">
        <w:rPr>
          <w:sz w:val="24"/>
          <w:szCs w:val="24"/>
        </w:rPr>
        <w:t xml:space="preserve"> </w:t>
      </w:r>
      <w:r w:rsidRPr="007D59FC">
        <w:rPr>
          <w:sz w:val="24"/>
          <w:szCs w:val="24"/>
        </w:rPr>
        <w:t xml:space="preserve">Vienuolio-Žukausko memorialiniu muziejumi įvyko </w:t>
      </w:r>
      <w:proofErr w:type="spellStart"/>
      <w:r>
        <w:rPr>
          <w:sz w:val="24"/>
          <w:szCs w:val="24"/>
        </w:rPr>
        <w:t>audiotekos</w:t>
      </w:r>
      <w:proofErr w:type="spellEnd"/>
      <w:r>
        <w:rPr>
          <w:sz w:val="24"/>
          <w:szCs w:val="24"/>
        </w:rPr>
        <w:t xml:space="preserve"> ir </w:t>
      </w:r>
      <w:r w:rsidRPr="007D59FC">
        <w:rPr>
          <w:sz w:val="24"/>
          <w:szCs w:val="24"/>
        </w:rPr>
        <w:t>dokumentinio f</w:t>
      </w:r>
      <w:r>
        <w:rPr>
          <w:sz w:val="24"/>
          <w:szCs w:val="24"/>
        </w:rPr>
        <w:t xml:space="preserve">ilmo apie rašytoją pristatymas. </w:t>
      </w:r>
      <w:r w:rsidRPr="00055621">
        <w:rPr>
          <w:sz w:val="24"/>
          <w:szCs w:val="24"/>
        </w:rPr>
        <w:t>Įgyvendintos mokinių bei mokytojų inic</w:t>
      </w:r>
      <w:r>
        <w:rPr>
          <w:sz w:val="24"/>
          <w:szCs w:val="24"/>
        </w:rPr>
        <w:t>iatyvos</w:t>
      </w:r>
      <w:r w:rsidRPr="00055621">
        <w:rPr>
          <w:sz w:val="24"/>
          <w:szCs w:val="24"/>
        </w:rPr>
        <w:t>: įvyko akcija „Kiekviena klasė – po inkilą“ – iškelti inkilai mokyklos teritorijoje ir rašytojo gim</w:t>
      </w:r>
      <w:r>
        <w:rPr>
          <w:sz w:val="24"/>
          <w:szCs w:val="24"/>
        </w:rPr>
        <w:t xml:space="preserve">tinėje </w:t>
      </w:r>
      <w:proofErr w:type="spellStart"/>
      <w:r>
        <w:rPr>
          <w:sz w:val="24"/>
          <w:szCs w:val="24"/>
        </w:rPr>
        <w:t>Ažuožeriuose</w:t>
      </w:r>
      <w:proofErr w:type="spellEnd"/>
      <w:r w:rsidRPr="00055621">
        <w:rPr>
          <w:sz w:val="24"/>
          <w:szCs w:val="24"/>
        </w:rPr>
        <w:t>, nuotraukų paroda „Mokyklos ir rašyto</w:t>
      </w:r>
      <w:r>
        <w:rPr>
          <w:sz w:val="24"/>
          <w:szCs w:val="24"/>
        </w:rPr>
        <w:t>jo akimirkos languose“</w:t>
      </w:r>
      <w:r w:rsidRPr="00055621">
        <w:rPr>
          <w:sz w:val="24"/>
          <w:szCs w:val="24"/>
        </w:rPr>
        <w:t xml:space="preserve"> progimnazijos ir miesto bendruomenei b</w:t>
      </w:r>
      <w:r>
        <w:rPr>
          <w:sz w:val="24"/>
          <w:szCs w:val="24"/>
        </w:rPr>
        <w:t>ei svečiams, skaitymai</w:t>
      </w:r>
      <w:r w:rsidRPr="00055621">
        <w:rPr>
          <w:sz w:val="24"/>
          <w:szCs w:val="24"/>
        </w:rPr>
        <w:t xml:space="preserve"> 1</w:t>
      </w:r>
      <w:r>
        <w:rPr>
          <w:sz w:val="24"/>
          <w:szCs w:val="24"/>
        </w:rPr>
        <w:t>–4 klasių mokiniams</w:t>
      </w:r>
      <w:r w:rsidRPr="00055621">
        <w:rPr>
          <w:sz w:val="24"/>
          <w:szCs w:val="24"/>
        </w:rPr>
        <w:t>, ekonominių bendrovių renginys „S</w:t>
      </w:r>
      <w:r>
        <w:rPr>
          <w:sz w:val="24"/>
          <w:szCs w:val="24"/>
        </w:rPr>
        <w:t>veikatos miestas“</w:t>
      </w:r>
      <w:r w:rsidRPr="00055621">
        <w:rPr>
          <w:sz w:val="24"/>
          <w:szCs w:val="24"/>
        </w:rPr>
        <w:t>, m</w:t>
      </w:r>
      <w:r>
        <w:rPr>
          <w:sz w:val="24"/>
          <w:szCs w:val="24"/>
        </w:rPr>
        <w:t>okinių piešinių paroda</w:t>
      </w:r>
      <w:r w:rsidRPr="00055621">
        <w:rPr>
          <w:sz w:val="24"/>
          <w:szCs w:val="24"/>
        </w:rPr>
        <w:t>, mokyklos gimtadienio šventė-diskoteka 5</w:t>
      </w:r>
      <w:r>
        <w:rPr>
          <w:sz w:val="24"/>
          <w:szCs w:val="24"/>
        </w:rPr>
        <w:t>–8 klasių mokiniams</w:t>
      </w:r>
      <w:r w:rsidRPr="00055621">
        <w:rPr>
          <w:sz w:val="24"/>
          <w:szCs w:val="24"/>
        </w:rPr>
        <w:t>, koncertas 1–4 klasių mokiniam</w:t>
      </w:r>
      <w:r>
        <w:rPr>
          <w:sz w:val="24"/>
          <w:szCs w:val="24"/>
        </w:rPr>
        <w:t>s su „Knygų vaikai“</w:t>
      </w:r>
      <w:r w:rsidRPr="00055621">
        <w:rPr>
          <w:sz w:val="24"/>
          <w:szCs w:val="24"/>
        </w:rPr>
        <w:t>, netradicinio ugdymo d</w:t>
      </w:r>
      <w:r>
        <w:rPr>
          <w:sz w:val="24"/>
          <w:szCs w:val="24"/>
        </w:rPr>
        <w:t xml:space="preserve">iena „Aš – </w:t>
      </w:r>
      <w:proofErr w:type="spellStart"/>
      <w:r>
        <w:rPr>
          <w:sz w:val="24"/>
          <w:szCs w:val="24"/>
        </w:rPr>
        <w:t>vienuolietis</w:t>
      </w:r>
      <w:proofErr w:type="spellEnd"/>
      <w:r>
        <w:rPr>
          <w:sz w:val="24"/>
          <w:szCs w:val="24"/>
        </w:rPr>
        <w:t>“ ir</w:t>
      </w:r>
      <w:r w:rsidRPr="00055621">
        <w:rPr>
          <w:sz w:val="24"/>
          <w:szCs w:val="24"/>
        </w:rPr>
        <w:t xml:space="preserve"> šventinis renginys progimnazijos darbuotojų bendruomenei (susitikimas su aktore bei rašy</w:t>
      </w:r>
      <w:r>
        <w:rPr>
          <w:sz w:val="24"/>
          <w:szCs w:val="24"/>
        </w:rPr>
        <w:t xml:space="preserve">toja N. Narmontaite). </w:t>
      </w:r>
    </w:p>
    <w:p w14:paraId="22D14F0F" w14:textId="34E7AD99" w:rsidR="00BB200D" w:rsidRDefault="00BB200D" w:rsidP="00BB200D">
      <w:pPr>
        <w:pStyle w:val="Betarp"/>
        <w:jc w:val="both"/>
        <w:rPr>
          <w:sz w:val="24"/>
          <w:szCs w:val="24"/>
        </w:rPr>
      </w:pPr>
      <w:r>
        <w:rPr>
          <w:sz w:val="24"/>
          <w:szCs w:val="24"/>
        </w:rPr>
        <w:t xml:space="preserve"> </w:t>
      </w:r>
      <w:r>
        <w:rPr>
          <w:sz w:val="24"/>
          <w:szCs w:val="24"/>
        </w:rPr>
        <w:tab/>
        <w:t xml:space="preserve">2022 m. </w:t>
      </w:r>
      <w:r w:rsidRPr="00152E31">
        <w:rPr>
          <w:sz w:val="24"/>
          <w:szCs w:val="24"/>
        </w:rPr>
        <w:t>Progimnazijos pedagogų bendruomenę papildė</w:t>
      </w:r>
      <w:r>
        <w:rPr>
          <w:sz w:val="24"/>
          <w:szCs w:val="24"/>
        </w:rPr>
        <w:t xml:space="preserve"> lietuvių kalbos ir literatūros, rusų kalbos, fizikos</w:t>
      </w:r>
      <w:r w:rsidRPr="00152E31">
        <w:rPr>
          <w:sz w:val="24"/>
          <w:szCs w:val="24"/>
        </w:rPr>
        <w:t xml:space="preserve"> mokytoja</w:t>
      </w:r>
      <w:r>
        <w:rPr>
          <w:sz w:val="24"/>
          <w:szCs w:val="24"/>
        </w:rPr>
        <w:t>i</w:t>
      </w:r>
      <w:r w:rsidRPr="00152E31">
        <w:rPr>
          <w:sz w:val="24"/>
          <w:szCs w:val="24"/>
        </w:rPr>
        <w:t>, užimtumo specialist</w:t>
      </w:r>
      <w:r>
        <w:rPr>
          <w:sz w:val="24"/>
          <w:szCs w:val="24"/>
        </w:rPr>
        <w:t>as</w:t>
      </w:r>
      <w:r w:rsidRPr="00152E31">
        <w:rPr>
          <w:sz w:val="24"/>
          <w:szCs w:val="24"/>
        </w:rPr>
        <w:t xml:space="preserve"> </w:t>
      </w:r>
      <w:r>
        <w:rPr>
          <w:sz w:val="24"/>
          <w:szCs w:val="24"/>
        </w:rPr>
        <w:t>(pagal VEGA projektą), karjeros specialistas</w:t>
      </w:r>
      <w:r w:rsidRPr="003074E7">
        <w:rPr>
          <w:sz w:val="24"/>
          <w:szCs w:val="24"/>
        </w:rPr>
        <w:t xml:space="preserve">. </w:t>
      </w:r>
      <w:r>
        <w:rPr>
          <w:sz w:val="24"/>
          <w:szCs w:val="24"/>
        </w:rPr>
        <w:t>Progimnazijos mokytoja</w:t>
      </w:r>
      <w:r w:rsidR="00E72CF9">
        <w:rPr>
          <w:sz w:val="24"/>
          <w:szCs w:val="24"/>
        </w:rPr>
        <w:t xml:space="preserve"> Dalia </w:t>
      </w:r>
      <w:proofErr w:type="spellStart"/>
      <w:r w:rsidR="00E72CF9">
        <w:rPr>
          <w:sz w:val="24"/>
          <w:szCs w:val="24"/>
        </w:rPr>
        <w:t>Keibienė</w:t>
      </w:r>
      <w:proofErr w:type="spellEnd"/>
      <w:r>
        <w:rPr>
          <w:sz w:val="24"/>
          <w:szCs w:val="24"/>
        </w:rPr>
        <w:t xml:space="preserve"> tapo 2022 m. Anykščių rajono Metų mokytoja. </w:t>
      </w:r>
    </w:p>
    <w:p w14:paraId="52D2AC85" w14:textId="77777777" w:rsidR="00BB200D" w:rsidRPr="00AC2769" w:rsidRDefault="00BB200D" w:rsidP="00BB200D">
      <w:pPr>
        <w:jc w:val="both"/>
        <w:rPr>
          <w:sz w:val="28"/>
          <w:szCs w:val="28"/>
        </w:rPr>
      </w:pPr>
    </w:p>
    <w:p w14:paraId="77313B63" w14:textId="77777777" w:rsidR="00BB200D" w:rsidRPr="00152E31" w:rsidRDefault="00BB200D" w:rsidP="00BB200D">
      <w:pPr>
        <w:pStyle w:val="Betarp"/>
        <w:jc w:val="center"/>
        <w:rPr>
          <w:b/>
          <w:sz w:val="24"/>
          <w:szCs w:val="24"/>
        </w:rPr>
      </w:pPr>
      <w:r w:rsidRPr="00152E31">
        <w:rPr>
          <w:b/>
          <w:sz w:val="24"/>
          <w:szCs w:val="24"/>
        </w:rPr>
        <w:t>II SKYRIUS</w:t>
      </w:r>
    </w:p>
    <w:p w14:paraId="36C03356" w14:textId="77777777" w:rsidR="00BB200D" w:rsidRPr="00152E31" w:rsidRDefault="00BB200D" w:rsidP="00BB200D">
      <w:pPr>
        <w:pStyle w:val="Betarp"/>
        <w:jc w:val="center"/>
        <w:rPr>
          <w:b/>
          <w:sz w:val="24"/>
          <w:szCs w:val="24"/>
        </w:rPr>
      </w:pPr>
      <w:r w:rsidRPr="00152E31">
        <w:rPr>
          <w:b/>
          <w:sz w:val="24"/>
          <w:szCs w:val="24"/>
        </w:rPr>
        <w:t>INFORMACIJA APIE STRATEGINIO IR METINIO VEIKLOS PLANO TIKSLŲ IR UŽDAVINIŲ ĮGYVENDINIMĄ</w:t>
      </w:r>
    </w:p>
    <w:p w14:paraId="067E3327" w14:textId="77777777" w:rsidR="00BB200D" w:rsidRPr="0084686A" w:rsidRDefault="00BB200D" w:rsidP="00BB200D">
      <w:pPr>
        <w:pStyle w:val="Betarp"/>
        <w:jc w:val="both"/>
        <w:rPr>
          <w:b/>
          <w:sz w:val="24"/>
          <w:szCs w:val="24"/>
        </w:rPr>
      </w:pPr>
    </w:p>
    <w:p w14:paraId="327D0888" w14:textId="364CE5BD" w:rsidR="00BB200D" w:rsidRPr="0084686A" w:rsidRDefault="00BB200D" w:rsidP="00BB200D">
      <w:pPr>
        <w:jc w:val="both"/>
        <w:rPr>
          <w:sz w:val="24"/>
          <w:szCs w:val="24"/>
        </w:rPr>
      </w:pPr>
      <w:r w:rsidRPr="0084686A">
        <w:rPr>
          <w:sz w:val="24"/>
          <w:szCs w:val="24"/>
        </w:rPr>
        <w:tab/>
        <w:t xml:space="preserve">Pagal </w:t>
      </w:r>
      <w:r w:rsidR="00E87F21">
        <w:rPr>
          <w:sz w:val="24"/>
          <w:szCs w:val="24"/>
        </w:rPr>
        <w:t xml:space="preserve">Progimnazijos </w:t>
      </w:r>
      <w:r w:rsidRPr="0084686A">
        <w:rPr>
          <w:sz w:val="24"/>
          <w:szCs w:val="24"/>
        </w:rPr>
        <w:t>strateginiuose dokumentuose suformuotas kryptis buvo pasiekti tokie pagrindiniai rezultatai ir rodikliai:</w:t>
      </w:r>
    </w:p>
    <w:p w14:paraId="01BD0714" w14:textId="3DC27A1A" w:rsidR="00BB200D" w:rsidRPr="00D077A8" w:rsidRDefault="00E87F21" w:rsidP="00E87F21">
      <w:pPr>
        <w:ind w:firstLine="1296"/>
        <w:jc w:val="both"/>
        <w:rPr>
          <w:sz w:val="24"/>
          <w:szCs w:val="24"/>
        </w:rPr>
      </w:pPr>
      <w:r>
        <w:rPr>
          <w:sz w:val="24"/>
          <w:szCs w:val="24"/>
        </w:rPr>
        <w:t xml:space="preserve">1. </w:t>
      </w:r>
      <w:r w:rsidR="00BB200D" w:rsidRPr="0084686A">
        <w:rPr>
          <w:sz w:val="24"/>
          <w:szCs w:val="24"/>
        </w:rPr>
        <w:t xml:space="preserve">Įgyvendinant pirmąjį veiklos plano tikslą </w:t>
      </w:r>
      <w:r w:rsidR="00BB200D" w:rsidRPr="0084686A">
        <w:rPr>
          <w:b/>
          <w:sz w:val="24"/>
          <w:szCs w:val="24"/>
        </w:rPr>
        <w:t>– gerinti kiekvieno mokinio pasiekim</w:t>
      </w:r>
      <w:r>
        <w:rPr>
          <w:b/>
          <w:sz w:val="24"/>
          <w:szCs w:val="24"/>
        </w:rPr>
        <w:t>us,</w:t>
      </w:r>
      <w:r w:rsidR="00BB200D" w:rsidRPr="0084686A">
        <w:rPr>
          <w:b/>
          <w:sz w:val="24"/>
          <w:szCs w:val="24"/>
        </w:rPr>
        <w:t xml:space="preserve"> organizuojant šiuolaikines pamokas ir teikiant savalaikę pagalbą</w:t>
      </w:r>
      <w:r w:rsidR="00D077A8">
        <w:rPr>
          <w:b/>
          <w:sz w:val="24"/>
          <w:szCs w:val="24"/>
        </w:rPr>
        <w:t>,</w:t>
      </w:r>
      <w:r w:rsidR="00BB200D" w:rsidRPr="0084686A">
        <w:rPr>
          <w:b/>
          <w:sz w:val="24"/>
          <w:szCs w:val="24"/>
        </w:rPr>
        <w:t xml:space="preserve"> </w:t>
      </w:r>
      <w:r w:rsidR="00BB200D" w:rsidRPr="00D077A8">
        <w:rPr>
          <w:sz w:val="24"/>
          <w:szCs w:val="24"/>
        </w:rPr>
        <w:t>buvo pasiekt</w:t>
      </w:r>
      <w:r w:rsidRPr="00D077A8">
        <w:rPr>
          <w:sz w:val="24"/>
          <w:szCs w:val="24"/>
        </w:rPr>
        <w:t>i</w:t>
      </w:r>
      <w:r w:rsidR="00BB200D" w:rsidRPr="00D077A8">
        <w:rPr>
          <w:sz w:val="24"/>
          <w:szCs w:val="24"/>
        </w:rPr>
        <w:t xml:space="preserve"> </w:t>
      </w:r>
      <w:r w:rsidRPr="00D077A8">
        <w:rPr>
          <w:sz w:val="24"/>
          <w:szCs w:val="24"/>
        </w:rPr>
        <w:t>tokie</w:t>
      </w:r>
      <w:r w:rsidR="00BB200D" w:rsidRPr="00D077A8">
        <w:rPr>
          <w:sz w:val="24"/>
          <w:szCs w:val="24"/>
        </w:rPr>
        <w:t xml:space="preserve"> </w:t>
      </w:r>
      <w:r w:rsidRPr="00D077A8">
        <w:rPr>
          <w:sz w:val="24"/>
          <w:szCs w:val="24"/>
        </w:rPr>
        <w:t>suplanu</w:t>
      </w:r>
      <w:r w:rsidR="00D077A8" w:rsidRPr="00D077A8">
        <w:rPr>
          <w:sz w:val="24"/>
          <w:szCs w:val="24"/>
        </w:rPr>
        <w:t>o</w:t>
      </w:r>
      <w:r w:rsidRPr="00D077A8">
        <w:rPr>
          <w:sz w:val="24"/>
          <w:szCs w:val="24"/>
        </w:rPr>
        <w:t xml:space="preserve">tų </w:t>
      </w:r>
      <w:r w:rsidR="00BB200D" w:rsidRPr="00D077A8">
        <w:rPr>
          <w:sz w:val="24"/>
          <w:szCs w:val="24"/>
        </w:rPr>
        <w:t>rodiklių</w:t>
      </w:r>
      <w:r w:rsidRPr="00D077A8">
        <w:rPr>
          <w:sz w:val="24"/>
          <w:szCs w:val="24"/>
        </w:rPr>
        <w:t xml:space="preserve"> rezultatai</w:t>
      </w:r>
      <w:r w:rsidR="00BB200D" w:rsidRPr="00D077A8">
        <w:rPr>
          <w:sz w:val="24"/>
          <w:szCs w:val="24"/>
        </w:rPr>
        <w:t>:</w:t>
      </w:r>
    </w:p>
    <w:p w14:paraId="4BC52A2F" w14:textId="77777777" w:rsidR="00BB200D" w:rsidRPr="0084686A" w:rsidRDefault="00BB200D" w:rsidP="00BB200D">
      <w:pPr>
        <w:ind w:firstLine="1296"/>
        <w:jc w:val="both"/>
        <w:rPr>
          <w:sz w:val="24"/>
          <w:szCs w:val="24"/>
        </w:rPr>
      </w:pPr>
      <w:r w:rsidRPr="0084686A">
        <w:rPr>
          <w:sz w:val="24"/>
          <w:szCs w:val="24"/>
        </w:rPr>
        <w:t>1.1.</w:t>
      </w:r>
      <w:r>
        <w:rPr>
          <w:sz w:val="24"/>
          <w:szCs w:val="24"/>
        </w:rPr>
        <w:t xml:space="preserve"> </w:t>
      </w:r>
      <w:r w:rsidRPr="0084686A">
        <w:rPr>
          <w:sz w:val="24"/>
          <w:szCs w:val="24"/>
        </w:rPr>
        <w:t>kiekvieno mokinio individuali pažanga ne rečiau kaip kartą per trimestrą aptarta su dalyko mokytojais, po I ir II trimestrų;</w:t>
      </w:r>
    </w:p>
    <w:p w14:paraId="65F03573" w14:textId="6BFFDF1E" w:rsidR="00BB200D" w:rsidRPr="0084686A" w:rsidRDefault="00BB200D" w:rsidP="00BB200D">
      <w:pPr>
        <w:ind w:firstLine="1296"/>
        <w:jc w:val="both"/>
        <w:rPr>
          <w:sz w:val="24"/>
          <w:szCs w:val="24"/>
        </w:rPr>
      </w:pPr>
      <w:r w:rsidRPr="0084686A">
        <w:rPr>
          <w:sz w:val="24"/>
          <w:szCs w:val="24"/>
        </w:rPr>
        <w:t>1.2.</w:t>
      </w:r>
      <w:r>
        <w:rPr>
          <w:sz w:val="24"/>
          <w:szCs w:val="24"/>
        </w:rPr>
        <w:t xml:space="preserve"> </w:t>
      </w:r>
      <w:r w:rsidRPr="0084686A">
        <w:rPr>
          <w:sz w:val="24"/>
          <w:szCs w:val="24"/>
        </w:rPr>
        <w:t>įvertinus mokinių rezultatus ir jų galimybes siekti aukštesnių mokymosi pasiekimų</w:t>
      </w:r>
      <w:r w:rsidR="00E87F21">
        <w:rPr>
          <w:sz w:val="24"/>
          <w:szCs w:val="24"/>
        </w:rPr>
        <w:t>,</w:t>
      </w:r>
      <w:r w:rsidRPr="0084686A">
        <w:rPr>
          <w:sz w:val="24"/>
          <w:szCs w:val="24"/>
        </w:rPr>
        <w:t xml:space="preserve"> 5–8 klasių auklėtojai su mokiniais užpildė 250 </w:t>
      </w:r>
      <w:proofErr w:type="spellStart"/>
      <w:r w:rsidRPr="0084686A">
        <w:rPr>
          <w:sz w:val="24"/>
          <w:szCs w:val="24"/>
        </w:rPr>
        <w:t>TOCfE</w:t>
      </w:r>
      <w:proofErr w:type="spellEnd"/>
      <w:r w:rsidRPr="0084686A">
        <w:rPr>
          <w:sz w:val="24"/>
          <w:szCs w:val="24"/>
        </w:rPr>
        <w:t xml:space="preserve"> įrankio „Ambicingas tikslas“ formų, stebėjo mokinių pažangą ir aptarė pažangos </w:t>
      </w:r>
      <w:proofErr w:type="spellStart"/>
      <w:r w:rsidRPr="0084686A">
        <w:rPr>
          <w:sz w:val="24"/>
          <w:szCs w:val="24"/>
        </w:rPr>
        <w:t>ūgtį</w:t>
      </w:r>
      <w:proofErr w:type="spellEnd"/>
      <w:r w:rsidRPr="0084686A">
        <w:rPr>
          <w:sz w:val="24"/>
          <w:szCs w:val="24"/>
        </w:rPr>
        <w:t xml:space="preserve"> </w:t>
      </w:r>
      <w:r w:rsidR="00E87F21">
        <w:rPr>
          <w:sz w:val="24"/>
          <w:szCs w:val="24"/>
        </w:rPr>
        <w:t xml:space="preserve">bei kliūtis, kurios trukdė </w:t>
      </w:r>
      <w:r w:rsidRPr="0084686A">
        <w:rPr>
          <w:sz w:val="24"/>
          <w:szCs w:val="24"/>
        </w:rPr>
        <w:t>pasiekti</w:t>
      </w:r>
      <w:r w:rsidR="00E87F21">
        <w:rPr>
          <w:sz w:val="24"/>
          <w:szCs w:val="24"/>
        </w:rPr>
        <w:t xml:space="preserve"> pažangos</w:t>
      </w:r>
      <w:r w:rsidRPr="0084686A">
        <w:rPr>
          <w:sz w:val="24"/>
          <w:szCs w:val="24"/>
        </w:rPr>
        <w:t>;</w:t>
      </w:r>
    </w:p>
    <w:p w14:paraId="4B3F6E98" w14:textId="62924DF6" w:rsidR="00BB200D" w:rsidRPr="00C06CED" w:rsidRDefault="00BB200D" w:rsidP="00BB200D">
      <w:pPr>
        <w:ind w:firstLine="1296"/>
        <w:jc w:val="both"/>
        <w:rPr>
          <w:sz w:val="24"/>
          <w:szCs w:val="24"/>
          <w:bdr w:val="none" w:sz="0" w:space="0" w:color="auto" w:frame="1"/>
          <w:lang w:eastAsia="en-US"/>
        </w:rPr>
      </w:pPr>
      <w:r w:rsidRPr="00C06CED">
        <w:rPr>
          <w:sz w:val="24"/>
          <w:szCs w:val="24"/>
        </w:rPr>
        <w:t xml:space="preserve">1.3. didelis dėmesys buvo skiriamas tikslinėms konsultacijoms (pasidalytai atsakomybei tarp mokinio, mokytojo ir tėvų). Per </w:t>
      </w:r>
      <w:r w:rsidR="005C77EB">
        <w:rPr>
          <w:sz w:val="24"/>
          <w:szCs w:val="24"/>
        </w:rPr>
        <w:t>2022 m.</w:t>
      </w:r>
      <w:r w:rsidRPr="00E87F21">
        <w:rPr>
          <w:color w:val="FF0000"/>
          <w:sz w:val="24"/>
          <w:szCs w:val="24"/>
        </w:rPr>
        <w:t xml:space="preserve"> </w:t>
      </w:r>
      <w:r w:rsidRPr="00C06CED">
        <w:rPr>
          <w:sz w:val="24"/>
          <w:szCs w:val="24"/>
        </w:rPr>
        <w:t>įvyko 304 konsultacijos 1–4 klasių mokiniams ir 551 konsultacija 5–8 klasių mokiniams. 2022 m. lapkričio–gruodžio mėn. buvo skirtos papildomos lietuvių kalbos ir matematikos konsultacijos mokiniams</w:t>
      </w:r>
      <w:r w:rsidRPr="00C06CED">
        <w:rPr>
          <w:sz w:val="24"/>
          <w:szCs w:val="24"/>
          <w:bdr w:val="none" w:sz="0" w:space="0" w:color="auto" w:frame="1"/>
          <w:lang w:eastAsia="en-US"/>
        </w:rPr>
        <w:t xml:space="preserve"> iš nepalankios socialinės, ekonominės ir kultūrinės aplinkos mokymosi skirtumams sumažinti;</w:t>
      </w:r>
    </w:p>
    <w:p w14:paraId="5B8293AF" w14:textId="77777777" w:rsidR="00BB200D" w:rsidRPr="00E7632C" w:rsidRDefault="00BB200D" w:rsidP="00BB200D">
      <w:pPr>
        <w:ind w:firstLine="1296"/>
        <w:jc w:val="both"/>
        <w:rPr>
          <w:b/>
          <w:sz w:val="24"/>
          <w:szCs w:val="24"/>
        </w:rPr>
      </w:pPr>
      <w:r w:rsidRPr="00C06CED">
        <w:rPr>
          <w:sz w:val="24"/>
          <w:szCs w:val="24"/>
          <w:bdr w:val="none" w:sz="0" w:space="0" w:color="auto" w:frame="1"/>
          <w:lang w:eastAsia="en-US"/>
        </w:rPr>
        <w:t>1.4.</w:t>
      </w:r>
      <w:r w:rsidRPr="00C06CED">
        <w:rPr>
          <w:sz w:val="24"/>
          <w:szCs w:val="24"/>
        </w:rPr>
        <w:t xml:space="preserve"> mokiniams, atvykusiems mokytis iš užsienio, buvo skiriamos 1–2 papildomos lietuvių kalbos pamokos. 70 proc. pamokų 1–4 klasėse ir 50 proc. 5–8 klasėse dirbo mokytojo padėjėjai; </w:t>
      </w:r>
    </w:p>
    <w:p w14:paraId="3B6891F1" w14:textId="7F44DB09" w:rsidR="00BB200D" w:rsidRPr="00C06CED" w:rsidRDefault="00BB200D" w:rsidP="00BB200D">
      <w:pPr>
        <w:ind w:firstLine="1296"/>
        <w:jc w:val="both"/>
        <w:rPr>
          <w:sz w:val="24"/>
          <w:szCs w:val="24"/>
        </w:rPr>
      </w:pPr>
      <w:r w:rsidRPr="00E7632C">
        <w:rPr>
          <w:sz w:val="24"/>
          <w:szCs w:val="24"/>
        </w:rPr>
        <w:t xml:space="preserve">1.5. </w:t>
      </w:r>
      <w:r w:rsidR="00E87F21" w:rsidRPr="00E7632C">
        <w:rPr>
          <w:sz w:val="24"/>
          <w:szCs w:val="24"/>
        </w:rPr>
        <w:t>atlikus</w:t>
      </w:r>
      <w:r w:rsidRPr="00E7632C">
        <w:rPr>
          <w:sz w:val="24"/>
          <w:szCs w:val="24"/>
        </w:rPr>
        <w:t xml:space="preserve"> </w:t>
      </w:r>
      <w:r w:rsidR="00E87F21" w:rsidRPr="00E7632C">
        <w:rPr>
          <w:sz w:val="24"/>
          <w:szCs w:val="24"/>
        </w:rPr>
        <w:t>2021–2022</w:t>
      </w:r>
      <w:r w:rsidR="00E7632C" w:rsidRPr="00E7632C">
        <w:rPr>
          <w:sz w:val="24"/>
          <w:szCs w:val="24"/>
        </w:rPr>
        <w:t xml:space="preserve"> </w:t>
      </w:r>
      <w:r w:rsidR="00E87F21" w:rsidRPr="00E7632C">
        <w:rPr>
          <w:sz w:val="24"/>
          <w:szCs w:val="24"/>
        </w:rPr>
        <w:t xml:space="preserve"> </w:t>
      </w:r>
      <w:r w:rsidRPr="00E7632C">
        <w:rPr>
          <w:sz w:val="24"/>
          <w:szCs w:val="24"/>
        </w:rPr>
        <w:t>mokslo metų</w:t>
      </w:r>
      <w:r w:rsidR="00E87F21" w:rsidRPr="00E7632C">
        <w:rPr>
          <w:sz w:val="24"/>
          <w:szCs w:val="24"/>
        </w:rPr>
        <w:t xml:space="preserve"> pasiekimų</w:t>
      </w:r>
      <w:r w:rsidRPr="00E7632C">
        <w:rPr>
          <w:sz w:val="24"/>
          <w:szCs w:val="24"/>
        </w:rPr>
        <w:t xml:space="preserve"> bei </w:t>
      </w:r>
      <w:r w:rsidR="00E87F21" w:rsidRPr="00E7632C">
        <w:rPr>
          <w:sz w:val="24"/>
          <w:szCs w:val="24"/>
        </w:rPr>
        <w:t>2022 m</w:t>
      </w:r>
      <w:r w:rsidR="00E7632C">
        <w:rPr>
          <w:sz w:val="24"/>
          <w:szCs w:val="24"/>
        </w:rPr>
        <w:t>.</w:t>
      </w:r>
      <w:r w:rsidR="00E87F21">
        <w:rPr>
          <w:sz w:val="24"/>
          <w:szCs w:val="24"/>
        </w:rPr>
        <w:t xml:space="preserve"> </w:t>
      </w:r>
      <w:r w:rsidRPr="00C06CED">
        <w:rPr>
          <w:sz w:val="24"/>
          <w:szCs w:val="24"/>
        </w:rPr>
        <w:t>NMPP rezult</w:t>
      </w:r>
      <w:r>
        <w:rPr>
          <w:sz w:val="24"/>
          <w:szCs w:val="24"/>
        </w:rPr>
        <w:t>atų analizę</w:t>
      </w:r>
      <w:r w:rsidR="00E87F21">
        <w:rPr>
          <w:sz w:val="24"/>
          <w:szCs w:val="24"/>
        </w:rPr>
        <w:t>,</w:t>
      </w:r>
      <w:r>
        <w:rPr>
          <w:sz w:val="24"/>
          <w:szCs w:val="24"/>
        </w:rPr>
        <w:t xml:space="preserve"> įgyvendinant </w:t>
      </w:r>
      <w:r w:rsidR="00E87F21">
        <w:rPr>
          <w:sz w:val="24"/>
          <w:szCs w:val="24"/>
        </w:rPr>
        <w:t>Mokyklos veiklos tobulinimo plane (</w:t>
      </w:r>
      <w:r>
        <w:rPr>
          <w:sz w:val="24"/>
          <w:szCs w:val="24"/>
        </w:rPr>
        <w:t>MVTP</w:t>
      </w:r>
      <w:r w:rsidR="00E87F21">
        <w:rPr>
          <w:sz w:val="24"/>
          <w:szCs w:val="24"/>
        </w:rPr>
        <w:t>)</w:t>
      </w:r>
      <w:r w:rsidRPr="00C06CED">
        <w:rPr>
          <w:sz w:val="24"/>
          <w:szCs w:val="24"/>
        </w:rPr>
        <w:t xml:space="preserve"> numatytas veiklas nuo 2022 m. kovo mėn. 3 ir 4 klasių mokiniai per vieną savaitinę lietuvių kalbos ir matematikos pamokas skiriami į dvi grupes </w:t>
      </w:r>
      <w:r w:rsidR="00E87F21">
        <w:rPr>
          <w:sz w:val="24"/>
          <w:szCs w:val="24"/>
        </w:rPr>
        <w:t xml:space="preserve">(siekiant labiau </w:t>
      </w:r>
      <w:r w:rsidRPr="00C06CED">
        <w:rPr>
          <w:sz w:val="24"/>
          <w:szCs w:val="24"/>
        </w:rPr>
        <w:t>suasmenint</w:t>
      </w:r>
      <w:r w:rsidR="00E87F21">
        <w:rPr>
          <w:sz w:val="24"/>
          <w:szCs w:val="24"/>
        </w:rPr>
        <w:t>i</w:t>
      </w:r>
      <w:r w:rsidRPr="00C06CED">
        <w:rPr>
          <w:sz w:val="24"/>
          <w:szCs w:val="24"/>
        </w:rPr>
        <w:t xml:space="preserve"> ugdymą pagal mokinių individualius gebėjimus ir poreikius</w:t>
      </w:r>
      <w:r w:rsidR="00E87F21">
        <w:rPr>
          <w:sz w:val="24"/>
          <w:szCs w:val="24"/>
        </w:rPr>
        <w:t>)</w:t>
      </w:r>
      <w:r w:rsidRPr="00C06CED">
        <w:rPr>
          <w:sz w:val="24"/>
          <w:szCs w:val="24"/>
        </w:rPr>
        <w:t>;</w:t>
      </w:r>
    </w:p>
    <w:p w14:paraId="35B39D93" w14:textId="534BBD12" w:rsidR="00BB200D" w:rsidRPr="00C06CED" w:rsidRDefault="00BB200D" w:rsidP="00BB200D">
      <w:pPr>
        <w:ind w:firstLine="1296"/>
        <w:jc w:val="both"/>
        <w:rPr>
          <w:sz w:val="24"/>
          <w:szCs w:val="24"/>
        </w:rPr>
      </w:pPr>
      <w:r w:rsidRPr="00C06CED">
        <w:rPr>
          <w:sz w:val="24"/>
          <w:szCs w:val="24"/>
        </w:rPr>
        <w:t>1.6. nuo 2022 m. rugsėjo mėn. 3–8 klasių</w:t>
      </w:r>
      <w:r w:rsidR="00E87F21">
        <w:rPr>
          <w:sz w:val="24"/>
          <w:szCs w:val="24"/>
        </w:rPr>
        <w:t>,</w:t>
      </w:r>
      <w:r w:rsidRPr="00C06CED">
        <w:rPr>
          <w:sz w:val="24"/>
          <w:szCs w:val="24"/>
        </w:rPr>
        <w:t xml:space="preserve"> didelį mokymosi potencialą turintiems</w:t>
      </w:r>
      <w:r w:rsidR="00E87F21">
        <w:rPr>
          <w:sz w:val="24"/>
          <w:szCs w:val="24"/>
        </w:rPr>
        <w:t>,</w:t>
      </w:r>
      <w:r w:rsidRPr="00C06CED">
        <w:rPr>
          <w:sz w:val="24"/>
          <w:szCs w:val="24"/>
        </w:rPr>
        <w:t xml:space="preserve"> mokiniams skiriam</w:t>
      </w:r>
      <w:r w:rsidR="00E87F21">
        <w:rPr>
          <w:sz w:val="24"/>
          <w:szCs w:val="24"/>
        </w:rPr>
        <w:t>a</w:t>
      </w:r>
      <w:r w:rsidRPr="00C06CED">
        <w:rPr>
          <w:sz w:val="24"/>
          <w:szCs w:val="24"/>
        </w:rPr>
        <w:t xml:space="preserve"> po 1 val. per savaitę lietuvių kalbos, matematikos ir gamtos mokslų modulia</w:t>
      </w:r>
      <w:r w:rsidR="000D23F3">
        <w:rPr>
          <w:sz w:val="24"/>
          <w:szCs w:val="24"/>
        </w:rPr>
        <w:t>ms</w:t>
      </w:r>
      <w:r w:rsidRPr="00C06CED">
        <w:rPr>
          <w:sz w:val="24"/>
          <w:szCs w:val="24"/>
        </w:rPr>
        <w:t>;</w:t>
      </w:r>
    </w:p>
    <w:p w14:paraId="46B0CDC5" w14:textId="469CD70C" w:rsidR="00BB200D" w:rsidRPr="00C06CED" w:rsidRDefault="00BB200D" w:rsidP="00BB200D">
      <w:pPr>
        <w:ind w:firstLine="1296"/>
        <w:jc w:val="both"/>
        <w:rPr>
          <w:sz w:val="24"/>
          <w:szCs w:val="24"/>
        </w:rPr>
      </w:pPr>
      <w:r w:rsidRPr="00C06CED">
        <w:rPr>
          <w:sz w:val="24"/>
          <w:szCs w:val="24"/>
        </w:rPr>
        <w:t>1.7. 6 ir 8 klasių mokiniai per lietuvių kalbos ir literatūros pamokas dalijami į grupes;</w:t>
      </w:r>
    </w:p>
    <w:p w14:paraId="07D2CF58" w14:textId="77777777" w:rsidR="00BB200D" w:rsidRDefault="00BB200D" w:rsidP="00BB200D">
      <w:pPr>
        <w:ind w:firstLine="1296"/>
        <w:jc w:val="both"/>
        <w:rPr>
          <w:sz w:val="24"/>
          <w:szCs w:val="24"/>
        </w:rPr>
      </w:pPr>
      <w:r w:rsidRPr="00C06CED">
        <w:rPr>
          <w:sz w:val="24"/>
          <w:szCs w:val="24"/>
        </w:rPr>
        <w:t xml:space="preserve">1.8. </w:t>
      </w:r>
      <w:r>
        <w:rPr>
          <w:sz w:val="24"/>
          <w:szCs w:val="24"/>
        </w:rPr>
        <w:t xml:space="preserve">organizuotos edukacinės kelionės ir vykdyta 5–8 klasių mokinių </w:t>
      </w:r>
      <w:proofErr w:type="spellStart"/>
      <w:r>
        <w:rPr>
          <w:sz w:val="24"/>
          <w:szCs w:val="24"/>
        </w:rPr>
        <w:t>gamtotyrinė</w:t>
      </w:r>
      <w:proofErr w:type="spellEnd"/>
      <w:r>
        <w:rPr>
          <w:sz w:val="24"/>
          <w:szCs w:val="24"/>
        </w:rPr>
        <w:t xml:space="preserve"> veikla Asvejos, Biržų, Krekenavos ir Sartų regioniniuose parkuose;</w:t>
      </w:r>
    </w:p>
    <w:p w14:paraId="3D690F1A" w14:textId="09F2BF37" w:rsidR="00BB200D" w:rsidRPr="00C06CED" w:rsidRDefault="00BB200D" w:rsidP="00BB200D">
      <w:pPr>
        <w:ind w:firstLine="1296"/>
        <w:jc w:val="both"/>
        <w:rPr>
          <w:sz w:val="24"/>
          <w:szCs w:val="24"/>
        </w:rPr>
      </w:pPr>
      <w:r>
        <w:rPr>
          <w:sz w:val="24"/>
          <w:szCs w:val="24"/>
        </w:rPr>
        <w:t xml:space="preserve">1.9. </w:t>
      </w:r>
      <w:r w:rsidRPr="00C06CED">
        <w:rPr>
          <w:sz w:val="24"/>
          <w:szCs w:val="24"/>
        </w:rPr>
        <w:t>7 ir 8 klasių mokiniams skiriama papildoma matematikos pamoka</w:t>
      </w:r>
      <w:r w:rsidR="000D23F3">
        <w:rPr>
          <w:sz w:val="24"/>
          <w:szCs w:val="24"/>
        </w:rPr>
        <w:t xml:space="preserve"> dalyko programai mokytis</w:t>
      </w:r>
      <w:r w:rsidRPr="00C06CED">
        <w:rPr>
          <w:sz w:val="24"/>
          <w:szCs w:val="24"/>
        </w:rPr>
        <w:t>;</w:t>
      </w:r>
    </w:p>
    <w:p w14:paraId="027531C4" w14:textId="7C68A3B5" w:rsidR="00BB200D" w:rsidRPr="00C06CED" w:rsidRDefault="00BB200D" w:rsidP="00BB200D">
      <w:pPr>
        <w:ind w:firstLine="1296"/>
        <w:jc w:val="both"/>
        <w:rPr>
          <w:sz w:val="24"/>
          <w:szCs w:val="24"/>
        </w:rPr>
      </w:pPr>
      <w:r>
        <w:rPr>
          <w:sz w:val="24"/>
          <w:szCs w:val="24"/>
        </w:rPr>
        <w:t>1.10</w:t>
      </w:r>
      <w:r w:rsidRPr="00C06CED">
        <w:rPr>
          <w:sz w:val="24"/>
          <w:szCs w:val="24"/>
        </w:rPr>
        <w:t xml:space="preserve">. siekiant mokinio </w:t>
      </w:r>
      <w:r>
        <w:rPr>
          <w:sz w:val="24"/>
          <w:szCs w:val="24"/>
        </w:rPr>
        <w:t xml:space="preserve">individualios </w:t>
      </w:r>
      <w:r w:rsidRPr="00C06CED">
        <w:rPr>
          <w:sz w:val="24"/>
          <w:szCs w:val="24"/>
        </w:rPr>
        <w:t>pažangos ugdymo turinys diferencijuojamas, taikomi inovatyvūs mokymo(</w:t>
      </w:r>
      <w:proofErr w:type="spellStart"/>
      <w:r w:rsidRPr="00C06CED">
        <w:rPr>
          <w:sz w:val="24"/>
          <w:szCs w:val="24"/>
        </w:rPr>
        <w:t>si</w:t>
      </w:r>
      <w:proofErr w:type="spellEnd"/>
      <w:r w:rsidRPr="00C06CED">
        <w:rPr>
          <w:sz w:val="24"/>
          <w:szCs w:val="24"/>
        </w:rPr>
        <w:t>) metodai: 90 proc. mokytojų taikė IT programas bei įrankius pamokose, 15 proc. pasaulio pažinimo ir 20 proc. gamtos mokslų pamokų metu 5–8 klasių mokiniams buvo vykdomi laboratoriniai, praktikos, ekspe</w:t>
      </w:r>
      <w:r w:rsidR="00E7632C">
        <w:rPr>
          <w:sz w:val="24"/>
          <w:szCs w:val="24"/>
        </w:rPr>
        <w:t>rimentiniai-</w:t>
      </w:r>
      <w:proofErr w:type="spellStart"/>
      <w:r w:rsidR="00E7632C">
        <w:rPr>
          <w:sz w:val="24"/>
          <w:szCs w:val="24"/>
        </w:rPr>
        <w:t>patyriminiai</w:t>
      </w:r>
      <w:proofErr w:type="spellEnd"/>
      <w:r w:rsidR="00E7632C">
        <w:rPr>
          <w:sz w:val="24"/>
          <w:szCs w:val="24"/>
        </w:rPr>
        <w:t xml:space="preserve"> darbai</w:t>
      </w:r>
      <w:r w:rsidRPr="00C06CED">
        <w:rPr>
          <w:sz w:val="24"/>
          <w:szCs w:val="24"/>
        </w:rPr>
        <w:t>, 8 proc. pasaulio pažinimo, gamtos ir žmogaus, biologi</w:t>
      </w:r>
      <w:r>
        <w:rPr>
          <w:sz w:val="24"/>
          <w:szCs w:val="24"/>
        </w:rPr>
        <w:t xml:space="preserve">jos ir geografijos pamokų vyko </w:t>
      </w:r>
      <w:r w:rsidRPr="00C06CED">
        <w:rPr>
          <w:sz w:val="24"/>
          <w:szCs w:val="24"/>
        </w:rPr>
        <w:t>ne klasėje: gamtoje, mokyklos aplinkoje;</w:t>
      </w:r>
    </w:p>
    <w:p w14:paraId="6502CD18" w14:textId="77777777" w:rsidR="00BB200D" w:rsidRPr="00C06CED" w:rsidRDefault="00BB200D" w:rsidP="00BB200D">
      <w:pPr>
        <w:ind w:firstLine="1296"/>
        <w:jc w:val="both"/>
        <w:rPr>
          <w:sz w:val="24"/>
          <w:szCs w:val="24"/>
        </w:rPr>
      </w:pPr>
      <w:r>
        <w:rPr>
          <w:sz w:val="24"/>
          <w:szCs w:val="24"/>
        </w:rPr>
        <w:t>1.11</w:t>
      </w:r>
      <w:r w:rsidRPr="00C06CED">
        <w:rPr>
          <w:sz w:val="24"/>
          <w:szCs w:val="24"/>
        </w:rPr>
        <w:t xml:space="preserve">. 45 proc. pamokų ir pagalbos mokiniui specialistų užsiėmimų (pratybose) buvo taikomi </w:t>
      </w:r>
      <w:proofErr w:type="spellStart"/>
      <w:r w:rsidRPr="00C06CED">
        <w:rPr>
          <w:sz w:val="24"/>
          <w:szCs w:val="24"/>
        </w:rPr>
        <w:t>kinestetinio</w:t>
      </w:r>
      <w:proofErr w:type="spellEnd"/>
      <w:r w:rsidRPr="00C06CED">
        <w:rPr>
          <w:sz w:val="24"/>
          <w:szCs w:val="24"/>
        </w:rPr>
        <w:t xml:space="preserve"> mokymo(</w:t>
      </w:r>
      <w:proofErr w:type="spellStart"/>
      <w:r w:rsidRPr="00C06CED">
        <w:rPr>
          <w:sz w:val="24"/>
          <w:szCs w:val="24"/>
        </w:rPr>
        <w:t>si</w:t>
      </w:r>
      <w:proofErr w:type="spellEnd"/>
      <w:r w:rsidRPr="00C06CED">
        <w:rPr>
          <w:sz w:val="24"/>
          <w:szCs w:val="24"/>
        </w:rPr>
        <w:t>) metodai;</w:t>
      </w:r>
    </w:p>
    <w:p w14:paraId="378307F5" w14:textId="77777777" w:rsidR="00BB200D" w:rsidRPr="00C06CED" w:rsidRDefault="00BB200D" w:rsidP="00BB200D">
      <w:pPr>
        <w:ind w:firstLine="1296"/>
        <w:jc w:val="both"/>
        <w:rPr>
          <w:sz w:val="24"/>
          <w:szCs w:val="24"/>
        </w:rPr>
      </w:pPr>
      <w:r>
        <w:rPr>
          <w:sz w:val="24"/>
          <w:szCs w:val="24"/>
        </w:rPr>
        <w:t>1.12</w:t>
      </w:r>
      <w:r w:rsidRPr="00C06CED">
        <w:rPr>
          <w:sz w:val="24"/>
          <w:szCs w:val="24"/>
        </w:rPr>
        <w:t>. 198 pradinių klasių pamokos pravestos netradicinėse aplinkose;</w:t>
      </w:r>
    </w:p>
    <w:p w14:paraId="38D5249C" w14:textId="15E6B269" w:rsidR="00BB200D" w:rsidRPr="00C06CED" w:rsidRDefault="00BB200D" w:rsidP="00BB200D">
      <w:pPr>
        <w:ind w:firstLine="1296"/>
        <w:jc w:val="both"/>
        <w:rPr>
          <w:sz w:val="24"/>
          <w:szCs w:val="24"/>
        </w:rPr>
      </w:pPr>
      <w:r>
        <w:rPr>
          <w:sz w:val="24"/>
          <w:szCs w:val="24"/>
        </w:rPr>
        <w:t xml:space="preserve">1.13. </w:t>
      </w:r>
      <w:r w:rsidRPr="00C06CED">
        <w:rPr>
          <w:sz w:val="24"/>
          <w:szCs w:val="24"/>
        </w:rPr>
        <w:t>mokinių kritiniam mąstymui ugdyti visi pradinių klasių mokytojai ir 15 (46,8 proc</w:t>
      </w:r>
      <w:r w:rsidR="000B7627">
        <w:rPr>
          <w:sz w:val="24"/>
          <w:szCs w:val="24"/>
        </w:rPr>
        <w:t>.</w:t>
      </w:r>
      <w:r w:rsidRPr="00C06CED">
        <w:rPr>
          <w:sz w:val="24"/>
          <w:szCs w:val="24"/>
        </w:rPr>
        <w:t xml:space="preserve">) mokytojų dalykininkų savo pamokose taiko </w:t>
      </w:r>
      <w:proofErr w:type="spellStart"/>
      <w:r w:rsidRPr="00C06CED">
        <w:rPr>
          <w:sz w:val="24"/>
          <w:szCs w:val="24"/>
        </w:rPr>
        <w:t>TOCfE</w:t>
      </w:r>
      <w:proofErr w:type="spellEnd"/>
      <w:r w:rsidRPr="00C06CED">
        <w:rPr>
          <w:sz w:val="24"/>
          <w:szCs w:val="24"/>
        </w:rPr>
        <w:t xml:space="preserve"> įrankius;</w:t>
      </w:r>
    </w:p>
    <w:p w14:paraId="63EA5002" w14:textId="77777777" w:rsidR="00BB200D" w:rsidRPr="00C06CED" w:rsidRDefault="00BB200D" w:rsidP="00BB200D">
      <w:pPr>
        <w:ind w:firstLine="1296"/>
        <w:jc w:val="both"/>
        <w:rPr>
          <w:sz w:val="24"/>
          <w:szCs w:val="24"/>
        </w:rPr>
      </w:pPr>
      <w:r>
        <w:rPr>
          <w:sz w:val="24"/>
          <w:szCs w:val="24"/>
        </w:rPr>
        <w:t xml:space="preserve">1.14. </w:t>
      </w:r>
      <w:r w:rsidRPr="00C06CED">
        <w:rPr>
          <w:sz w:val="24"/>
          <w:szCs w:val="24"/>
        </w:rPr>
        <w:t>septintų klasių mokiniai vykdė integruotas veiklas Panevėžio STEAM centre bei Vilniaus vaikų ir jaunimo užimtumo centro STEAM laboratorijose (dvi mokinių išvykos po 4 val.).</w:t>
      </w:r>
    </w:p>
    <w:p w14:paraId="2F0C46AD" w14:textId="6123A1C1" w:rsidR="00BB200D" w:rsidRPr="00C06CED" w:rsidRDefault="00BB200D" w:rsidP="00BB200D">
      <w:pPr>
        <w:ind w:firstLine="1296"/>
        <w:jc w:val="both"/>
        <w:rPr>
          <w:sz w:val="24"/>
          <w:szCs w:val="24"/>
        </w:rPr>
      </w:pPr>
      <w:r w:rsidRPr="00C06CED">
        <w:rPr>
          <w:sz w:val="24"/>
          <w:szCs w:val="24"/>
        </w:rPr>
        <w:t>Siekiant ugdymo proceso inovatyvumo ir tikslingo ugdymo metodų taikymo 2022 m. mokytojų ir švietimo pagalbos specialistų kvalifikacijos tobulinimo prioritetai buvo</w:t>
      </w:r>
      <w:r w:rsidR="00D077A8">
        <w:rPr>
          <w:sz w:val="24"/>
          <w:szCs w:val="24"/>
        </w:rPr>
        <w:t>:</w:t>
      </w:r>
      <w:r w:rsidRPr="00C06CED">
        <w:rPr>
          <w:sz w:val="24"/>
          <w:szCs w:val="24"/>
        </w:rPr>
        <w:t xml:space="preserve"> dalykinių, socialinių bei skaitmeninių kompetencijų tobulinimas</w:t>
      </w:r>
      <w:r w:rsidR="00D077A8">
        <w:rPr>
          <w:sz w:val="24"/>
          <w:szCs w:val="24"/>
        </w:rPr>
        <w:t>.</w:t>
      </w:r>
      <w:r w:rsidRPr="00C06CED">
        <w:rPr>
          <w:sz w:val="24"/>
          <w:szCs w:val="24"/>
        </w:rPr>
        <w:t xml:space="preserve"> </w:t>
      </w:r>
      <w:r w:rsidR="00D077A8">
        <w:rPr>
          <w:sz w:val="24"/>
          <w:szCs w:val="24"/>
        </w:rPr>
        <w:t>Į</w:t>
      </w:r>
      <w:r w:rsidRPr="00C06CED">
        <w:rPr>
          <w:sz w:val="24"/>
          <w:szCs w:val="24"/>
        </w:rPr>
        <w:t xml:space="preserve">vykdytos 2 ilgalaikės kvalifikacijos tobulinimo programos – „Mokinių ugdymo poreikių tenkinimas, naudojant kritinio mąstymo, IKT ir </w:t>
      </w:r>
      <w:proofErr w:type="spellStart"/>
      <w:r w:rsidRPr="00C06CED">
        <w:rPr>
          <w:sz w:val="24"/>
          <w:szCs w:val="24"/>
        </w:rPr>
        <w:t>kinestetinio</w:t>
      </w:r>
      <w:proofErr w:type="spellEnd"/>
      <w:r w:rsidRPr="00C06CED">
        <w:rPr>
          <w:sz w:val="24"/>
          <w:szCs w:val="24"/>
        </w:rPr>
        <w:t xml:space="preserve"> mokymosi metodus“ (48 val.): 1 modulis „Apribojimų teorijos (</w:t>
      </w:r>
      <w:proofErr w:type="spellStart"/>
      <w:r w:rsidRPr="00C06CED">
        <w:rPr>
          <w:sz w:val="24"/>
          <w:szCs w:val="24"/>
        </w:rPr>
        <w:t>TOCfE</w:t>
      </w:r>
      <w:proofErr w:type="spellEnd"/>
      <w:r w:rsidRPr="00C06CED">
        <w:rPr>
          <w:sz w:val="24"/>
          <w:szCs w:val="24"/>
        </w:rPr>
        <w:t>) įrankių taikymas ugdant mokinių kritinį mąstymą“, 2 modulis „IKT ir interaktyvūs įrankiai pamokoje“, 3 modulis „</w:t>
      </w:r>
      <w:proofErr w:type="spellStart"/>
      <w:r w:rsidRPr="00C06CED">
        <w:rPr>
          <w:sz w:val="24"/>
          <w:szCs w:val="24"/>
        </w:rPr>
        <w:t>Kinestetinio</w:t>
      </w:r>
      <w:proofErr w:type="spellEnd"/>
      <w:r w:rsidRPr="00C06CED">
        <w:rPr>
          <w:sz w:val="24"/>
          <w:szCs w:val="24"/>
        </w:rPr>
        <w:t xml:space="preserve"> mokymo(</w:t>
      </w:r>
      <w:proofErr w:type="spellStart"/>
      <w:r w:rsidRPr="00C06CED">
        <w:rPr>
          <w:sz w:val="24"/>
          <w:szCs w:val="24"/>
        </w:rPr>
        <w:t>si</w:t>
      </w:r>
      <w:proofErr w:type="spellEnd"/>
      <w:r w:rsidRPr="00C06CED">
        <w:rPr>
          <w:sz w:val="24"/>
          <w:szCs w:val="24"/>
        </w:rPr>
        <w:t>) stilius, metodai“ ir „Socialinių emocinių kompetencijų plėtojimas. Socialinio ir emocinio ugdymo integravimo įrankiai“ (64 val.): 1 modulis „Įsitraukusio mokymo mokymai: socialinis ir emocinis ugdymas mokytojo darbe“, 2 modulis „Socialinių ir emocinių kompetencijų ugdymas–strateginis priėjimas“, dalyvavo 87 proc. pedagogų. Tobulinamos kompetencijos vykstant kolegial</w:t>
      </w:r>
      <w:r>
        <w:rPr>
          <w:sz w:val="24"/>
          <w:szCs w:val="24"/>
        </w:rPr>
        <w:t>iam ryšiui ir pamokų stebėsenai</w:t>
      </w:r>
      <w:r w:rsidRPr="00C06CED">
        <w:rPr>
          <w:sz w:val="24"/>
          <w:szCs w:val="24"/>
        </w:rPr>
        <w:t xml:space="preserve"> (stebėta ir aptarta 86 pamokos), 17 proc. pedagogų skleidė patirtį savivaldybėje ir respublikoje. </w:t>
      </w:r>
    </w:p>
    <w:p w14:paraId="05002E8C" w14:textId="77777777" w:rsidR="00BB200D" w:rsidRPr="00C06CED" w:rsidRDefault="00BB200D" w:rsidP="00BB200D">
      <w:pPr>
        <w:ind w:firstLine="1296"/>
        <w:jc w:val="both"/>
        <w:rPr>
          <w:b/>
          <w:sz w:val="24"/>
          <w:szCs w:val="24"/>
        </w:rPr>
      </w:pPr>
      <w:r w:rsidRPr="00C06CED">
        <w:rPr>
          <w:sz w:val="24"/>
          <w:szCs w:val="24"/>
        </w:rPr>
        <w:t xml:space="preserve">Aštuntokai dalyvavo IEA tarptautiniame pilietinio ugdymo ir pilietiškumo tyrime ICCS 2022. </w:t>
      </w:r>
      <w:r w:rsidRPr="00C06CED">
        <w:rPr>
          <w:sz w:val="24"/>
          <w:szCs w:val="24"/>
          <w:lang w:eastAsia="en-US"/>
        </w:rPr>
        <w:t>Tyrimo ICCS tikslas – nustatyti, kaip 8 klasės jaunuoliai yra rengiami tapti piliečiais, ir įvertinti, kokią įtaką mokinių pasiekimams ir pilietinėms nuostatoms turi švietimo sistemos bei mokyklos ypatybės įvairiose šalyse.</w:t>
      </w:r>
    </w:p>
    <w:p w14:paraId="4085F817" w14:textId="728A4693" w:rsidR="00D077A8" w:rsidRPr="0084686A" w:rsidRDefault="00BB200D" w:rsidP="00D077A8">
      <w:pPr>
        <w:ind w:firstLine="1296"/>
        <w:jc w:val="both"/>
        <w:rPr>
          <w:b/>
          <w:sz w:val="24"/>
          <w:szCs w:val="24"/>
        </w:rPr>
      </w:pPr>
      <w:r w:rsidRPr="000F4456">
        <w:rPr>
          <w:sz w:val="24"/>
          <w:szCs w:val="24"/>
        </w:rPr>
        <w:t>2.</w:t>
      </w:r>
      <w:r>
        <w:rPr>
          <w:sz w:val="24"/>
          <w:szCs w:val="24"/>
        </w:rPr>
        <w:t xml:space="preserve"> </w:t>
      </w:r>
      <w:r w:rsidRPr="000F4456">
        <w:rPr>
          <w:sz w:val="24"/>
          <w:szCs w:val="24"/>
        </w:rPr>
        <w:t>Įgyvendinant 2</w:t>
      </w:r>
      <w:r>
        <w:rPr>
          <w:sz w:val="24"/>
          <w:szCs w:val="24"/>
        </w:rPr>
        <w:t xml:space="preserve"> S</w:t>
      </w:r>
      <w:r w:rsidRPr="000F4456">
        <w:rPr>
          <w:sz w:val="24"/>
          <w:szCs w:val="24"/>
        </w:rPr>
        <w:t>trategin</w:t>
      </w:r>
      <w:r w:rsidR="00D077A8">
        <w:rPr>
          <w:sz w:val="24"/>
          <w:szCs w:val="24"/>
        </w:rPr>
        <w:t>io</w:t>
      </w:r>
      <w:r w:rsidRPr="000F4456">
        <w:rPr>
          <w:sz w:val="24"/>
          <w:szCs w:val="24"/>
        </w:rPr>
        <w:t xml:space="preserve"> </w:t>
      </w:r>
      <w:r>
        <w:rPr>
          <w:sz w:val="24"/>
          <w:szCs w:val="24"/>
        </w:rPr>
        <w:t xml:space="preserve">ir Veiklos plano </w:t>
      </w:r>
      <w:r w:rsidRPr="000F4456">
        <w:rPr>
          <w:sz w:val="24"/>
          <w:szCs w:val="24"/>
        </w:rPr>
        <w:t>tikslą</w:t>
      </w:r>
      <w:r w:rsidRPr="000F4456">
        <w:rPr>
          <w:b/>
          <w:sz w:val="24"/>
          <w:szCs w:val="24"/>
        </w:rPr>
        <w:t xml:space="preserve"> „Stiprinti kiekvieno mokyklos bendruomenės </w:t>
      </w:r>
      <w:r w:rsidRPr="00A87FD7">
        <w:rPr>
          <w:b/>
          <w:sz w:val="24"/>
          <w:szCs w:val="24"/>
        </w:rPr>
        <w:t>nario</w:t>
      </w:r>
      <w:r w:rsidRPr="00A87FD7">
        <w:rPr>
          <w:sz w:val="24"/>
          <w:szCs w:val="24"/>
        </w:rPr>
        <w:t xml:space="preserve"> </w:t>
      </w:r>
      <w:r w:rsidRPr="00A87FD7">
        <w:rPr>
          <w:b/>
          <w:sz w:val="24"/>
          <w:szCs w:val="24"/>
        </w:rPr>
        <w:t>asmeninę atsakomybę už susitarimais pagrįstą saugią mokymo(</w:t>
      </w:r>
      <w:proofErr w:type="spellStart"/>
      <w:r w:rsidRPr="00A87FD7">
        <w:rPr>
          <w:b/>
          <w:sz w:val="24"/>
          <w:szCs w:val="24"/>
        </w:rPr>
        <w:t>si</w:t>
      </w:r>
      <w:proofErr w:type="spellEnd"/>
      <w:r w:rsidRPr="00A87FD7">
        <w:rPr>
          <w:b/>
          <w:sz w:val="24"/>
          <w:szCs w:val="24"/>
        </w:rPr>
        <w:t>) aplinką</w:t>
      </w:r>
      <w:r w:rsidRPr="00A87FD7">
        <w:rPr>
          <w:rFonts w:eastAsia="Calibri"/>
          <w:sz w:val="24"/>
          <w:szCs w:val="24"/>
          <w:lang w:eastAsia="en-US"/>
        </w:rPr>
        <w:t>“</w:t>
      </w:r>
      <w:r w:rsidR="00D077A8">
        <w:rPr>
          <w:rFonts w:eastAsia="Calibri"/>
          <w:sz w:val="24"/>
          <w:szCs w:val="24"/>
          <w:lang w:eastAsia="en-US"/>
        </w:rPr>
        <w:t>,</w:t>
      </w:r>
      <w:r w:rsidR="00D077A8" w:rsidRPr="00D077A8">
        <w:rPr>
          <w:b/>
          <w:sz w:val="24"/>
          <w:szCs w:val="24"/>
        </w:rPr>
        <w:t xml:space="preserve"> </w:t>
      </w:r>
      <w:r w:rsidR="00D077A8" w:rsidRPr="00D077A8">
        <w:rPr>
          <w:sz w:val="24"/>
          <w:szCs w:val="24"/>
        </w:rPr>
        <w:t>buvo pasiekti tokie suplanuotų rodiklių rezultatai:</w:t>
      </w:r>
    </w:p>
    <w:p w14:paraId="56A5F007" w14:textId="2D343E9E" w:rsidR="00BB200D" w:rsidRPr="00A87FD7" w:rsidRDefault="005C77EB" w:rsidP="00BB200D">
      <w:pPr>
        <w:ind w:firstLine="1296"/>
        <w:contextualSpacing/>
        <w:jc w:val="both"/>
        <w:rPr>
          <w:sz w:val="24"/>
          <w:szCs w:val="24"/>
        </w:rPr>
      </w:pPr>
      <w:r>
        <w:rPr>
          <w:sz w:val="24"/>
          <w:szCs w:val="24"/>
        </w:rPr>
        <w:t>2.1.</w:t>
      </w:r>
      <w:r w:rsidR="00D077A8">
        <w:rPr>
          <w:sz w:val="24"/>
          <w:szCs w:val="24"/>
        </w:rPr>
        <w:t xml:space="preserve"> </w:t>
      </w:r>
      <w:r w:rsidR="00BB200D" w:rsidRPr="00A87FD7">
        <w:rPr>
          <w:sz w:val="24"/>
          <w:szCs w:val="24"/>
        </w:rPr>
        <w:t>kiekvienoje klasėj</w:t>
      </w:r>
      <w:r w:rsidR="00BB200D">
        <w:rPr>
          <w:sz w:val="24"/>
          <w:szCs w:val="24"/>
        </w:rPr>
        <w:t>e įvyko po 2 tėvų susirinkimus;</w:t>
      </w:r>
    </w:p>
    <w:p w14:paraId="36F6127D" w14:textId="77777777" w:rsidR="00BB200D" w:rsidRPr="00A87FD7" w:rsidRDefault="00BB200D" w:rsidP="00BB200D">
      <w:pPr>
        <w:ind w:firstLine="1296"/>
        <w:contextualSpacing/>
        <w:jc w:val="both"/>
        <w:rPr>
          <w:sz w:val="24"/>
          <w:szCs w:val="24"/>
        </w:rPr>
      </w:pPr>
      <w:r>
        <w:rPr>
          <w:sz w:val="24"/>
          <w:szCs w:val="24"/>
        </w:rPr>
        <w:t>2.2. įvyko 2 Tėvų dienos, kurių</w:t>
      </w:r>
      <w:r w:rsidRPr="00A87FD7">
        <w:rPr>
          <w:sz w:val="24"/>
          <w:szCs w:val="24"/>
        </w:rPr>
        <w:t xml:space="preserve"> metu iš anksto buvo suplanuoti individualūs mokytojų ir tėvų susitikimai-konsultacijos; </w:t>
      </w:r>
    </w:p>
    <w:p w14:paraId="19300600" w14:textId="4E573438" w:rsidR="00BB200D" w:rsidRPr="00A87FD7" w:rsidRDefault="00BB200D" w:rsidP="00BB200D">
      <w:pPr>
        <w:ind w:firstLine="1296"/>
        <w:contextualSpacing/>
        <w:jc w:val="both"/>
        <w:rPr>
          <w:sz w:val="24"/>
          <w:szCs w:val="24"/>
        </w:rPr>
      </w:pPr>
      <w:r w:rsidRPr="00A87FD7">
        <w:rPr>
          <w:sz w:val="24"/>
          <w:szCs w:val="24"/>
        </w:rPr>
        <w:t>2.3. įvyko 2 progimnazijos mokinių ir tėvų bendri susirinkimai tem</w:t>
      </w:r>
      <w:r w:rsidR="00D077A8">
        <w:rPr>
          <w:sz w:val="24"/>
          <w:szCs w:val="24"/>
        </w:rPr>
        <w:t>omis:</w:t>
      </w:r>
      <w:r w:rsidRPr="00A87FD7">
        <w:rPr>
          <w:sz w:val="24"/>
          <w:szCs w:val="24"/>
        </w:rPr>
        <w:t xml:space="preserve"> „Sulaukti 18 ar užaugti?“</w:t>
      </w:r>
      <w:r w:rsidR="000B7627">
        <w:rPr>
          <w:sz w:val="24"/>
          <w:szCs w:val="24"/>
        </w:rPr>
        <w:t xml:space="preserve"> </w:t>
      </w:r>
      <w:r w:rsidR="00D077A8">
        <w:rPr>
          <w:sz w:val="24"/>
          <w:szCs w:val="24"/>
        </w:rPr>
        <w:t>ir</w:t>
      </w:r>
      <w:r w:rsidRPr="00A87FD7">
        <w:rPr>
          <w:sz w:val="24"/>
          <w:szCs w:val="24"/>
        </w:rPr>
        <w:t xml:space="preserve"> „Ribos ir taisyklės šeimoje ir gyvenime“;</w:t>
      </w:r>
    </w:p>
    <w:p w14:paraId="6262F781" w14:textId="77777777" w:rsidR="00BB200D" w:rsidRPr="00A87FD7" w:rsidRDefault="00BB200D" w:rsidP="00BB200D">
      <w:pPr>
        <w:ind w:firstLine="1296"/>
        <w:contextualSpacing/>
        <w:jc w:val="both"/>
        <w:rPr>
          <w:rFonts w:eastAsia="Calibri"/>
          <w:sz w:val="24"/>
          <w:szCs w:val="24"/>
          <w:lang w:eastAsia="en-US"/>
        </w:rPr>
      </w:pPr>
      <w:r w:rsidRPr="00A87FD7">
        <w:rPr>
          <w:sz w:val="24"/>
          <w:szCs w:val="24"/>
        </w:rPr>
        <w:t>2.4. klasių auklėtojai vykdė individualius pokalbius su mokinių tėvais apie asmeni</w:t>
      </w:r>
      <w:r>
        <w:rPr>
          <w:sz w:val="24"/>
          <w:szCs w:val="24"/>
        </w:rPr>
        <w:t>nę mokinio pažangą ir</w:t>
      </w:r>
      <w:r w:rsidRPr="00A87FD7">
        <w:rPr>
          <w:sz w:val="24"/>
          <w:szCs w:val="24"/>
        </w:rPr>
        <w:t xml:space="preserve"> patiriamus mokymosi sunkumus;</w:t>
      </w:r>
      <w:r w:rsidRPr="00A87FD7">
        <w:rPr>
          <w:rFonts w:eastAsia="Calibri"/>
          <w:sz w:val="24"/>
          <w:szCs w:val="24"/>
          <w:lang w:eastAsia="en-US"/>
        </w:rPr>
        <w:t xml:space="preserve"> </w:t>
      </w:r>
    </w:p>
    <w:p w14:paraId="09BDF0F9" w14:textId="77777777" w:rsidR="00BB200D" w:rsidRPr="00A87FD7" w:rsidRDefault="00BB200D" w:rsidP="00BB200D">
      <w:pPr>
        <w:ind w:firstLine="1296"/>
        <w:contextualSpacing/>
        <w:jc w:val="both"/>
        <w:rPr>
          <w:rFonts w:eastAsia="Calibri"/>
          <w:sz w:val="24"/>
          <w:szCs w:val="24"/>
          <w:lang w:eastAsia="en-US"/>
        </w:rPr>
      </w:pPr>
      <w:r w:rsidRPr="00A87FD7">
        <w:rPr>
          <w:rFonts w:eastAsia="Calibri"/>
          <w:sz w:val="24"/>
          <w:szCs w:val="24"/>
          <w:lang w:eastAsia="en-US"/>
        </w:rPr>
        <w:t>2.5. įvyko susitikimas su 4 ir 5 klasių mokytojais, kurio metu buvo aptartos būsimų penktokų mokymo(</w:t>
      </w:r>
      <w:proofErr w:type="spellStart"/>
      <w:r w:rsidRPr="00A87FD7">
        <w:rPr>
          <w:rFonts w:eastAsia="Calibri"/>
          <w:sz w:val="24"/>
          <w:szCs w:val="24"/>
          <w:lang w:eastAsia="en-US"/>
        </w:rPr>
        <w:t>si</w:t>
      </w:r>
      <w:proofErr w:type="spellEnd"/>
      <w:r w:rsidRPr="00A87FD7">
        <w:rPr>
          <w:rFonts w:eastAsia="Calibri"/>
          <w:sz w:val="24"/>
          <w:szCs w:val="24"/>
          <w:lang w:eastAsia="en-US"/>
        </w:rPr>
        <w:t xml:space="preserve">) galimybės; </w:t>
      </w:r>
    </w:p>
    <w:p w14:paraId="56D24384" w14:textId="78A88A6C" w:rsidR="00BB200D" w:rsidRPr="00A87FD7" w:rsidRDefault="00BB200D" w:rsidP="00BB200D">
      <w:pPr>
        <w:ind w:firstLine="1296"/>
        <w:contextualSpacing/>
        <w:jc w:val="both"/>
        <w:rPr>
          <w:rFonts w:eastAsia="Calibri"/>
          <w:sz w:val="24"/>
          <w:szCs w:val="24"/>
          <w:lang w:eastAsia="en-US"/>
        </w:rPr>
      </w:pPr>
      <w:r w:rsidRPr="00A87FD7">
        <w:rPr>
          <w:sz w:val="24"/>
          <w:szCs w:val="24"/>
        </w:rPr>
        <w:t>2.6. vyk</w:t>
      </w:r>
      <w:r w:rsidR="00D077A8">
        <w:rPr>
          <w:sz w:val="24"/>
          <w:szCs w:val="24"/>
        </w:rPr>
        <w:t>dyta</w:t>
      </w:r>
      <w:r w:rsidRPr="00A87FD7">
        <w:rPr>
          <w:sz w:val="24"/>
          <w:szCs w:val="24"/>
        </w:rPr>
        <w:t xml:space="preserve"> </w:t>
      </w:r>
      <w:r w:rsidRPr="00A87FD7">
        <w:rPr>
          <w:rFonts w:eastAsia="Calibri"/>
          <w:sz w:val="24"/>
          <w:szCs w:val="24"/>
          <w:lang w:eastAsia="en-US"/>
        </w:rPr>
        <w:t>1 ir 5 klasių bei naujai atvykusių mokinių ada</w:t>
      </w:r>
      <w:r>
        <w:rPr>
          <w:rFonts w:eastAsia="Calibri"/>
          <w:sz w:val="24"/>
          <w:szCs w:val="24"/>
          <w:lang w:eastAsia="en-US"/>
        </w:rPr>
        <w:t>ptacijos stebėsena (stebėtos 38</w:t>
      </w:r>
      <w:r w:rsidRPr="00A87FD7">
        <w:rPr>
          <w:rFonts w:eastAsia="Calibri"/>
          <w:sz w:val="24"/>
          <w:szCs w:val="24"/>
          <w:lang w:eastAsia="en-US"/>
        </w:rPr>
        <w:t xml:space="preserve"> pamokos ir </w:t>
      </w:r>
      <w:r w:rsidR="00D077A8">
        <w:rPr>
          <w:rFonts w:eastAsia="Calibri"/>
          <w:sz w:val="24"/>
          <w:szCs w:val="24"/>
          <w:lang w:eastAsia="en-US"/>
        </w:rPr>
        <w:t>vykdyta apklausa</w:t>
      </w:r>
      <w:r w:rsidRPr="00A87FD7">
        <w:rPr>
          <w:rFonts w:eastAsia="Calibri"/>
          <w:sz w:val="24"/>
          <w:szCs w:val="24"/>
          <w:lang w:eastAsia="en-US"/>
        </w:rPr>
        <w:t xml:space="preserve"> </w:t>
      </w:r>
      <w:r w:rsidR="00D077A8">
        <w:rPr>
          <w:rFonts w:eastAsia="Calibri"/>
          <w:sz w:val="24"/>
          <w:szCs w:val="24"/>
          <w:lang w:eastAsia="en-US"/>
        </w:rPr>
        <w:t>(</w:t>
      </w:r>
      <w:r w:rsidRPr="00A87FD7">
        <w:rPr>
          <w:rFonts w:eastAsia="Calibri"/>
          <w:sz w:val="24"/>
          <w:szCs w:val="24"/>
          <w:lang w:eastAsia="en-US"/>
        </w:rPr>
        <w:t>anketa</w:t>
      </w:r>
      <w:r w:rsidR="00D077A8">
        <w:rPr>
          <w:rFonts w:eastAsia="Calibri"/>
          <w:sz w:val="24"/>
          <w:szCs w:val="24"/>
          <w:lang w:eastAsia="en-US"/>
        </w:rPr>
        <w:t>)</w:t>
      </w:r>
      <w:r w:rsidRPr="00A87FD7">
        <w:rPr>
          <w:rFonts w:eastAsia="Calibri"/>
          <w:sz w:val="24"/>
          <w:szCs w:val="24"/>
          <w:lang w:eastAsia="en-US"/>
        </w:rPr>
        <w:t xml:space="preserve"> pirmų klasių mokinių tėvams bei penktų klasių mokiniams). Adaptacijos rezultatai aptarti Vaiko gerovės komisijos posėdyje (VGK). Išsiaiškinus ir aptarus mokinių savijautą ir emocinę būklę, susitarta dėl psichologo pagalbos mokiniams bei tėvams (pasiūlytos konsultacijos klasių auklėtojams, psichologo susitikimai su penktų klasių moki</w:t>
      </w:r>
      <w:r>
        <w:rPr>
          <w:rFonts w:eastAsia="Calibri"/>
          <w:sz w:val="24"/>
          <w:szCs w:val="24"/>
          <w:lang w:eastAsia="en-US"/>
        </w:rPr>
        <w:t>nių tėvais);</w:t>
      </w:r>
    </w:p>
    <w:p w14:paraId="5B750E98" w14:textId="6A07A616" w:rsidR="00BB200D" w:rsidRDefault="00BB200D" w:rsidP="00BB200D">
      <w:pPr>
        <w:ind w:firstLine="1296"/>
        <w:contextualSpacing/>
        <w:jc w:val="both"/>
        <w:rPr>
          <w:sz w:val="24"/>
          <w:szCs w:val="24"/>
        </w:rPr>
      </w:pPr>
      <w:r>
        <w:rPr>
          <w:sz w:val="24"/>
          <w:szCs w:val="24"/>
        </w:rPr>
        <w:t xml:space="preserve">2.7. </w:t>
      </w:r>
      <w:r w:rsidRPr="000E468A">
        <w:rPr>
          <w:sz w:val="24"/>
          <w:szCs w:val="24"/>
        </w:rPr>
        <w:t xml:space="preserve">nuosekliai įgyvendinamos socialinio emocinio ugdymo (SEU) programos: 1–4 klasių mokiniams LIONS QUEST programa „Laikas kartu“, 5–8 klasių mokiniams – programa „Paauglystės kryžkelės“. Programos vykdytos klasių valandėlių metu bei </w:t>
      </w:r>
      <w:r w:rsidR="00D077A8">
        <w:rPr>
          <w:sz w:val="24"/>
          <w:szCs w:val="24"/>
        </w:rPr>
        <w:t xml:space="preserve">buvo </w:t>
      </w:r>
      <w:r w:rsidRPr="000E468A">
        <w:rPr>
          <w:sz w:val="24"/>
          <w:szCs w:val="24"/>
        </w:rPr>
        <w:t>integruojama į dalykų ugd</w:t>
      </w:r>
      <w:r>
        <w:rPr>
          <w:sz w:val="24"/>
          <w:szCs w:val="24"/>
        </w:rPr>
        <w:t>ymo turinį;</w:t>
      </w:r>
    </w:p>
    <w:p w14:paraId="34BDCFC9" w14:textId="161478AC" w:rsidR="00BB200D" w:rsidRDefault="00BB200D" w:rsidP="00BB200D">
      <w:pPr>
        <w:ind w:firstLine="1296"/>
        <w:contextualSpacing/>
        <w:jc w:val="both"/>
        <w:rPr>
          <w:sz w:val="24"/>
          <w:szCs w:val="24"/>
        </w:rPr>
      </w:pPr>
      <w:r>
        <w:rPr>
          <w:sz w:val="24"/>
          <w:szCs w:val="24"/>
        </w:rPr>
        <w:t>2.8.</w:t>
      </w:r>
      <w:r w:rsidRPr="000E468A">
        <w:rPr>
          <w:sz w:val="24"/>
          <w:szCs w:val="24"/>
        </w:rPr>
        <w:t xml:space="preserve"> Metodinėje taryboje susitarta dėl SEU įtraukiojo ugdymo </w:t>
      </w:r>
      <w:r w:rsidR="00D077A8">
        <w:rPr>
          <w:sz w:val="24"/>
          <w:szCs w:val="24"/>
        </w:rPr>
        <w:t>nuostatų</w:t>
      </w:r>
      <w:r w:rsidRPr="000E468A">
        <w:rPr>
          <w:sz w:val="24"/>
          <w:szCs w:val="24"/>
        </w:rPr>
        <w:t xml:space="preserve"> taikymo (įgyvendinimo stebėsenai vykdyti atnaujinta pamokos stebėji</w:t>
      </w:r>
      <w:r>
        <w:rPr>
          <w:sz w:val="24"/>
          <w:szCs w:val="24"/>
        </w:rPr>
        <w:t>mo forma);</w:t>
      </w:r>
    </w:p>
    <w:p w14:paraId="70D92171" w14:textId="2BDF789B" w:rsidR="00BB200D" w:rsidRDefault="00BB200D" w:rsidP="00BB200D">
      <w:pPr>
        <w:ind w:firstLine="1296"/>
        <w:contextualSpacing/>
        <w:jc w:val="both"/>
        <w:rPr>
          <w:sz w:val="24"/>
          <w:szCs w:val="24"/>
        </w:rPr>
      </w:pPr>
      <w:r>
        <w:rPr>
          <w:sz w:val="24"/>
          <w:szCs w:val="24"/>
        </w:rPr>
        <w:t>2.9.</w:t>
      </w:r>
      <w:r w:rsidRPr="000E468A">
        <w:rPr>
          <w:sz w:val="24"/>
          <w:szCs w:val="24"/>
        </w:rPr>
        <w:t xml:space="preserve"> 2022 m.</w:t>
      </w:r>
      <w:r w:rsidR="00D077A8">
        <w:rPr>
          <w:sz w:val="24"/>
          <w:szCs w:val="24"/>
        </w:rPr>
        <w:t xml:space="preserve"> nuo lapkričio mėn.</w:t>
      </w:r>
      <w:r w:rsidRPr="000E468A">
        <w:rPr>
          <w:sz w:val="24"/>
          <w:szCs w:val="24"/>
        </w:rPr>
        <w:t xml:space="preserve"> pradėtos teikti karjeros specialisto p</w:t>
      </w:r>
      <w:r>
        <w:rPr>
          <w:sz w:val="24"/>
          <w:szCs w:val="24"/>
        </w:rPr>
        <w:t>aslaugos</w:t>
      </w:r>
      <w:r w:rsidR="00D077A8">
        <w:rPr>
          <w:sz w:val="24"/>
          <w:szCs w:val="24"/>
        </w:rPr>
        <w:t>, paslaugas teikė Anykščių ŠPT karjeros specialistas</w:t>
      </w:r>
      <w:r>
        <w:rPr>
          <w:sz w:val="24"/>
          <w:szCs w:val="24"/>
        </w:rPr>
        <w:t>, įvyko 12 konsultacijų;</w:t>
      </w:r>
    </w:p>
    <w:p w14:paraId="54E4DA92" w14:textId="77777777" w:rsidR="00BB200D" w:rsidRDefault="00BB200D" w:rsidP="00BB200D">
      <w:pPr>
        <w:ind w:firstLine="1296"/>
        <w:contextualSpacing/>
        <w:jc w:val="both"/>
        <w:rPr>
          <w:sz w:val="24"/>
          <w:szCs w:val="24"/>
        </w:rPr>
      </w:pPr>
      <w:r>
        <w:rPr>
          <w:sz w:val="24"/>
          <w:szCs w:val="24"/>
        </w:rPr>
        <w:t>2.10. į</w:t>
      </w:r>
      <w:r w:rsidRPr="000E468A">
        <w:rPr>
          <w:sz w:val="24"/>
          <w:szCs w:val="24"/>
        </w:rPr>
        <w:t>steigta papildoma mokytojo padėjėjo pareigybė (nuo 2022 m. rugsėjo mėn. yra</w:t>
      </w:r>
      <w:r>
        <w:rPr>
          <w:sz w:val="24"/>
          <w:szCs w:val="24"/>
        </w:rPr>
        <w:t xml:space="preserve"> 4 pareigybės, dirba 6 asmenys);</w:t>
      </w:r>
    </w:p>
    <w:p w14:paraId="6AA1E9E1" w14:textId="37229B11" w:rsidR="00BB200D" w:rsidRDefault="00BB200D" w:rsidP="00BB200D">
      <w:pPr>
        <w:ind w:firstLine="1296"/>
        <w:contextualSpacing/>
        <w:jc w:val="both"/>
      </w:pPr>
      <w:r>
        <w:rPr>
          <w:sz w:val="24"/>
          <w:szCs w:val="24"/>
        </w:rPr>
        <w:t>2.11.</w:t>
      </w:r>
      <w:r w:rsidRPr="000E468A">
        <w:rPr>
          <w:sz w:val="24"/>
          <w:szCs w:val="24"/>
        </w:rPr>
        <w:t xml:space="preserve"> </w:t>
      </w:r>
      <w:r>
        <w:rPr>
          <w:sz w:val="24"/>
          <w:szCs w:val="24"/>
        </w:rPr>
        <w:t>v</w:t>
      </w:r>
      <w:r w:rsidRPr="00A87FD7">
        <w:rPr>
          <w:sz w:val="24"/>
          <w:szCs w:val="24"/>
        </w:rPr>
        <w:t>yko 40 valandų trukmės psichologo vedami grupiniai užsiėmimai 5–8 klasių mokiniams iš nepalankios socialinės, ekonominės ir kultūrinės aplinkos mokymosi skirtumams mažinti</w:t>
      </w:r>
      <w:r>
        <w:rPr>
          <w:sz w:val="24"/>
          <w:szCs w:val="24"/>
        </w:rPr>
        <w:t>;</w:t>
      </w:r>
    </w:p>
    <w:p w14:paraId="60964A95" w14:textId="45A39CF6" w:rsidR="00BB200D" w:rsidRDefault="00BB200D" w:rsidP="00BB200D">
      <w:pPr>
        <w:ind w:firstLine="1296"/>
        <w:contextualSpacing/>
        <w:jc w:val="both"/>
        <w:rPr>
          <w:sz w:val="24"/>
          <w:szCs w:val="24"/>
        </w:rPr>
      </w:pPr>
      <w:r>
        <w:rPr>
          <w:sz w:val="24"/>
          <w:szCs w:val="24"/>
        </w:rPr>
        <w:t>2.12. v</w:t>
      </w:r>
      <w:r w:rsidRPr="00657C82">
        <w:rPr>
          <w:sz w:val="24"/>
          <w:szCs w:val="24"/>
        </w:rPr>
        <w:t>ykdant visos dienos mokyklos veiklas</w:t>
      </w:r>
      <w:r w:rsidR="00D077A8">
        <w:rPr>
          <w:sz w:val="24"/>
          <w:szCs w:val="24"/>
        </w:rPr>
        <w:t>,</w:t>
      </w:r>
      <w:r w:rsidRPr="00657C82">
        <w:rPr>
          <w:sz w:val="24"/>
          <w:szCs w:val="24"/>
        </w:rPr>
        <w:t xml:space="preserve"> pa</w:t>
      </w:r>
      <w:r>
        <w:rPr>
          <w:sz w:val="24"/>
          <w:szCs w:val="24"/>
        </w:rPr>
        <w:t>gal projektą VEGA</w:t>
      </w:r>
      <w:r w:rsidRPr="00657C82">
        <w:rPr>
          <w:sz w:val="24"/>
          <w:szCs w:val="24"/>
        </w:rPr>
        <w:t xml:space="preserve">, užtikrintas specialiuosius ugdymosi poreikius turinčių (toliau SUP) mokinių užimtumas ir </w:t>
      </w:r>
      <w:proofErr w:type="spellStart"/>
      <w:r w:rsidRPr="00657C82">
        <w:rPr>
          <w:sz w:val="24"/>
          <w:szCs w:val="24"/>
        </w:rPr>
        <w:t>įtrauktis</w:t>
      </w:r>
      <w:proofErr w:type="spellEnd"/>
      <w:r w:rsidRPr="00657C82">
        <w:rPr>
          <w:sz w:val="24"/>
          <w:szCs w:val="24"/>
        </w:rPr>
        <w:t xml:space="preserve"> po pamokų. Šio projekto metu ASS turintys mokiniai bei jų tėvai, su jais dirbantys pedagogai buvo konsultuojami ABA metodikos ir meditacijos specialistų. Tai padėjo progimnazijos bendruomenei pasiruošti </w:t>
      </w:r>
      <w:proofErr w:type="spellStart"/>
      <w:r w:rsidRPr="00657C82">
        <w:rPr>
          <w:sz w:val="24"/>
          <w:szCs w:val="24"/>
        </w:rPr>
        <w:t>įtraukiajam</w:t>
      </w:r>
      <w:proofErr w:type="spellEnd"/>
      <w:r w:rsidRPr="00657C82">
        <w:rPr>
          <w:sz w:val="24"/>
          <w:szCs w:val="24"/>
        </w:rPr>
        <w:t xml:space="preserve"> ugdymui. Du mokytojai ir mokytojo padėjėja dalyvavo ABA metodikos mokymuose, du klasių auklėtojai ir socialinė pedagogė dalyvavo socialinio emocinio ugdymo (SEU) ilgalaikėje program</w:t>
      </w:r>
      <w:r>
        <w:rPr>
          <w:sz w:val="24"/>
          <w:szCs w:val="24"/>
        </w:rPr>
        <w:t>oje pagal VEGA projekto veiklas;</w:t>
      </w:r>
    </w:p>
    <w:p w14:paraId="00B81AE9" w14:textId="3BB2DA1D" w:rsidR="00BB200D" w:rsidRDefault="00BB200D" w:rsidP="00BB200D">
      <w:pPr>
        <w:ind w:firstLine="1296"/>
        <w:contextualSpacing/>
        <w:jc w:val="both"/>
        <w:rPr>
          <w:sz w:val="24"/>
          <w:szCs w:val="24"/>
        </w:rPr>
      </w:pPr>
      <w:r>
        <w:rPr>
          <w:sz w:val="24"/>
          <w:szCs w:val="24"/>
        </w:rPr>
        <w:t>2.13. b</w:t>
      </w:r>
      <w:r w:rsidRPr="00657C82">
        <w:rPr>
          <w:sz w:val="24"/>
          <w:szCs w:val="24"/>
        </w:rPr>
        <w:t>endradarbiaujant su Anykščių jaunimo klubu 8 klasių mokiniams įvyko edukaciniai užsiėmimai Anykščių policijos komisariate (</w:t>
      </w:r>
      <w:r w:rsidR="00D077A8">
        <w:rPr>
          <w:sz w:val="24"/>
          <w:szCs w:val="24"/>
        </w:rPr>
        <w:t>ž</w:t>
      </w:r>
      <w:r w:rsidRPr="00657C82">
        <w:rPr>
          <w:sz w:val="24"/>
          <w:szCs w:val="24"/>
        </w:rPr>
        <w:t>alingų įpročių prevencija) bei susi</w:t>
      </w:r>
      <w:r>
        <w:rPr>
          <w:sz w:val="24"/>
          <w:szCs w:val="24"/>
        </w:rPr>
        <w:t xml:space="preserve">tikimas su gydytoju </w:t>
      </w:r>
      <w:proofErr w:type="spellStart"/>
      <w:r>
        <w:rPr>
          <w:sz w:val="24"/>
          <w:szCs w:val="24"/>
        </w:rPr>
        <w:t>toksikologu</w:t>
      </w:r>
      <w:proofErr w:type="spellEnd"/>
      <w:r>
        <w:rPr>
          <w:sz w:val="24"/>
          <w:szCs w:val="24"/>
        </w:rPr>
        <w:t>;</w:t>
      </w:r>
    </w:p>
    <w:p w14:paraId="31ED1BE3" w14:textId="77777777" w:rsidR="00BB200D" w:rsidRDefault="00BB200D" w:rsidP="00BB200D">
      <w:pPr>
        <w:ind w:firstLine="1296"/>
        <w:contextualSpacing/>
        <w:jc w:val="both"/>
        <w:rPr>
          <w:rFonts w:eastAsia="Calibri"/>
          <w:sz w:val="24"/>
          <w:szCs w:val="24"/>
          <w:lang w:eastAsia="en-US"/>
        </w:rPr>
      </w:pPr>
      <w:r>
        <w:rPr>
          <w:rFonts w:eastAsia="Calibri"/>
          <w:sz w:val="24"/>
          <w:szCs w:val="24"/>
          <w:lang w:eastAsia="en-US"/>
        </w:rPr>
        <w:t>2.14.</w:t>
      </w:r>
      <w:r w:rsidRPr="00B93E08">
        <w:rPr>
          <w:rFonts w:eastAsia="Calibri"/>
          <w:sz w:val="24"/>
          <w:szCs w:val="24"/>
          <w:lang w:eastAsia="en-US"/>
        </w:rPr>
        <w:t xml:space="preserve"> buvo įgyvendinta 12</w:t>
      </w:r>
      <w:r>
        <w:rPr>
          <w:rFonts w:eastAsia="Calibri"/>
          <w:sz w:val="24"/>
          <w:szCs w:val="24"/>
          <w:lang w:eastAsia="en-US"/>
        </w:rPr>
        <w:t xml:space="preserve"> mokinių ir mokytojų iniciatyvų;</w:t>
      </w:r>
    </w:p>
    <w:p w14:paraId="705392A1" w14:textId="77777777" w:rsidR="00BB200D" w:rsidRDefault="00BB200D" w:rsidP="00BB200D">
      <w:pPr>
        <w:ind w:firstLine="1296"/>
        <w:contextualSpacing/>
        <w:jc w:val="both"/>
        <w:rPr>
          <w:rFonts w:eastAsia="Calibri"/>
          <w:sz w:val="24"/>
          <w:szCs w:val="24"/>
          <w:lang w:eastAsia="en-US"/>
        </w:rPr>
      </w:pPr>
      <w:r>
        <w:rPr>
          <w:rFonts w:eastAsia="Calibri"/>
          <w:sz w:val="24"/>
          <w:szCs w:val="24"/>
          <w:lang w:eastAsia="en-US"/>
        </w:rPr>
        <w:t xml:space="preserve">2.15. </w:t>
      </w:r>
      <w:r w:rsidRPr="00B93E08">
        <w:rPr>
          <w:rFonts w:eastAsia="Calibri"/>
          <w:sz w:val="24"/>
          <w:szCs w:val="24"/>
          <w:lang w:eastAsia="en-US"/>
        </w:rPr>
        <w:t>64 mokiniai savanoriavo m</w:t>
      </w:r>
      <w:r>
        <w:rPr>
          <w:rFonts w:eastAsia="Calibri"/>
          <w:sz w:val="24"/>
          <w:szCs w:val="24"/>
          <w:lang w:eastAsia="en-US"/>
        </w:rPr>
        <w:t xml:space="preserve">okyklos renginiuose, 20 mokinių – </w:t>
      </w:r>
      <w:r w:rsidRPr="00B93E08">
        <w:rPr>
          <w:rFonts w:eastAsia="Calibri"/>
          <w:sz w:val="24"/>
          <w:szCs w:val="24"/>
          <w:lang w:eastAsia="en-US"/>
        </w:rPr>
        <w:t>miesto ir rajono renginiuose. Mokinių savanoriška veikla leido įgyti jiems vertingų įgūdžių ir savybių, naudingų realizuojant savo lūkesčius</w:t>
      </w:r>
      <w:r>
        <w:rPr>
          <w:rFonts w:eastAsia="Calibri"/>
          <w:sz w:val="24"/>
          <w:szCs w:val="24"/>
          <w:lang w:eastAsia="en-US"/>
        </w:rPr>
        <w:t xml:space="preserve"> ar siekiant karjeros, jos metu mokiniai tobulino</w:t>
      </w:r>
      <w:r w:rsidRPr="00B93E08">
        <w:rPr>
          <w:rFonts w:eastAsia="Calibri"/>
          <w:sz w:val="24"/>
          <w:szCs w:val="24"/>
          <w:lang w:eastAsia="en-US"/>
        </w:rPr>
        <w:t xml:space="preserve"> pilietinę bei bendradarbiavimo kompetencijas.</w:t>
      </w:r>
    </w:p>
    <w:p w14:paraId="512D148C" w14:textId="77777777" w:rsidR="00BB200D" w:rsidRPr="00A87FD7" w:rsidRDefault="00BB200D" w:rsidP="00BB200D">
      <w:pPr>
        <w:ind w:firstLine="1296"/>
        <w:contextualSpacing/>
        <w:jc w:val="both"/>
        <w:rPr>
          <w:rFonts w:eastAsia="Calibri"/>
          <w:sz w:val="24"/>
          <w:szCs w:val="24"/>
          <w:lang w:eastAsia="en-US"/>
        </w:rPr>
      </w:pPr>
      <w:r w:rsidRPr="00B93E08">
        <w:rPr>
          <w:rFonts w:eastAsia="Calibri"/>
          <w:sz w:val="24"/>
          <w:szCs w:val="24"/>
          <w:lang w:eastAsia="en-US"/>
        </w:rPr>
        <w:t>Progimnazijoje įvyko visi veiklos plane numatyti tradiciniai renginiai bei renginiai, skirti progimnazijos įkūrimo 100-mečiui paminėti.</w:t>
      </w:r>
      <w:r>
        <w:rPr>
          <w:rFonts w:eastAsia="Calibri"/>
          <w:sz w:val="24"/>
          <w:szCs w:val="24"/>
          <w:lang w:eastAsia="en-US"/>
        </w:rPr>
        <w:t xml:space="preserve"> Kalėdinio meduolių aukciono metu paaukota progimnazijos bendruomenei 2916 eurų.</w:t>
      </w:r>
    </w:p>
    <w:p w14:paraId="497A303A" w14:textId="57665397" w:rsidR="00BB200D" w:rsidRDefault="00BB200D" w:rsidP="00BB200D">
      <w:pPr>
        <w:pStyle w:val="Betarp"/>
        <w:ind w:firstLine="1296"/>
        <w:jc w:val="both"/>
        <w:rPr>
          <w:b/>
          <w:sz w:val="24"/>
          <w:szCs w:val="24"/>
        </w:rPr>
      </w:pPr>
      <w:r>
        <w:rPr>
          <w:sz w:val="24"/>
          <w:szCs w:val="24"/>
        </w:rPr>
        <w:t xml:space="preserve">3. </w:t>
      </w:r>
      <w:r w:rsidRPr="00152E31">
        <w:rPr>
          <w:sz w:val="24"/>
          <w:szCs w:val="24"/>
        </w:rPr>
        <w:t xml:space="preserve">Įgyvendinant 3 strateginį tikslą </w:t>
      </w:r>
      <w:r w:rsidRPr="00152E31">
        <w:rPr>
          <w:b/>
          <w:sz w:val="24"/>
          <w:szCs w:val="24"/>
        </w:rPr>
        <w:t>„Modernios, mokymąsi skatinančios aplinkos kūrimas“</w:t>
      </w:r>
      <w:r w:rsidR="00D077A8">
        <w:rPr>
          <w:b/>
          <w:sz w:val="24"/>
          <w:szCs w:val="24"/>
        </w:rPr>
        <w:t xml:space="preserve"> </w:t>
      </w:r>
      <w:r w:rsidR="00D077A8" w:rsidRPr="00D077A8">
        <w:rPr>
          <w:sz w:val="24"/>
          <w:szCs w:val="24"/>
        </w:rPr>
        <w:t>pasiekti tokie rezultatai</w:t>
      </w:r>
      <w:r>
        <w:rPr>
          <w:b/>
          <w:sz w:val="24"/>
          <w:szCs w:val="24"/>
        </w:rPr>
        <w:t>:</w:t>
      </w:r>
    </w:p>
    <w:p w14:paraId="6F98F417" w14:textId="5906CD90" w:rsidR="00BB200D" w:rsidRPr="00B11194" w:rsidRDefault="00BB200D" w:rsidP="00BB200D">
      <w:pPr>
        <w:ind w:firstLine="1296"/>
        <w:jc w:val="both"/>
        <w:rPr>
          <w:sz w:val="24"/>
          <w:szCs w:val="24"/>
        </w:rPr>
      </w:pPr>
      <w:r w:rsidRPr="00B11194">
        <w:rPr>
          <w:sz w:val="24"/>
          <w:szCs w:val="24"/>
        </w:rPr>
        <w:t>3.1</w:t>
      </w:r>
      <w:r w:rsidRPr="00B11194">
        <w:rPr>
          <w:b/>
          <w:sz w:val="24"/>
          <w:szCs w:val="24"/>
        </w:rPr>
        <w:t xml:space="preserve">. </w:t>
      </w:r>
      <w:r>
        <w:rPr>
          <w:sz w:val="24"/>
          <w:szCs w:val="24"/>
        </w:rPr>
        <w:t>suremontuotos naujo pastato</w:t>
      </w:r>
      <w:r w:rsidRPr="00B11194">
        <w:rPr>
          <w:sz w:val="24"/>
          <w:szCs w:val="24"/>
        </w:rPr>
        <w:t xml:space="preserve"> I aukšto ko</w:t>
      </w:r>
      <w:r>
        <w:rPr>
          <w:sz w:val="24"/>
          <w:szCs w:val="24"/>
        </w:rPr>
        <w:t>ridoriaus  grindys;</w:t>
      </w:r>
    </w:p>
    <w:p w14:paraId="59D8FA15" w14:textId="42F58E62" w:rsidR="00BB200D" w:rsidRPr="00B11194" w:rsidRDefault="00BB200D" w:rsidP="00BB200D">
      <w:pPr>
        <w:ind w:firstLine="1296"/>
        <w:jc w:val="both"/>
        <w:rPr>
          <w:sz w:val="24"/>
          <w:szCs w:val="24"/>
        </w:rPr>
      </w:pPr>
      <w:r>
        <w:rPr>
          <w:sz w:val="24"/>
          <w:szCs w:val="24"/>
        </w:rPr>
        <w:t>3.2. į</w:t>
      </w:r>
      <w:r w:rsidRPr="00B11194">
        <w:rPr>
          <w:sz w:val="24"/>
          <w:szCs w:val="24"/>
        </w:rPr>
        <w:t xml:space="preserve">sigyti šviesai nelaidūs </w:t>
      </w:r>
      <w:proofErr w:type="spellStart"/>
      <w:r w:rsidRPr="00B11194">
        <w:rPr>
          <w:sz w:val="24"/>
          <w:szCs w:val="24"/>
        </w:rPr>
        <w:t>roletai</w:t>
      </w:r>
      <w:proofErr w:type="spellEnd"/>
      <w:r w:rsidRPr="00B11194">
        <w:rPr>
          <w:sz w:val="24"/>
          <w:szCs w:val="24"/>
        </w:rPr>
        <w:t xml:space="preserve"> seno pastato langams – 35 vnt. ir naujo pastato langams </w:t>
      </w:r>
      <w:r w:rsidR="00EA2AB3">
        <w:rPr>
          <w:sz w:val="24"/>
          <w:szCs w:val="24"/>
        </w:rPr>
        <w:t xml:space="preserve">– </w:t>
      </w:r>
      <w:r w:rsidRPr="00B11194">
        <w:rPr>
          <w:sz w:val="24"/>
          <w:szCs w:val="24"/>
        </w:rPr>
        <w:t>12 vnt.</w:t>
      </w:r>
      <w:r>
        <w:rPr>
          <w:sz w:val="24"/>
          <w:szCs w:val="24"/>
        </w:rPr>
        <w:t>;</w:t>
      </w:r>
    </w:p>
    <w:p w14:paraId="73FEEED6" w14:textId="207E7041" w:rsidR="00BB200D" w:rsidRPr="00B11194" w:rsidRDefault="00BB200D" w:rsidP="00BB200D">
      <w:pPr>
        <w:ind w:firstLine="1296"/>
        <w:jc w:val="both"/>
        <w:rPr>
          <w:sz w:val="24"/>
          <w:szCs w:val="24"/>
        </w:rPr>
      </w:pPr>
      <w:r>
        <w:rPr>
          <w:sz w:val="24"/>
          <w:szCs w:val="24"/>
        </w:rPr>
        <w:t>3.3. s</w:t>
      </w:r>
      <w:r w:rsidRPr="00B11194">
        <w:rPr>
          <w:sz w:val="24"/>
          <w:szCs w:val="24"/>
        </w:rPr>
        <w:t>uremontuoti muzikos ir logoped</w:t>
      </w:r>
      <w:r w:rsidR="00EA2AB3">
        <w:rPr>
          <w:sz w:val="24"/>
          <w:szCs w:val="24"/>
        </w:rPr>
        <w:t>o</w:t>
      </w:r>
      <w:r w:rsidRPr="00B11194">
        <w:rPr>
          <w:sz w:val="24"/>
          <w:szCs w:val="24"/>
        </w:rPr>
        <w:t xml:space="preserve"> kabinetai. Įsigyti baldai logoped</w:t>
      </w:r>
      <w:r w:rsidR="00EA2AB3">
        <w:rPr>
          <w:sz w:val="24"/>
          <w:szCs w:val="24"/>
        </w:rPr>
        <w:t>o</w:t>
      </w:r>
      <w:r w:rsidRPr="00B11194">
        <w:rPr>
          <w:sz w:val="24"/>
          <w:szCs w:val="24"/>
        </w:rPr>
        <w:t xml:space="preserve"> kabinetui. Dalinai suremontuotas p</w:t>
      </w:r>
      <w:r>
        <w:rPr>
          <w:sz w:val="24"/>
          <w:szCs w:val="24"/>
        </w:rPr>
        <w:t>radinio ugdymo kabinetas Nr. 12;</w:t>
      </w:r>
    </w:p>
    <w:p w14:paraId="161D8793" w14:textId="77777777" w:rsidR="00BB200D" w:rsidRPr="00B11194" w:rsidRDefault="00BB200D" w:rsidP="00BB200D">
      <w:pPr>
        <w:ind w:firstLine="1296"/>
        <w:jc w:val="both"/>
        <w:rPr>
          <w:sz w:val="24"/>
          <w:szCs w:val="24"/>
        </w:rPr>
      </w:pPr>
      <w:r>
        <w:rPr>
          <w:sz w:val="24"/>
          <w:szCs w:val="24"/>
        </w:rPr>
        <w:t>3.4. į</w:t>
      </w:r>
      <w:r w:rsidRPr="00B11194">
        <w:rPr>
          <w:sz w:val="24"/>
          <w:szCs w:val="24"/>
        </w:rPr>
        <w:t>sigyti baldai poilsio erdvėms p</w:t>
      </w:r>
      <w:r>
        <w:rPr>
          <w:sz w:val="24"/>
          <w:szCs w:val="24"/>
        </w:rPr>
        <w:t>rie aktų salės ir I aukšto fojė;</w:t>
      </w:r>
    </w:p>
    <w:p w14:paraId="05E6C163" w14:textId="77777777" w:rsidR="00BB200D" w:rsidRPr="00B11194" w:rsidRDefault="00BB200D" w:rsidP="00BB200D">
      <w:pPr>
        <w:ind w:firstLine="1296"/>
        <w:jc w:val="both"/>
        <w:rPr>
          <w:sz w:val="24"/>
          <w:szCs w:val="24"/>
        </w:rPr>
      </w:pPr>
      <w:r>
        <w:rPr>
          <w:sz w:val="24"/>
          <w:szCs w:val="24"/>
        </w:rPr>
        <w:t>3.5. į</w:t>
      </w:r>
      <w:r w:rsidRPr="00B11194">
        <w:rPr>
          <w:sz w:val="24"/>
          <w:szCs w:val="24"/>
        </w:rPr>
        <w:t>sigytos ir sumontuotos lentynos biologijos</w:t>
      </w:r>
      <w:r>
        <w:rPr>
          <w:sz w:val="24"/>
          <w:szCs w:val="24"/>
        </w:rPr>
        <w:t xml:space="preserve"> kabineto </w:t>
      </w:r>
      <w:proofErr w:type="spellStart"/>
      <w:r>
        <w:rPr>
          <w:sz w:val="24"/>
          <w:szCs w:val="24"/>
        </w:rPr>
        <w:t>gamtotyrinėms</w:t>
      </w:r>
      <w:proofErr w:type="spellEnd"/>
      <w:r>
        <w:rPr>
          <w:sz w:val="24"/>
          <w:szCs w:val="24"/>
        </w:rPr>
        <w:t xml:space="preserve"> priemonėms laikyti;</w:t>
      </w:r>
    </w:p>
    <w:p w14:paraId="0095A22D" w14:textId="77777777" w:rsidR="00BB200D" w:rsidRPr="00B11194" w:rsidRDefault="00BB200D" w:rsidP="00BB200D">
      <w:pPr>
        <w:ind w:firstLine="1296"/>
        <w:jc w:val="both"/>
        <w:rPr>
          <w:sz w:val="24"/>
          <w:szCs w:val="24"/>
        </w:rPr>
      </w:pPr>
      <w:r>
        <w:rPr>
          <w:sz w:val="24"/>
          <w:szCs w:val="24"/>
        </w:rPr>
        <w:t>3.6. į</w:t>
      </w:r>
      <w:r w:rsidRPr="00B11194">
        <w:rPr>
          <w:sz w:val="24"/>
          <w:szCs w:val="24"/>
        </w:rPr>
        <w:t>sigyti ir sumontuoti apsauginiai stogeliai mok</w:t>
      </w:r>
      <w:r>
        <w:rPr>
          <w:sz w:val="24"/>
          <w:szCs w:val="24"/>
        </w:rPr>
        <w:t xml:space="preserve">inių dviračiams ir </w:t>
      </w:r>
      <w:proofErr w:type="spellStart"/>
      <w:r>
        <w:rPr>
          <w:sz w:val="24"/>
          <w:szCs w:val="24"/>
        </w:rPr>
        <w:t>paspirtukams</w:t>
      </w:r>
      <w:proofErr w:type="spellEnd"/>
      <w:r>
        <w:rPr>
          <w:sz w:val="24"/>
          <w:szCs w:val="24"/>
        </w:rPr>
        <w:t>;</w:t>
      </w:r>
    </w:p>
    <w:p w14:paraId="077B3619" w14:textId="77777777" w:rsidR="00BB200D" w:rsidRPr="00B11194" w:rsidRDefault="00BB200D" w:rsidP="00BB200D">
      <w:pPr>
        <w:ind w:firstLine="1296"/>
        <w:jc w:val="both"/>
        <w:rPr>
          <w:sz w:val="24"/>
          <w:szCs w:val="24"/>
        </w:rPr>
      </w:pPr>
      <w:r>
        <w:rPr>
          <w:sz w:val="24"/>
          <w:szCs w:val="24"/>
        </w:rPr>
        <w:t>3.7. į</w:t>
      </w:r>
      <w:r w:rsidRPr="00B11194">
        <w:rPr>
          <w:sz w:val="24"/>
          <w:szCs w:val="24"/>
        </w:rPr>
        <w:t>sigytas ir sumontuotas automatinis</w:t>
      </w:r>
      <w:r>
        <w:rPr>
          <w:sz w:val="24"/>
          <w:szCs w:val="24"/>
        </w:rPr>
        <w:t xml:space="preserve"> kelio užtvaras vidiniam kiemui;</w:t>
      </w:r>
    </w:p>
    <w:p w14:paraId="1CD714D5" w14:textId="77777777" w:rsidR="00BB200D" w:rsidRPr="00B11194" w:rsidRDefault="00BB200D" w:rsidP="00BB200D">
      <w:pPr>
        <w:ind w:firstLine="1296"/>
        <w:jc w:val="both"/>
        <w:rPr>
          <w:sz w:val="24"/>
          <w:szCs w:val="24"/>
        </w:rPr>
      </w:pPr>
      <w:r>
        <w:rPr>
          <w:sz w:val="24"/>
          <w:szCs w:val="24"/>
        </w:rPr>
        <w:t>3.8. į</w:t>
      </w:r>
      <w:r w:rsidRPr="00B11194">
        <w:rPr>
          <w:sz w:val="24"/>
          <w:szCs w:val="24"/>
        </w:rPr>
        <w:t>sigyta ir sumontuota vaizdo stebėjimo kamera vid</w:t>
      </w:r>
      <w:r>
        <w:rPr>
          <w:sz w:val="24"/>
          <w:szCs w:val="24"/>
        </w:rPr>
        <w:t>iniam kiemui;</w:t>
      </w:r>
    </w:p>
    <w:p w14:paraId="0246F3C1" w14:textId="77777777" w:rsidR="00BB200D" w:rsidRPr="00B11194" w:rsidRDefault="00BB200D" w:rsidP="00BB200D">
      <w:pPr>
        <w:ind w:firstLine="1296"/>
        <w:jc w:val="both"/>
        <w:rPr>
          <w:sz w:val="24"/>
          <w:szCs w:val="24"/>
        </w:rPr>
      </w:pPr>
      <w:r>
        <w:rPr>
          <w:sz w:val="24"/>
          <w:szCs w:val="24"/>
        </w:rPr>
        <w:t>3.9. įsigyta ir sumontuota 11</w:t>
      </w:r>
      <w:r w:rsidRPr="00B11194">
        <w:rPr>
          <w:sz w:val="24"/>
          <w:szCs w:val="24"/>
        </w:rPr>
        <w:t xml:space="preserve"> intera</w:t>
      </w:r>
      <w:r>
        <w:rPr>
          <w:sz w:val="24"/>
          <w:szCs w:val="24"/>
        </w:rPr>
        <w:t>ktyvių ekranų;</w:t>
      </w:r>
    </w:p>
    <w:p w14:paraId="7701F010" w14:textId="2DA53FF6" w:rsidR="00BB200D" w:rsidRPr="00B11194" w:rsidRDefault="00BB200D" w:rsidP="00BB200D">
      <w:pPr>
        <w:ind w:firstLine="1296"/>
        <w:jc w:val="both"/>
        <w:rPr>
          <w:sz w:val="24"/>
          <w:szCs w:val="24"/>
        </w:rPr>
      </w:pPr>
      <w:r>
        <w:rPr>
          <w:sz w:val="24"/>
          <w:szCs w:val="24"/>
        </w:rPr>
        <w:t>3.10. įsigyta 528 „</w:t>
      </w:r>
      <w:proofErr w:type="spellStart"/>
      <w:r>
        <w:rPr>
          <w:sz w:val="24"/>
          <w:szCs w:val="24"/>
        </w:rPr>
        <w:t>Eduka</w:t>
      </w:r>
      <w:proofErr w:type="spellEnd"/>
      <w:r>
        <w:rPr>
          <w:sz w:val="24"/>
          <w:szCs w:val="24"/>
        </w:rPr>
        <w:t xml:space="preserve"> klasė</w:t>
      </w:r>
      <w:r w:rsidRPr="00B11194">
        <w:rPr>
          <w:sz w:val="24"/>
          <w:szCs w:val="24"/>
        </w:rPr>
        <w:t>“ licencijos mokiniams ir mokytojams, 400 EMA licencijų ir 6 leidyklos TEV e. va</w:t>
      </w:r>
      <w:r>
        <w:rPr>
          <w:sz w:val="24"/>
          <w:szCs w:val="24"/>
        </w:rPr>
        <w:t>dovėliai „Matematika tau Plius“;</w:t>
      </w:r>
    </w:p>
    <w:p w14:paraId="2063A02C" w14:textId="77777777" w:rsidR="00BB200D" w:rsidRPr="00B11194" w:rsidRDefault="00BB200D" w:rsidP="00BB200D">
      <w:pPr>
        <w:ind w:firstLine="1296"/>
        <w:jc w:val="both"/>
        <w:rPr>
          <w:sz w:val="24"/>
          <w:szCs w:val="24"/>
        </w:rPr>
      </w:pPr>
      <w:r>
        <w:rPr>
          <w:sz w:val="24"/>
          <w:szCs w:val="24"/>
        </w:rPr>
        <w:t>3.11. į</w:t>
      </w:r>
      <w:r w:rsidRPr="00B11194">
        <w:rPr>
          <w:sz w:val="24"/>
          <w:szCs w:val="24"/>
        </w:rPr>
        <w:t>sigyta 14 edukacinės programi</w:t>
      </w:r>
      <w:r>
        <w:rPr>
          <w:sz w:val="24"/>
          <w:szCs w:val="24"/>
        </w:rPr>
        <w:t xml:space="preserve">nės aplinkos </w:t>
      </w:r>
      <w:proofErr w:type="spellStart"/>
      <w:r>
        <w:rPr>
          <w:sz w:val="24"/>
          <w:szCs w:val="24"/>
        </w:rPr>
        <w:t>Mozabook</w:t>
      </w:r>
      <w:proofErr w:type="spellEnd"/>
      <w:r>
        <w:rPr>
          <w:sz w:val="24"/>
          <w:szCs w:val="24"/>
        </w:rPr>
        <w:t xml:space="preserve"> licencijų</w:t>
      </w:r>
      <w:r w:rsidRPr="00B11194">
        <w:rPr>
          <w:sz w:val="24"/>
          <w:szCs w:val="24"/>
        </w:rPr>
        <w:t xml:space="preserve"> ir </w:t>
      </w:r>
      <w:r>
        <w:rPr>
          <w:sz w:val="24"/>
          <w:szCs w:val="24"/>
        </w:rPr>
        <w:t xml:space="preserve">dvi </w:t>
      </w:r>
      <w:r w:rsidRPr="00B11194">
        <w:rPr>
          <w:sz w:val="24"/>
          <w:szCs w:val="24"/>
        </w:rPr>
        <w:t>edukacinės programinės aplink</w:t>
      </w:r>
      <w:r>
        <w:rPr>
          <w:sz w:val="24"/>
          <w:szCs w:val="24"/>
        </w:rPr>
        <w:t>os SMART licencijos;</w:t>
      </w:r>
    </w:p>
    <w:p w14:paraId="29047EA5" w14:textId="77777777" w:rsidR="00BB200D" w:rsidRPr="00B11194" w:rsidRDefault="00BB200D" w:rsidP="00BB200D">
      <w:pPr>
        <w:ind w:firstLine="1296"/>
        <w:jc w:val="both"/>
        <w:rPr>
          <w:sz w:val="24"/>
          <w:szCs w:val="24"/>
        </w:rPr>
      </w:pPr>
      <w:r w:rsidRPr="00B11194">
        <w:rPr>
          <w:sz w:val="24"/>
          <w:szCs w:val="24"/>
        </w:rPr>
        <w:t>3.</w:t>
      </w:r>
      <w:r w:rsidRPr="008E474B">
        <w:rPr>
          <w:sz w:val="24"/>
          <w:szCs w:val="24"/>
        </w:rPr>
        <w:t xml:space="preserve">12. </w:t>
      </w:r>
      <w:r w:rsidRPr="008E474B">
        <w:t>į</w:t>
      </w:r>
      <w:r w:rsidRPr="008E474B">
        <w:rPr>
          <w:sz w:val="24"/>
          <w:szCs w:val="24"/>
        </w:rPr>
        <w:t xml:space="preserve">sigyta 15 </w:t>
      </w:r>
      <w:r w:rsidRPr="00B11194">
        <w:rPr>
          <w:sz w:val="24"/>
          <w:szCs w:val="24"/>
        </w:rPr>
        <w:t>aukštesnio našumo nešiojamų kompiute</w:t>
      </w:r>
      <w:r>
        <w:rPr>
          <w:sz w:val="24"/>
          <w:szCs w:val="24"/>
        </w:rPr>
        <w:t>rių informacinių technologijų kabinetui, skirtam 1–4 klasių mokinių integruotam IKT ugdymui;</w:t>
      </w:r>
    </w:p>
    <w:p w14:paraId="2C7B3E6F" w14:textId="77777777" w:rsidR="00BB200D" w:rsidRPr="00B11194" w:rsidRDefault="00BB200D" w:rsidP="00BB200D">
      <w:pPr>
        <w:ind w:firstLine="1296"/>
        <w:jc w:val="both"/>
        <w:rPr>
          <w:sz w:val="24"/>
          <w:szCs w:val="24"/>
        </w:rPr>
      </w:pPr>
      <w:r>
        <w:rPr>
          <w:sz w:val="24"/>
          <w:szCs w:val="24"/>
        </w:rPr>
        <w:t>3.13. į</w:t>
      </w:r>
      <w:r w:rsidRPr="00B11194">
        <w:rPr>
          <w:sz w:val="24"/>
          <w:szCs w:val="24"/>
        </w:rPr>
        <w:t>sigyta 30 aukštesnės klasės planšetinių kompiuterių su belaidėmis ausinėmi</w:t>
      </w:r>
      <w:r>
        <w:rPr>
          <w:sz w:val="24"/>
          <w:szCs w:val="24"/>
        </w:rPr>
        <w:t>s anglų kalbos kabinetams;</w:t>
      </w:r>
    </w:p>
    <w:p w14:paraId="0F16EE89" w14:textId="77777777" w:rsidR="00BB200D" w:rsidRPr="00B11194" w:rsidRDefault="00BB200D" w:rsidP="00BB200D">
      <w:pPr>
        <w:ind w:firstLine="1296"/>
        <w:jc w:val="both"/>
        <w:rPr>
          <w:sz w:val="24"/>
          <w:szCs w:val="24"/>
        </w:rPr>
      </w:pPr>
      <w:r>
        <w:rPr>
          <w:sz w:val="24"/>
          <w:szCs w:val="24"/>
        </w:rPr>
        <w:t>3.14. į</w:t>
      </w:r>
      <w:r w:rsidRPr="00B11194">
        <w:rPr>
          <w:sz w:val="24"/>
          <w:szCs w:val="24"/>
        </w:rPr>
        <w:t xml:space="preserve">sigytos </w:t>
      </w:r>
      <w:r>
        <w:rPr>
          <w:sz w:val="24"/>
          <w:szCs w:val="24"/>
        </w:rPr>
        <w:t xml:space="preserve">priemonės </w:t>
      </w:r>
      <w:r w:rsidRPr="00B11194">
        <w:rPr>
          <w:sz w:val="24"/>
          <w:szCs w:val="24"/>
        </w:rPr>
        <w:t>gamtos mok</w:t>
      </w:r>
      <w:r>
        <w:rPr>
          <w:sz w:val="24"/>
          <w:szCs w:val="24"/>
        </w:rPr>
        <w:t xml:space="preserve">slų ir geografijos </w:t>
      </w:r>
      <w:proofErr w:type="spellStart"/>
      <w:r>
        <w:rPr>
          <w:sz w:val="24"/>
          <w:szCs w:val="24"/>
        </w:rPr>
        <w:t>patyriminiam</w:t>
      </w:r>
      <w:proofErr w:type="spellEnd"/>
      <w:r>
        <w:rPr>
          <w:sz w:val="24"/>
          <w:szCs w:val="24"/>
        </w:rPr>
        <w:t xml:space="preserve"> ugdymui;</w:t>
      </w:r>
    </w:p>
    <w:p w14:paraId="7DC9B8CF" w14:textId="77777777" w:rsidR="00BB200D" w:rsidRPr="00B11194" w:rsidRDefault="00BB200D" w:rsidP="00BB200D">
      <w:pPr>
        <w:ind w:firstLine="1296"/>
        <w:jc w:val="both"/>
        <w:rPr>
          <w:sz w:val="24"/>
          <w:szCs w:val="24"/>
        </w:rPr>
      </w:pPr>
      <w:r>
        <w:rPr>
          <w:sz w:val="24"/>
          <w:szCs w:val="24"/>
        </w:rPr>
        <w:t>3.15. į</w:t>
      </w:r>
      <w:r w:rsidRPr="00B11194">
        <w:rPr>
          <w:sz w:val="24"/>
          <w:szCs w:val="24"/>
        </w:rPr>
        <w:t>sigytos ir sumontuotos intera</w:t>
      </w:r>
      <w:r>
        <w:rPr>
          <w:sz w:val="24"/>
          <w:szCs w:val="24"/>
        </w:rPr>
        <w:t>ktyvios edukacinės grindys;</w:t>
      </w:r>
    </w:p>
    <w:p w14:paraId="3EC3E27F" w14:textId="3264EDE3" w:rsidR="00BB200D" w:rsidRPr="00B11194" w:rsidRDefault="00BB200D" w:rsidP="00BB200D">
      <w:pPr>
        <w:ind w:firstLine="1296"/>
        <w:jc w:val="both"/>
        <w:rPr>
          <w:sz w:val="24"/>
          <w:szCs w:val="24"/>
        </w:rPr>
      </w:pPr>
      <w:r>
        <w:rPr>
          <w:sz w:val="24"/>
          <w:szCs w:val="24"/>
        </w:rPr>
        <w:t>3.16. į</w:t>
      </w:r>
      <w:r w:rsidRPr="00B11194">
        <w:rPr>
          <w:sz w:val="24"/>
          <w:szCs w:val="24"/>
        </w:rPr>
        <w:t xml:space="preserve">sigyta 16 </w:t>
      </w:r>
      <w:proofErr w:type="spellStart"/>
      <w:r w:rsidRPr="00B11194">
        <w:rPr>
          <w:sz w:val="24"/>
          <w:szCs w:val="24"/>
        </w:rPr>
        <w:t>ukul</w:t>
      </w:r>
      <w:r w:rsidR="00EA2AB3">
        <w:rPr>
          <w:sz w:val="24"/>
          <w:szCs w:val="24"/>
        </w:rPr>
        <w:t>ė</w:t>
      </w:r>
      <w:r w:rsidRPr="00B11194">
        <w:rPr>
          <w:sz w:val="24"/>
          <w:szCs w:val="24"/>
        </w:rPr>
        <w:t>lių</w:t>
      </w:r>
      <w:proofErr w:type="spellEnd"/>
      <w:r w:rsidRPr="00B11194">
        <w:rPr>
          <w:sz w:val="24"/>
          <w:szCs w:val="24"/>
        </w:rPr>
        <w:t xml:space="preserve"> muzi</w:t>
      </w:r>
      <w:r>
        <w:rPr>
          <w:sz w:val="24"/>
          <w:szCs w:val="24"/>
        </w:rPr>
        <w:t>kos mokymui;</w:t>
      </w:r>
    </w:p>
    <w:p w14:paraId="7BD5015E" w14:textId="77777777" w:rsidR="00BB200D" w:rsidRPr="00B11194" w:rsidRDefault="00BB200D" w:rsidP="00BB200D">
      <w:pPr>
        <w:ind w:firstLine="1296"/>
        <w:jc w:val="both"/>
        <w:rPr>
          <w:sz w:val="24"/>
          <w:szCs w:val="24"/>
        </w:rPr>
      </w:pPr>
      <w:r>
        <w:rPr>
          <w:sz w:val="24"/>
          <w:szCs w:val="24"/>
        </w:rPr>
        <w:t>3.17. n</w:t>
      </w:r>
      <w:r w:rsidRPr="00B11194">
        <w:rPr>
          <w:sz w:val="24"/>
          <w:szCs w:val="24"/>
        </w:rPr>
        <w:t>uotoliniam ugdymui vykdyti iš savivaldybės gauta: mobilus vaizdo įrašymo ir transliavimo įrenginys – 2 vnt. ir automatinė vaizdo kamera su mikrofonu – 12 vnt.</w:t>
      </w:r>
    </w:p>
    <w:p w14:paraId="35A26E2F" w14:textId="156C499D" w:rsidR="00BB200D" w:rsidRDefault="00BB200D" w:rsidP="00BB200D">
      <w:pPr>
        <w:widowControl/>
        <w:autoSpaceDE/>
        <w:autoSpaceDN/>
        <w:adjustRightInd/>
        <w:ind w:firstLine="1296"/>
        <w:jc w:val="both"/>
        <w:rPr>
          <w:sz w:val="24"/>
          <w:szCs w:val="24"/>
        </w:rPr>
      </w:pPr>
      <w:r w:rsidRPr="00E60AB6">
        <w:rPr>
          <w:sz w:val="24"/>
          <w:szCs w:val="24"/>
        </w:rPr>
        <w:t>Šiam tikslui įgyvendinti panaudota 30 tūkst. Eur savivaldybės</w:t>
      </w:r>
      <w:r w:rsidR="00EA2AB3">
        <w:rPr>
          <w:sz w:val="24"/>
          <w:szCs w:val="24"/>
        </w:rPr>
        <w:t xml:space="preserve"> biudžeto</w:t>
      </w:r>
      <w:r w:rsidRPr="00E60AB6">
        <w:rPr>
          <w:sz w:val="24"/>
          <w:szCs w:val="24"/>
        </w:rPr>
        <w:t xml:space="preserve"> lėšų, 15,7 </w:t>
      </w:r>
      <w:r w:rsidRPr="000B7627">
        <w:rPr>
          <w:sz w:val="24"/>
          <w:szCs w:val="24"/>
        </w:rPr>
        <w:t xml:space="preserve">tūkst. Eur </w:t>
      </w:r>
      <w:r w:rsidRPr="00E60AB6">
        <w:rPr>
          <w:sz w:val="24"/>
          <w:szCs w:val="24"/>
        </w:rPr>
        <w:t>valstybės biudžeto, 0,4 tūkst. Eur 1,2 proc. gyventojų pajamų mokesčio lėšų bei 83,1 tūkst. Eur projekto „Kokybės krepšelis“ lėšų.</w:t>
      </w:r>
    </w:p>
    <w:p w14:paraId="3369BE71" w14:textId="77777777" w:rsidR="00BB200D" w:rsidRPr="00152E31" w:rsidRDefault="00BB200D" w:rsidP="00BB200D">
      <w:pPr>
        <w:pStyle w:val="Sraopastraipa"/>
        <w:shd w:val="clear" w:color="auto" w:fill="FFFFFF"/>
        <w:spacing w:before="10"/>
        <w:ind w:left="2592" w:right="14" w:firstLine="1296"/>
        <w:rPr>
          <w:b/>
          <w:sz w:val="24"/>
          <w:szCs w:val="24"/>
        </w:rPr>
      </w:pPr>
      <w:r w:rsidRPr="00152E31">
        <w:rPr>
          <w:b/>
          <w:sz w:val="24"/>
          <w:szCs w:val="24"/>
        </w:rPr>
        <w:t>III SKYRIUS</w:t>
      </w:r>
    </w:p>
    <w:p w14:paraId="7ABBC5D2" w14:textId="77777777" w:rsidR="00BB200D" w:rsidRDefault="00BB200D" w:rsidP="00BB200D">
      <w:pPr>
        <w:pStyle w:val="Sraopastraipa"/>
        <w:shd w:val="clear" w:color="auto" w:fill="FFFFFF"/>
        <w:spacing w:before="10"/>
        <w:ind w:left="0" w:right="14"/>
        <w:jc w:val="center"/>
        <w:rPr>
          <w:b/>
          <w:sz w:val="24"/>
          <w:szCs w:val="24"/>
        </w:rPr>
      </w:pPr>
      <w:r w:rsidRPr="00152E31">
        <w:rPr>
          <w:b/>
          <w:sz w:val="24"/>
          <w:szCs w:val="24"/>
        </w:rPr>
        <w:t>PERSONALO IR FINANSŲ VALDYMAS</w:t>
      </w:r>
    </w:p>
    <w:p w14:paraId="10A10227" w14:textId="77777777" w:rsidR="00BB200D" w:rsidRDefault="00BB200D" w:rsidP="00BB200D">
      <w:pPr>
        <w:shd w:val="clear" w:color="auto" w:fill="FFFFFF"/>
        <w:spacing w:before="10"/>
        <w:ind w:right="14" w:firstLine="1080"/>
        <w:jc w:val="both"/>
        <w:rPr>
          <w:sz w:val="24"/>
          <w:szCs w:val="24"/>
        </w:rPr>
      </w:pPr>
    </w:p>
    <w:p w14:paraId="0BDC4533" w14:textId="650ACE44" w:rsidR="00BB200D" w:rsidRDefault="00BB200D" w:rsidP="00BB200D">
      <w:pPr>
        <w:shd w:val="clear" w:color="auto" w:fill="FFFFFF"/>
        <w:spacing w:before="10"/>
        <w:ind w:right="14" w:firstLine="1080"/>
        <w:jc w:val="both"/>
        <w:rPr>
          <w:sz w:val="24"/>
          <w:szCs w:val="24"/>
        </w:rPr>
      </w:pPr>
      <w:r w:rsidRPr="00293D43">
        <w:rPr>
          <w:sz w:val="24"/>
          <w:szCs w:val="24"/>
        </w:rPr>
        <w:t>2022 m. Progimnazijoje dirbo 78 darbuotojai (77 – pagal patvirtintą pareigybių sąrašą, vienas – pagal projekto VEGA sutartį). Patvirtintų pareigybi</w:t>
      </w:r>
      <w:r w:rsidR="008E00D7">
        <w:rPr>
          <w:sz w:val="24"/>
          <w:szCs w:val="24"/>
        </w:rPr>
        <w:t>ų skaičius – 69.</w:t>
      </w:r>
    </w:p>
    <w:p w14:paraId="6A97E915" w14:textId="5395D506" w:rsidR="008E00D7" w:rsidRDefault="008E00D7" w:rsidP="00BB200D">
      <w:pPr>
        <w:shd w:val="clear" w:color="auto" w:fill="FFFFFF"/>
        <w:spacing w:before="10"/>
        <w:ind w:right="14" w:firstLine="1080"/>
        <w:jc w:val="both"/>
        <w:rPr>
          <w:sz w:val="24"/>
          <w:szCs w:val="24"/>
        </w:rPr>
      </w:pPr>
      <w:r>
        <w:rPr>
          <w:sz w:val="24"/>
          <w:szCs w:val="24"/>
        </w:rPr>
        <w:t xml:space="preserve"> 2022 m. rugsėjo 1 d. patvirtintų pareigybių skaičius (1 lentelė).</w:t>
      </w:r>
    </w:p>
    <w:p w14:paraId="05D0FB75" w14:textId="77777777" w:rsidR="007964E5" w:rsidRPr="00A76B5B" w:rsidRDefault="007964E5" w:rsidP="007964E5">
      <w:pPr>
        <w:autoSpaceDE/>
        <w:autoSpaceDN/>
        <w:adjustRightInd/>
        <w:ind w:firstLine="567"/>
        <w:jc w:val="right"/>
        <w:rPr>
          <w:bCs/>
          <w:i/>
          <w:iCs/>
        </w:rPr>
      </w:pPr>
      <w:r w:rsidRPr="00A76B5B">
        <w:rPr>
          <w:bCs/>
          <w:i/>
          <w:iCs/>
        </w:rPr>
        <w:fldChar w:fldCharType="begin"/>
      </w:r>
      <w:r w:rsidRPr="00A76B5B">
        <w:rPr>
          <w:bCs/>
          <w:i/>
          <w:iCs/>
        </w:rPr>
        <w:instrText xml:space="preserve"> SEQ lentelė \* ARABIC </w:instrText>
      </w:r>
      <w:r w:rsidRPr="00A76B5B">
        <w:rPr>
          <w:bCs/>
          <w:i/>
          <w:iCs/>
        </w:rPr>
        <w:fldChar w:fldCharType="separate"/>
      </w:r>
      <w:r w:rsidRPr="00A76B5B">
        <w:rPr>
          <w:bCs/>
          <w:i/>
          <w:iCs/>
          <w:noProof/>
        </w:rPr>
        <w:t>1</w:t>
      </w:r>
      <w:r w:rsidRPr="00A76B5B">
        <w:rPr>
          <w:bCs/>
          <w:i/>
          <w:iCs/>
        </w:rPr>
        <w:fldChar w:fldCharType="end"/>
      </w:r>
      <w:r w:rsidRPr="00A76B5B">
        <w:rPr>
          <w:bCs/>
          <w:i/>
          <w:iCs/>
        </w:rPr>
        <w:t xml:space="preserve"> lentelė. Pareigybių skaičius</w:t>
      </w:r>
    </w:p>
    <w:tbl>
      <w:tblPr>
        <w:tblStyle w:val="Lentelstinklelis2"/>
        <w:tblW w:w="9639" w:type="dxa"/>
        <w:tblInd w:w="108" w:type="dxa"/>
        <w:tblLook w:val="04A0" w:firstRow="1" w:lastRow="0" w:firstColumn="1" w:lastColumn="0" w:noHBand="0" w:noVBand="1"/>
      </w:tblPr>
      <w:tblGrid>
        <w:gridCol w:w="2222"/>
        <w:gridCol w:w="2331"/>
        <w:gridCol w:w="2330"/>
        <w:gridCol w:w="2756"/>
      </w:tblGrid>
      <w:tr w:rsidR="007964E5" w:rsidRPr="00A76B5B" w14:paraId="530B32E1" w14:textId="77777777" w:rsidTr="00A338AC">
        <w:tc>
          <w:tcPr>
            <w:tcW w:w="2222" w:type="dxa"/>
            <w:shd w:val="clear" w:color="auto" w:fill="auto"/>
            <w:vAlign w:val="center"/>
          </w:tcPr>
          <w:p w14:paraId="3D4B78FE" w14:textId="77777777" w:rsidR="007964E5" w:rsidRPr="00A76B5B" w:rsidRDefault="007964E5" w:rsidP="00814E03">
            <w:pPr>
              <w:autoSpaceDE/>
              <w:autoSpaceDN/>
              <w:adjustRightInd/>
              <w:jc w:val="center"/>
              <w:rPr>
                <w:rFonts w:eastAsia="Calibri"/>
                <w:bCs/>
                <w:sz w:val="22"/>
                <w:szCs w:val="22"/>
              </w:rPr>
            </w:pPr>
            <w:r w:rsidRPr="00A76B5B">
              <w:rPr>
                <w:rFonts w:eastAsia="Calibri"/>
                <w:bCs/>
                <w:sz w:val="22"/>
                <w:szCs w:val="22"/>
              </w:rPr>
              <w:t>Progimnazijos vadovų pareigybių skaičius</w:t>
            </w:r>
          </w:p>
        </w:tc>
        <w:tc>
          <w:tcPr>
            <w:tcW w:w="2331" w:type="dxa"/>
            <w:shd w:val="clear" w:color="auto" w:fill="auto"/>
            <w:vAlign w:val="center"/>
          </w:tcPr>
          <w:p w14:paraId="136D78AD" w14:textId="77777777" w:rsidR="007964E5" w:rsidRPr="00A76B5B" w:rsidRDefault="007964E5" w:rsidP="00814E03">
            <w:pPr>
              <w:autoSpaceDE/>
              <w:autoSpaceDN/>
              <w:adjustRightInd/>
              <w:jc w:val="center"/>
              <w:rPr>
                <w:rFonts w:eastAsia="Calibri"/>
                <w:bCs/>
                <w:sz w:val="22"/>
                <w:szCs w:val="22"/>
              </w:rPr>
            </w:pPr>
            <w:r w:rsidRPr="00A76B5B">
              <w:rPr>
                <w:rFonts w:eastAsia="Calibri"/>
                <w:bCs/>
                <w:sz w:val="22"/>
                <w:szCs w:val="22"/>
              </w:rPr>
              <w:t>Pedagoginių darbuotojų pareigybių</w:t>
            </w:r>
          </w:p>
          <w:p w14:paraId="69BB3480" w14:textId="77777777" w:rsidR="007964E5" w:rsidRPr="00A76B5B" w:rsidRDefault="007964E5" w:rsidP="00814E03">
            <w:pPr>
              <w:autoSpaceDE/>
              <w:autoSpaceDN/>
              <w:adjustRightInd/>
              <w:jc w:val="center"/>
              <w:rPr>
                <w:rFonts w:eastAsia="Calibri"/>
                <w:bCs/>
                <w:sz w:val="22"/>
                <w:szCs w:val="22"/>
              </w:rPr>
            </w:pPr>
            <w:r w:rsidRPr="00A76B5B">
              <w:rPr>
                <w:rFonts w:eastAsia="Calibri"/>
                <w:bCs/>
                <w:sz w:val="22"/>
                <w:szCs w:val="22"/>
              </w:rPr>
              <w:t>skaičius</w:t>
            </w:r>
          </w:p>
        </w:tc>
        <w:tc>
          <w:tcPr>
            <w:tcW w:w="2330" w:type="dxa"/>
            <w:shd w:val="clear" w:color="auto" w:fill="auto"/>
            <w:vAlign w:val="center"/>
          </w:tcPr>
          <w:p w14:paraId="4DDA006B" w14:textId="77777777" w:rsidR="007964E5" w:rsidRPr="00A76B5B" w:rsidRDefault="007964E5" w:rsidP="00814E03">
            <w:pPr>
              <w:autoSpaceDE/>
              <w:autoSpaceDN/>
              <w:adjustRightInd/>
              <w:jc w:val="center"/>
              <w:rPr>
                <w:rFonts w:eastAsia="Calibri"/>
                <w:bCs/>
                <w:sz w:val="22"/>
                <w:szCs w:val="22"/>
              </w:rPr>
            </w:pPr>
            <w:r w:rsidRPr="00A76B5B">
              <w:rPr>
                <w:rFonts w:eastAsia="Calibri"/>
                <w:bCs/>
                <w:sz w:val="22"/>
                <w:szCs w:val="22"/>
              </w:rPr>
              <w:t>Švietimo pagalbos specialistų pareigybių skaičius</w:t>
            </w:r>
          </w:p>
        </w:tc>
        <w:tc>
          <w:tcPr>
            <w:tcW w:w="2756" w:type="dxa"/>
            <w:shd w:val="clear" w:color="auto" w:fill="auto"/>
            <w:vAlign w:val="center"/>
          </w:tcPr>
          <w:p w14:paraId="3F4EF49E" w14:textId="77777777" w:rsidR="007964E5" w:rsidRPr="00A76B5B" w:rsidRDefault="007964E5" w:rsidP="00814E03">
            <w:pPr>
              <w:tabs>
                <w:tab w:val="left" w:pos="2305"/>
              </w:tabs>
              <w:autoSpaceDE/>
              <w:autoSpaceDN/>
              <w:adjustRightInd/>
              <w:jc w:val="center"/>
              <w:rPr>
                <w:rFonts w:eastAsia="Calibri"/>
                <w:bCs/>
                <w:sz w:val="22"/>
                <w:szCs w:val="22"/>
              </w:rPr>
            </w:pPr>
            <w:r w:rsidRPr="00A76B5B">
              <w:rPr>
                <w:rFonts w:eastAsia="Calibri"/>
                <w:bCs/>
                <w:sz w:val="22"/>
                <w:szCs w:val="22"/>
              </w:rPr>
              <w:t>Nepedagoginių darbuotojų pareigybių skaičius</w:t>
            </w:r>
          </w:p>
        </w:tc>
      </w:tr>
      <w:tr w:rsidR="007964E5" w:rsidRPr="00A76B5B" w14:paraId="19EEDAFA" w14:textId="77777777" w:rsidTr="007964E5">
        <w:tc>
          <w:tcPr>
            <w:tcW w:w="2222" w:type="dxa"/>
            <w:vAlign w:val="center"/>
          </w:tcPr>
          <w:p w14:paraId="6FABC7A3" w14:textId="77777777" w:rsidR="007964E5" w:rsidRPr="00A76B5B" w:rsidRDefault="007964E5" w:rsidP="00814E03">
            <w:pPr>
              <w:autoSpaceDE/>
              <w:autoSpaceDN/>
              <w:adjustRightInd/>
              <w:jc w:val="center"/>
              <w:rPr>
                <w:rFonts w:eastAsia="Calibri"/>
                <w:sz w:val="22"/>
                <w:szCs w:val="22"/>
              </w:rPr>
            </w:pPr>
            <w:r w:rsidRPr="00A76B5B">
              <w:rPr>
                <w:rFonts w:eastAsia="Calibri"/>
                <w:sz w:val="22"/>
                <w:szCs w:val="22"/>
              </w:rPr>
              <w:t>4</w:t>
            </w:r>
          </w:p>
        </w:tc>
        <w:tc>
          <w:tcPr>
            <w:tcW w:w="2331" w:type="dxa"/>
            <w:vAlign w:val="center"/>
          </w:tcPr>
          <w:p w14:paraId="2C16B99E" w14:textId="77777777" w:rsidR="007964E5" w:rsidRPr="00A76B5B" w:rsidRDefault="007964E5" w:rsidP="00814E03">
            <w:pPr>
              <w:autoSpaceDE/>
              <w:autoSpaceDN/>
              <w:adjustRightInd/>
              <w:jc w:val="center"/>
              <w:rPr>
                <w:rFonts w:eastAsia="Calibri"/>
                <w:sz w:val="22"/>
                <w:szCs w:val="22"/>
              </w:rPr>
            </w:pPr>
            <w:r w:rsidRPr="00A76B5B">
              <w:rPr>
                <w:rFonts w:eastAsia="Calibri"/>
                <w:sz w:val="22"/>
                <w:szCs w:val="22"/>
              </w:rPr>
              <w:t>32,89</w:t>
            </w:r>
          </w:p>
        </w:tc>
        <w:tc>
          <w:tcPr>
            <w:tcW w:w="2330" w:type="dxa"/>
            <w:vAlign w:val="center"/>
          </w:tcPr>
          <w:p w14:paraId="7EDBB08C" w14:textId="77777777" w:rsidR="007964E5" w:rsidRPr="00A76B5B" w:rsidRDefault="007964E5" w:rsidP="00814E03">
            <w:pPr>
              <w:autoSpaceDE/>
              <w:autoSpaceDN/>
              <w:adjustRightInd/>
              <w:jc w:val="center"/>
              <w:rPr>
                <w:rFonts w:eastAsia="Calibri"/>
                <w:sz w:val="22"/>
                <w:szCs w:val="22"/>
              </w:rPr>
            </w:pPr>
            <w:r w:rsidRPr="00A76B5B">
              <w:rPr>
                <w:rFonts w:eastAsia="Calibri"/>
                <w:sz w:val="22"/>
                <w:szCs w:val="22"/>
              </w:rPr>
              <w:t>4,5</w:t>
            </w:r>
          </w:p>
        </w:tc>
        <w:tc>
          <w:tcPr>
            <w:tcW w:w="2756" w:type="dxa"/>
            <w:vAlign w:val="center"/>
          </w:tcPr>
          <w:p w14:paraId="4D10D602" w14:textId="77777777" w:rsidR="007964E5" w:rsidRPr="00A76B5B" w:rsidRDefault="007964E5" w:rsidP="00814E03">
            <w:pPr>
              <w:autoSpaceDE/>
              <w:autoSpaceDN/>
              <w:adjustRightInd/>
              <w:jc w:val="center"/>
              <w:rPr>
                <w:rFonts w:eastAsia="Calibri"/>
                <w:sz w:val="22"/>
                <w:szCs w:val="22"/>
              </w:rPr>
            </w:pPr>
            <w:r w:rsidRPr="00A76B5B">
              <w:rPr>
                <w:rFonts w:eastAsia="Calibri"/>
                <w:sz w:val="22"/>
                <w:szCs w:val="22"/>
              </w:rPr>
              <w:t>27,5</w:t>
            </w:r>
          </w:p>
        </w:tc>
      </w:tr>
    </w:tbl>
    <w:p w14:paraId="25384E31" w14:textId="77777777" w:rsidR="00A338AC" w:rsidRDefault="00A338AC" w:rsidP="007964E5">
      <w:pPr>
        <w:shd w:val="clear" w:color="auto" w:fill="FFFFFF"/>
        <w:spacing w:before="10"/>
        <w:ind w:right="14" w:firstLine="1080"/>
        <w:jc w:val="both"/>
        <w:rPr>
          <w:sz w:val="24"/>
          <w:szCs w:val="24"/>
        </w:rPr>
      </w:pPr>
    </w:p>
    <w:p w14:paraId="7B5370E6" w14:textId="35459FFC" w:rsidR="007964E5" w:rsidRDefault="00A338AC" w:rsidP="007964E5">
      <w:pPr>
        <w:shd w:val="clear" w:color="auto" w:fill="FFFFFF"/>
        <w:spacing w:before="10"/>
        <w:ind w:right="14" w:firstLine="1080"/>
        <w:jc w:val="both"/>
        <w:rPr>
          <w:sz w:val="24"/>
          <w:szCs w:val="24"/>
        </w:rPr>
      </w:pPr>
      <w:r>
        <w:rPr>
          <w:sz w:val="24"/>
          <w:szCs w:val="24"/>
        </w:rPr>
        <w:t>Pedagoginių darbuotojų pasiskirstymas pagal kvalifikacines kategorijas (2 lentelė).</w:t>
      </w:r>
    </w:p>
    <w:p w14:paraId="5AB67877" w14:textId="77777777" w:rsidR="00A338AC" w:rsidRPr="00A76B5B" w:rsidRDefault="00A338AC" w:rsidP="007964E5">
      <w:pPr>
        <w:shd w:val="clear" w:color="auto" w:fill="FFFFFF"/>
        <w:spacing w:before="10"/>
        <w:ind w:right="14" w:firstLine="1080"/>
        <w:jc w:val="both"/>
        <w:rPr>
          <w:sz w:val="24"/>
          <w:szCs w:val="24"/>
        </w:rPr>
      </w:pPr>
    </w:p>
    <w:p w14:paraId="4B1F1DB7" w14:textId="77777777" w:rsidR="007964E5" w:rsidRPr="00A76B5B" w:rsidRDefault="007964E5" w:rsidP="007964E5">
      <w:pPr>
        <w:autoSpaceDE/>
        <w:autoSpaceDN/>
        <w:adjustRightInd/>
        <w:ind w:firstLine="567"/>
        <w:jc w:val="right"/>
        <w:rPr>
          <w:bCs/>
          <w:i/>
        </w:rPr>
      </w:pPr>
      <w:r w:rsidRPr="00A76B5B">
        <w:rPr>
          <w:bCs/>
          <w:i/>
        </w:rPr>
        <w:fldChar w:fldCharType="begin"/>
      </w:r>
      <w:r w:rsidRPr="00A76B5B">
        <w:rPr>
          <w:bCs/>
          <w:i/>
        </w:rPr>
        <w:instrText xml:space="preserve"> SEQ lentelė \* ARABIC </w:instrText>
      </w:r>
      <w:r w:rsidRPr="00A76B5B">
        <w:rPr>
          <w:bCs/>
          <w:i/>
        </w:rPr>
        <w:fldChar w:fldCharType="separate"/>
      </w:r>
      <w:r w:rsidRPr="00A76B5B">
        <w:rPr>
          <w:bCs/>
          <w:i/>
          <w:noProof/>
        </w:rPr>
        <w:t>2</w:t>
      </w:r>
      <w:r w:rsidRPr="00A76B5B">
        <w:rPr>
          <w:bCs/>
          <w:i/>
        </w:rPr>
        <w:fldChar w:fldCharType="end"/>
      </w:r>
      <w:r w:rsidRPr="00A76B5B">
        <w:rPr>
          <w:bCs/>
          <w:i/>
        </w:rPr>
        <w:t xml:space="preserve"> lentelė. Įstaigos pedagoginių darbuotojų pasiskirstymas pagal kvalifikacines kategorijas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1"/>
        <w:gridCol w:w="2148"/>
        <w:gridCol w:w="2185"/>
      </w:tblGrid>
      <w:tr w:rsidR="007964E5" w:rsidRPr="00A76B5B" w14:paraId="3613011C" w14:textId="77777777" w:rsidTr="00A338AC">
        <w:trPr>
          <w:jc w:val="center"/>
        </w:trPr>
        <w:tc>
          <w:tcPr>
            <w:tcW w:w="5301" w:type="dxa"/>
            <w:vMerge w:val="restart"/>
            <w:tcBorders>
              <w:top w:val="single" w:sz="4" w:space="0" w:color="auto"/>
              <w:left w:val="single" w:sz="4" w:space="0" w:color="auto"/>
              <w:right w:val="single" w:sz="4" w:space="0" w:color="auto"/>
            </w:tcBorders>
            <w:shd w:val="clear" w:color="auto" w:fill="auto"/>
            <w:vAlign w:val="center"/>
            <w:hideMark/>
          </w:tcPr>
          <w:p w14:paraId="03C3E08F" w14:textId="77777777" w:rsidR="007964E5" w:rsidRPr="00A76B5B" w:rsidRDefault="007964E5" w:rsidP="00814E03">
            <w:pPr>
              <w:autoSpaceDE/>
              <w:autoSpaceDN/>
              <w:adjustRightInd/>
              <w:jc w:val="center"/>
              <w:rPr>
                <w:sz w:val="22"/>
                <w:szCs w:val="22"/>
              </w:rPr>
            </w:pPr>
            <w:r w:rsidRPr="00A76B5B">
              <w:rPr>
                <w:sz w:val="22"/>
                <w:szCs w:val="22"/>
              </w:rPr>
              <w:t>Kvalifikacinė kategorija</w:t>
            </w:r>
          </w:p>
        </w:tc>
        <w:tc>
          <w:tcPr>
            <w:tcW w:w="43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A70B8" w14:textId="77777777" w:rsidR="007964E5" w:rsidRPr="00A76B5B" w:rsidRDefault="007964E5" w:rsidP="00814E03">
            <w:pPr>
              <w:autoSpaceDE/>
              <w:autoSpaceDN/>
              <w:adjustRightInd/>
              <w:jc w:val="center"/>
              <w:rPr>
                <w:sz w:val="22"/>
                <w:szCs w:val="22"/>
              </w:rPr>
            </w:pPr>
            <w:r w:rsidRPr="00A76B5B">
              <w:rPr>
                <w:sz w:val="22"/>
                <w:szCs w:val="22"/>
              </w:rPr>
              <w:t>Darbuotojų skaičius</w:t>
            </w:r>
          </w:p>
        </w:tc>
      </w:tr>
      <w:tr w:rsidR="007964E5" w:rsidRPr="00A76B5B" w14:paraId="44A38AC7" w14:textId="77777777" w:rsidTr="00A338AC">
        <w:trPr>
          <w:jc w:val="center"/>
        </w:trPr>
        <w:tc>
          <w:tcPr>
            <w:tcW w:w="5301"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121E66D7" w14:textId="77777777" w:rsidR="007964E5" w:rsidRPr="00A76B5B" w:rsidRDefault="007964E5" w:rsidP="00814E03">
            <w:pPr>
              <w:autoSpaceDE/>
              <w:autoSpaceDN/>
              <w:adjustRightInd/>
              <w:jc w:val="both"/>
              <w:rPr>
                <w:sz w:val="22"/>
                <w:szCs w:val="22"/>
              </w:rPr>
            </w:pP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14:paraId="335C0D83" w14:textId="77777777" w:rsidR="007964E5" w:rsidRPr="00A76B5B" w:rsidRDefault="007964E5" w:rsidP="00814E03">
            <w:pPr>
              <w:autoSpaceDE/>
              <w:autoSpaceDN/>
              <w:adjustRightInd/>
              <w:jc w:val="center"/>
              <w:rPr>
                <w:sz w:val="22"/>
                <w:szCs w:val="22"/>
              </w:rPr>
            </w:pPr>
            <w:r w:rsidRPr="00A76B5B">
              <w:rPr>
                <w:sz w:val="22"/>
                <w:szCs w:val="22"/>
              </w:rPr>
              <w:t>2021 m.</w:t>
            </w:r>
          </w:p>
        </w:tc>
        <w:tc>
          <w:tcPr>
            <w:tcW w:w="2185" w:type="dxa"/>
            <w:tcBorders>
              <w:top w:val="single" w:sz="4" w:space="0" w:color="auto"/>
              <w:left w:val="single" w:sz="4" w:space="0" w:color="auto"/>
              <w:bottom w:val="single" w:sz="4" w:space="0" w:color="auto"/>
              <w:right w:val="single" w:sz="4" w:space="0" w:color="auto"/>
            </w:tcBorders>
            <w:shd w:val="clear" w:color="auto" w:fill="auto"/>
            <w:vAlign w:val="center"/>
          </w:tcPr>
          <w:p w14:paraId="6D7F3866" w14:textId="77777777" w:rsidR="007964E5" w:rsidRPr="00A76B5B" w:rsidRDefault="007964E5" w:rsidP="00814E03">
            <w:pPr>
              <w:autoSpaceDE/>
              <w:autoSpaceDN/>
              <w:adjustRightInd/>
              <w:jc w:val="center"/>
              <w:rPr>
                <w:sz w:val="22"/>
                <w:szCs w:val="22"/>
              </w:rPr>
            </w:pPr>
            <w:r w:rsidRPr="00A76B5B">
              <w:rPr>
                <w:sz w:val="22"/>
                <w:szCs w:val="22"/>
              </w:rPr>
              <w:t>2022 m.</w:t>
            </w:r>
          </w:p>
        </w:tc>
      </w:tr>
      <w:tr w:rsidR="007964E5" w:rsidRPr="00A76B5B" w14:paraId="37DC7116"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510FD985" w14:textId="77777777" w:rsidR="007964E5" w:rsidRPr="00A76B5B" w:rsidRDefault="007964E5" w:rsidP="00814E03">
            <w:pPr>
              <w:autoSpaceDE/>
              <w:autoSpaceDN/>
              <w:adjustRightInd/>
              <w:jc w:val="both"/>
              <w:rPr>
                <w:sz w:val="22"/>
                <w:szCs w:val="22"/>
              </w:rPr>
            </w:pPr>
            <w:r w:rsidRPr="00A76B5B">
              <w:rPr>
                <w:sz w:val="22"/>
                <w:szCs w:val="22"/>
              </w:rPr>
              <w:t>Mokytojas ekspertas</w:t>
            </w:r>
          </w:p>
        </w:tc>
        <w:tc>
          <w:tcPr>
            <w:tcW w:w="2148" w:type="dxa"/>
            <w:tcBorders>
              <w:top w:val="single" w:sz="4" w:space="0" w:color="auto"/>
              <w:left w:val="single" w:sz="4" w:space="0" w:color="auto"/>
              <w:bottom w:val="single" w:sz="4" w:space="0" w:color="auto"/>
              <w:right w:val="single" w:sz="4" w:space="0" w:color="auto"/>
            </w:tcBorders>
            <w:vAlign w:val="center"/>
          </w:tcPr>
          <w:p w14:paraId="6818AC5D" w14:textId="77777777" w:rsidR="007964E5" w:rsidRPr="00A76B5B" w:rsidRDefault="007964E5" w:rsidP="00814E03">
            <w:pPr>
              <w:autoSpaceDE/>
              <w:autoSpaceDN/>
              <w:adjustRightInd/>
              <w:jc w:val="center"/>
              <w:rPr>
                <w:sz w:val="22"/>
                <w:szCs w:val="22"/>
              </w:rPr>
            </w:pPr>
            <w:r w:rsidRPr="00A76B5B">
              <w:rPr>
                <w:sz w:val="22"/>
                <w:szCs w:val="22"/>
              </w:rPr>
              <w:t>2</w:t>
            </w:r>
          </w:p>
        </w:tc>
        <w:tc>
          <w:tcPr>
            <w:tcW w:w="2185" w:type="dxa"/>
            <w:tcBorders>
              <w:top w:val="single" w:sz="4" w:space="0" w:color="auto"/>
              <w:left w:val="single" w:sz="4" w:space="0" w:color="auto"/>
              <w:bottom w:val="single" w:sz="4" w:space="0" w:color="auto"/>
              <w:right w:val="single" w:sz="4" w:space="0" w:color="auto"/>
            </w:tcBorders>
            <w:vAlign w:val="center"/>
          </w:tcPr>
          <w:p w14:paraId="15995EF4" w14:textId="77777777" w:rsidR="007964E5" w:rsidRPr="00A76B5B" w:rsidRDefault="007964E5" w:rsidP="00814E03">
            <w:pPr>
              <w:autoSpaceDE/>
              <w:autoSpaceDN/>
              <w:adjustRightInd/>
              <w:jc w:val="center"/>
              <w:rPr>
                <w:sz w:val="22"/>
                <w:szCs w:val="22"/>
              </w:rPr>
            </w:pPr>
            <w:r w:rsidRPr="00A76B5B">
              <w:rPr>
                <w:sz w:val="22"/>
                <w:szCs w:val="22"/>
              </w:rPr>
              <w:t>2</w:t>
            </w:r>
          </w:p>
        </w:tc>
      </w:tr>
      <w:tr w:rsidR="007964E5" w:rsidRPr="00A76B5B" w14:paraId="75274081"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1EEB268C" w14:textId="77777777" w:rsidR="007964E5" w:rsidRPr="00A76B5B" w:rsidRDefault="007964E5" w:rsidP="00814E03">
            <w:pPr>
              <w:autoSpaceDE/>
              <w:autoSpaceDN/>
              <w:adjustRightInd/>
              <w:jc w:val="both"/>
              <w:rPr>
                <w:sz w:val="22"/>
                <w:szCs w:val="22"/>
              </w:rPr>
            </w:pPr>
            <w:r w:rsidRPr="00A76B5B">
              <w:rPr>
                <w:sz w:val="22"/>
                <w:szCs w:val="22"/>
              </w:rPr>
              <w:t>Mokytojas metodininkas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3E327C43" w14:textId="77777777" w:rsidR="007964E5" w:rsidRPr="00A76B5B" w:rsidRDefault="007964E5" w:rsidP="00814E03">
            <w:pPr>
              <w:autoSpaceDE/>
              <w:autoSpaceDN/>
              <w:adjustRightInd/>
              <w:jc w:val="center"/>
              <w:rPr>
                <w:sz w:val="22"/>
                <w:szCs w:val="22"/>
              </w:rPr>
            </w:pPr>
            <w:r w:rsidRPr="00A76B5B">
              <w:rPr>
                <w:sz w:val="22"/>
                <w:szCs w:val="22"/>
              </w:rPr>
              <w:t>20</w:t>
            </w:r>
          </w:p>
        </w:tc>
        <w:tc>
          <w:tcPr>
            <w:tcW w:w="2185" w:type="dxa"/>
            <w:tcBorders>
              <w:top w:val="single" w:sz="4" w:space="0" w:color="auto"/>
              <w:left w:val="single" w:sz="4" w:space="0" w:color="auto"/>
              <w:bottom w:val="single" w:sz="4" w:space="0" w:color="auto"/>
              <w:right w:val="single" w:sz="4" w:space="0" w:color="auto"/>
            </w:tcBorders>
            <w:vAlign w:val="center"/>
          </w:tcPr>
          <w:p w14:paraId="31D5E10B" w14:textId="77777777" w:rsidR="007964E5" w:rsidRPr="00A76B5B" w:rsidRDefault="007964E5" w:rsidP="00814E03">
            <w:pPr>
              <w:autoSpaceDE/>
              <w:autoSpaceDN/>
              <w:adjustRightInd/>
              <w:jc w:val="center"/>
              <w:rPr>
                <w:sz w:val="22"/>
                <w:szCs w:val="22"/>
              </w:rPr>
            </w:pPr>
            <w:r w:rsidRPr="00A76B5B">
              <w:rPr>
                <w:sz w:val="22"/>
                <w:szCs w:val="22"/>
              </w:rPr>
              <w:t>20</w:t>
            </w:r>
          </w:p>
        </w:tc>
      </w:tr>
      <w:tr w:rsidR="007964E5" w:rsidRPr="00A76B5B" w14:paraId="57A99653"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7DE28913" w14:textId="77777777" w:rsidR="007964E5" w:rsidRPr="00A76B5B" w:rsidRDefault="007964E5" w:rsidP="00814E03">
            <w:pPr>
              <w:autoSpaceDE/>
              <w:autoSpaceDN/>
              <w:adjustRightInd/>
              <w:jc w:val="both"/>
              <w:rPr>
                <w:sz w:val="22"/>
                <w:szCs w:val="22"/>
              </w:rPr>
            </w:pPr>
            <w:r w:rsidRPr="00A76B5B">
              <w:rPr>
                <w:sz w:val="22"/>
                <w:szCs w:val="22"/>
              </w:rPr>
              <w:t>Vyresnysis mokytojas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76B1939D" w14:textId="77777777" w:rsidR="007964E5" w:rsidRPr="00A76B5B" w:rsidRDefault="007964E5" w:rsidP="00814E03">
            <w:pPr>
              <w:autoSpaceDE/>
              <w:autoSpaceDN/>
              <w:adjustRightInd/>
              <w:jc w:val="center"/>
              <w:rPr>
                <w:sz w:val="22"/>
                <w:szCs w:val="22"/>
              </w:rPr>
            </w:pPr>
            <w:r w:rsidRPr="00A76B5B">
              <w:rPr>
                <w:sz w:val="22"/>
                <w:szCs w:val="22"/>
              </w:rPr>
              <w:t>21</w:t>
            </w:r>
          </w:p>
        </w:tc>
        <w:tc>
          <w:tcPr>
            <w:tcW w:w="2185" w:type="dxa"/>
            <w:tcBorders>
              <w:top w:val="single" w:sz="4" w:space="0" w:color="auto"/>
              <w:left w:val="single" w:sz="4" w:space="0" w:color="auto"/>
              <w:bottom w:val="single" w:sz="4" w:space="0" w:color="auto"/>
              <w:right w:val="single" w:sz="4" w:space="0" w:color="auto"/>
            </w:tcBorders>
            <w:vAlign w:val="center"/>
          </w:tcPr>
          <w:p w14:paraId="1578D5AA" w14:textId="77777777" w:rsidR="007964E5" w:rsidRPr="00A76B5B" w:rsidRDefault="007964E5" w:rsidP="00814E03">
            <w:pPr>
              <w:autoSpaceDE/>
              <w:autoSpaceDN/>
              <w:adjustRightInd/>
              <w:jc w:val="center"/>
              <w:rPr>
                <w:sz w:val="22"/>
                <w:szCs w:val="22"/>
              </w:rPr>
            </w:pPr>
            <w:r w:rsidRPr="00A76B5B">
              <w:rPr>
                <w:sz w:val="22"/>
                <w:szCs w:val="22"/>
              </w:rPr>
              <w:t>21</w:t>
            </w:r>
          </w:p>
        </w:tc>
      </w:tr>
      <w:tr w:rsidR="007964E5" w:rsidRPr="00A76B5B" w14:paraId="3B566D89"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1FF8D781" w14:textId="77777777" w:rsidR="007964E5" w:rsidRPr="00A76B5B" w:rsidRDefault="007964E5" w:rsidP="00814E03">
            <w:pPr>
              <w:autoSpaceDE/>
              <w:autoSpaceDN/>
              <w:adjustRightInd/>
              <w:jc w:val="both"/>
              <w:rPr>
                <w:sz w:val="22"/>
                <w:szCs w:val="22"/>
              </w:rPr>
            </w:pPr>
            <w:r w:rsidRPr="00A76B5B">
              <w:rPr>
                <w:sz w:val="22"/>
                <w:szCs w:val="22"/>
              </w:rPr>
              <w:t xml:space="preserve">Mokytojas </w:t>
            </w:r>
          </w:p>
        </w:tc>
        <w:tc>
          <w:tcPr>
            <w:tcW w:w="2148" w:type="dxa"/>
            <w:tcBorders>
              <w:top w:val="single" w:sz="4" w:space="0" w:color="auto"/>
              <w:left w:val="single" w:sz="4" w:space="0" w:color="auto"/>
              <w:bottom w:val="single" w:sz="4" w:space="0" w:color="auto"/>
              <w:right w:val="single" w:sz="4" w:space="0" w:color="auto"/>
            </w:tcBorders>
            <w:vAlign w:val="center"/>
          </w:tcPr>
          <w:p w14:paraId="2870322D" w14:textId="77777777" w:rsidR="007964E5" w:rsidRPr="00A76B5B" w:rsidRDefault="007964E5" w:rsidP="00814E03">
            <w:pPr>
              <w:autoSpaceDE/>
              <w:autoSpaceDN/>
              <w:adjustRightInd/>
              <w:jc w:val="center"/>
              <w:rPr>
                <w:sz w:val="22"/>
                <w:szCs w:val="22"/>
              </w:rPr>
            </w:pPr>
            <w:r w:rsidRPr="00A76B5B">
              <w:rPr>
                <w:sz w:val="22"/>
                <w:szCs w:val="22"/>
              </w:rPr>
              <w:t>4</w:t>
            </w:r>
          </w:p>
        </w:tc>
        <w:tc>
          <w:tcPr>
            <w:tcW w:w="2185" w:type="dxa"/>
            <w:tcBorders>
              <w:top w:val="single" w:sz="4" w:space="0" w:color="auto"/>
              <w:left w:val="single" w:sz="4" w:space="0" w:color="auto"/>
              <w:bottom w:val="single" w:sz="4" w:space="0" w:color="auto"/>
              <w:right w:val="single" w:sz="4" w:space="0" w:color="auto"/>
            </w:tcBorders>
            <w:vAlign w:val="center"/>
          </w:tcPr>
          <w:p w14:paraId="7341B8AB" w14:textId="77777777" w:rsidR="007964E5" w:rsidRPr="00A76B5B" w:rsidRDefault="007964E5" w:rsidP="00814E03">
            <w:pPr>
              <w:autoSpaceDE/>
              <w:autoSpaceDN/>
              <w:adjustRightInd/>
              <w:jc w:val="center"/>
              <w:rPr>
                <w:sz w:val="22"/>
                <w:szCs w:val="22"/>
              </w:rPr>
            </w:pPr>
            <w:r w:rsidRPr="00A76B5B">
              <w:rPr>
                <w:sz w:val="22"/>
                <w:szCs w:val="22"/>
              </w:rPr>
              <w:t>4</w:t>
            </w:r>
          </w:p>
        </w:tc>
      </w:tr>
      <w:tr w:rsidR="007964E5" w:rsidRPr="00A76B5B" w14:paraId="210EDA45"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7DB4EC85" w14:textId="77777777" w:rsidR="007964E5" w:rsidRPr="00A76B5B" w:rsidRDefault="007964E5" w:rsidP="00814E03">
            <w:pPr>
              <w:autoSpaceDE/>
              <w:autoSpaceDN/>
              <w:adjustRightInd/>
              <w:jc w:val="both"/>
              <w:rPr>
                <w:sz w:val="22"/>
                <w:szCs w:val="22"/>
              </w:rPr>
            </w:pPr>
            <w:r w:rsidRPr="00A76B5B">
              <w:rPr>
                <w:sz w:val="22"/>
                <w:szCs w:val="22"/>
              </w:rPr>
              <w:t>Logopedas metodininkas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20E29CA9" w14:textId="77777777" w:rsidR="007964E5" w:rsidRPr="00A76B5B" w:rsidRDefault="007964E5" w:rsidP="00814E03">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30A0BA11" w14:textId="77777777" w:rsidR="007964E5" w:rsidRPr="00A76B5B" w:rsidRDefault="007964E5" w:rsidP="00814E03">
            <w:pPr>
              <w:autoSpaceDE/>
              <w:autoSpaceDN/>
              <w:adjustRightInd/>
              <w:jc w:val="center"/>
              <w:rPr>
                <w:sz w:val="22"/>
                <w:szCs w:val="22"/>
              </w:rPr>
            </w:pPr>
            <w:r w:rsidRPr="00A76B5B">
              <w:rPr>
                <w:sz w:val="22"/>
                <w:szCs w:val="22"/>
              </w:rPr>
              <w:t>1</w:t>
            </w:r>
          </w:p>
        </w:tc>
      </w:tr>
      <w:tr w:rsidR="007964E5" w:rsidRPr="00A76B5B" w14:paraId="3E68688C"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51D85677" w14:textId="77777777" w:rsidR="007964E5" w:rsidRPr="00A76B5B" w:rsidRDefault="007964E5" w:rsidP="00814E03">
            <w:pPr>
              <w:autoSpaceDE/>
              <w:autoSpaceDN/>
              <w:adjustRightInd/>
              <w:jc w:val="both"/>
              <w:rPr>
                <w:sz w:val="22"/>
                <w:szCs w:val="22"/>
              </w:rPr>
            </w:pPr>
            <w:r w:rsidRPr="00A76B5B">
              <w:rPr>
                <w:sz w:val="22"/>
                <w:szCs w:val="22"/>
              </w:rPr>
              <w:t>Specialus pedagogas metodininkas</w:t>
            </w:r>
          </w:p>
        </w:tc>
        <w:tc>
          <w:tcPr>
            <w:tcW w:w="2148" w:type="dxa"/>
            <w:tcBorders>
              <w:top w:val="single" w:sz="4" w:space="0" w:color="auto"/>
              <w:left w:val="single" w:sz="4" w:space="0" w:color="auto"/>
              <w:bottom w:val="single" w:sz="4" w:space="0" w:color="auto"/>
              <w:right w:val="single" w:sz="4" w:space="0" w:color="auto"/>
            </w:tcBorders>
            <w:vAlign w:val="center"/>
          </w:tcPr>
          <w:p w14:paraId="737A056B" w14:textId="77777777" w:rsidR="007964E5" w:rsidRPr="00A76B5B" w:rsidRDefault="007964E5" w:rsidP="00814E03">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2B2ED32E" w14:textId="77777777" w:rsidR="007964E5" w:rsidRPr="00A76B5B" w:rsidRDefault="007964E5" w:rsidP="00814E03">
            <w:pPr>
              <w:autoSpaceDE/>
              <w:autoSpaceDN/>
              <w:adjustRightInd/>
              <w:jc w:val="center"/>
              <w:rPr>
                <w:sz w:val="22"/>
                <w:szCs w:val="22"/>
              </w:rPr>
            </w:pPr>
            <w:r w:rsidRPr="00A76B5B">
              <w:rPr>
                <w:sz w:val="22"/>
                <w:szCs w:val="22"/>
              </w:rPr>
              <w:t>1</w:t>
            </w:r>
          </w:p>
        </w:tc>
      </w:tr>
      <w:tr w:rsidR="007964E5" w:rsidRPr="00A76B5B" w14:paraId="4DAC9892"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467F9EB9" w14:textId="77777777" w:rsidR="007964E5" w:rsidRPr="00A76B5B" w:rsidRDefault="007964E5" w:rsidP="00814E03">
            <w:pPr>
              <w:autoSpaceDE/>
              <w:autoSpaceDN/>
              <w:adjustRightInd/>
              <w:jc w:val="both"/>
              <w:rPr>
                <w:sz w:val="22"/>
                <w:szCs w:val="22"/>
              </w:rPr>
            </w:pPr>
            <w:r w:rsidRPr="00A76B5B">
              <w:rPr>
                <w:sz w:val="22"/>
                <w:szCs w:val="22"/>
              </w:rPr>
              <w:t>Vyresnysis specialusis pedagogas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28F8ED36" w14:textId="77777777" w:rsidR="007964E5" w:rsidRPr="00A76B5B" w:rsidRDefault="007964E5" w:rsidP="00814E03">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70B0E776" w14:textId="77777777" w:rsidR="007964E5" w:rsidRPr="00A76B5B" w:rsidRDefault="007964E5" w:rsidP="00814E03">
            <w:pPr>
              <w:autoSpaceDE/>
              <w:autoSpaceDN/>
              <w:adjustRightInd/>
              <w:jc w:val="center"/>
              <w:rPr>
                <w:sz w:val="22"/>
                <w:szCs w:val="22"/>
              </w:rPr>
            </w:pPr>
            <w:r w:rsidRPr="00A76B5B">
              <w:rPr>
                <w:sz w:val="22"/>
                <w:szCs w:val="22"/>
              </w:rPr>
              <w:t>1</w:t>
            </w:r>
          </w:p>
        </w:tc>
      </w:tr>
      <w:tr w:rsidR="007964E5" w:rsidRPr="00A76B5B" w14:paraId="763C9207"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7165F8DF" w14:textId="77777777" w:rsidR="007964E5" w:rsidRPr="00A76B5B" w:rsidRDefault="007964E5" w:rsidP="00814E03">
            <w:pPr>
              <w:autoSpaceDE/>
              <w:autoSpaceDN/>
              <w:adjustRightInd/>
              <w:jc w:val="both"/>
              <w:rPr>
                <w:sz w:val="22"/>
                <w:szCs w:val="22"/>
              </w:rPr>
            </w:pPr>
            <w:r w:rsidRPr="00A76B5B">
              <w:rPr>
                <w:sz w:val="22"/>
                <w:szCs w:val="22"/>
              </w:rPr>
              <w:t>Socialinis pedagogas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70096910" w14:textId="77777777" w:rsidR="007964E5" w:rsidRPr="00A76B5B" w:rsidRDefault="007964E5" w:rsidP="00814E03">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341073F0" w14:textId="77777777" w:rsidR="007964E5" w:rsidRPr="00A76B5B" w:rsidRDefault="007964E5" w:rsidP="00814E03">
            <w:pPr>
              <w:autoSpaceDE/>
              <w:autoSpaceDN/>
              <w:adjustRightInd/>
              <w:jc w:val="center"/>
              <w:rPr>
                <w:sz w:val="22"/>
                <w:szCs w:val="22"/>
              </w:rPr>
            </w:pPr>
            <w:r w:rsidRPr="00A76B5B">
              <w:rPr>
                <w:sz w:val="22"/>
                <w:szCs w:val="22"/>
              </w:rPr>
              <w:t>1</w:t>
            </w:r>
          </w:p>
        </w:tc>
      </w:tr>
      <w:tr w:rsidR="007964E5" w:rsidRPr="00A76B5B" w14:paraId="7FA0C3AC"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0CBB2090" w14:textId="77777777" w:rsidR="007964E5" w:rsidRPr="00A76B5B" w:rsidRDefault="007964E5" w:rsidP="00814E03">
            <w:pPr>
              <w:autoSpaceDE/>
              <w:autoSpaceDN/>
              <w:adjustRightInd/>
              <w:jc w:val="both"/>
              <w:rPr>
                <w:sz w:val="22"/>
                <w:szCs w:val="22"/>
              </w:rPr>
            </w:pPr>
            <w:r w:rsidRPr="00A76B5B">
              <w:rPr>
                <w:sz w:val="22"/>
                <w:szCs w:val="22"/>
              </w:rPr>
              <w:t>Psichologas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01DCFE45" w14:textId="77777777" w:rsidR="007964E5" w:rsidRPr="00A76B5B" w:rsidRDefault="007964E5" w:rsidP="00814E03">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16135B43" w14:textId="77777777" w:rsidR="007964E5" w:rsidRPr="00A76B5B" w:rsidRDefault="007964E5" w:rsidP="00814E03">
            <w:pPr>
              <w:autoSpaceDE/>
              <w:autoSpaceDN/>
              <w:adjustRightInd/>
              <w:jc w:val="center"/>
              <w:rPr>
                <w:sz w:val="22"/>
                <w:szCs w:val="22"/>
              </w:rPr>
            </w:pPr>
            <w:r w:rsidRPr="00A76B5B">
              <w:rPr>
                <w:sz w:val="22"/>
                <w:szCs w:val="22"/>
              </w:rPr>
              <w:t>1</w:t>
            </w:r>
          </w:p>
        </w:tc>
      </w:tr>
      <w:tr w:rsidR="007964E5" w:rsidRPr="00A76B5B" w14:paraId="59C79173" w14:textId="77777777" w:rsidTr="00814E03">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557FA661" w14:textId="77777777" w:rsidR="007964E5" w:rsidRPr="00A76B5B" w:rsidRDefault="007964E5" w:rsidP="00814E03">
            <w:pPr>
              <w:autoSpaceDE/>
              <w:autoSpaceDN/>
              <w:adjustRightInd/>
              <w:jc w:val="both"/>
              <w:rPr>
                <w:sz w:val="22"/>
                <w:szCs w:val="22"/>
              </w:rPr>
            </w:pPr>
            <w:r w:rsidRPr="00A76B5B">
              <w:rPr>
                <w:sz w:val="22"/>
                <w:szCs w:val="22"/>
              </w:rPr>
              <w:t>Pradinio ugdymo mokytojas konsultantas</w:t>
            </w:r>
          </w:p>
        </w:tc>
        <w:tc>
          <w:tcPr>
            <w:tcW w:w="2148" w:type="dxa"/>
            <w:tcBorders>
              <w:top w:val="single" w:sz="4" w:space="0" w:color="auto"/>
              <w:left w:val="single" w:sz="4" w:space="0" w:color="auto"/>
              <w:bottom w:val="single" w:sz="4" w:space="0" w:color="auto"/>
              <w:right w:val="single" w:sz="4" w:space="0" w:color="auto"/>
            </w:tcBorders>
            <w:vAlign w:val="center"/>
          </w:tcPr>
          <w:p w14:paraId="1D1EABAF" w14:textId="77777777" w:rsidR="007964E5" w:rsidRPr="00A76B5B" w:rsidRDefault="007964E5" w:rsidP="00814E03">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3CAD2740" w14:textId="77777777" w:rsidR="007964E5" w:rsidRPr="00A76B5B" w:rsidRDefault="007964E5" w:rsidP="00814E03">
            <w:pPr>
              <w:autoSpaceDE/>
              <w:autoSpaceDN/>
              <w:adjustRightInd/>
              <w:jc w:val="center"/>
              <w:rPr>
                <w:sz w:val="22"/>
                <w:szCs w:val="22"/>
              </w:rPr>
            </w:pPr>
            <w:r w:rsidRPr="00A76B5B">
              <w:rPr>
                <w:sz w:val="22"/>
                <w:szCs w:val="22"/>
              </w:rPr>
              <w:t>1</w:t>
            </w:r>
          </w:p>
        </w:tc>
      </w:tr>
    </w:tbl>
    <w:p w14:paraId="6595740F" w14:textId="3F169A55" w:rsidR="00CE64FD" w:rsidRPr="007964E5" w:rsidRDefault="00CE64FD" w:rsidP="00814E03">
      <w:pPr>
        <w:shd w:val="clear" w:color="auto" w:fill="FFFFFF"/>
        <w:spacing w:before="10"/>
        <w:ind w:right="14" w:firstLine="1080"/>
        <w:jc w:val="both"/>
        <w:rPr>
          <w:sz w:val="24"/>
          <w:szCs w:val="24"/>
        </w:rPr>
      </w:pPr>
      <w:r w:rsidRPr="007964E5">
        <w:rPr>
          <w:sz w:val="24"/>
          <w:szCs w:val="24"/>
        </w:rPr>
        <w:t>Nepedagoginių darbuotojų skaičius –</w:t>
      </w:r>
      <w:r w:rsidR="001832D7" w:rsidRPr="007964E5">
        <w:rPr>
          <w:sz w:val="24"/>
          <w:szCs w:val="24"/>
        </w:rPr>
        <w:t xml:space="preserve"> 26</w:t>
      </w:r>
      <w:r w:rsidRPr="007964E5">
        <w:rPr>
          <w:sz w:val="24"/>
          <w:szCs w:val="24"/>
        </w:rPr>
        <w:t>, iš jų 1 direktoriaus pavaduotojas ūkio</w:t>
      </w:r>
      <w:r w:rsidR="007964E5" w:rsidRPr="007964E5">
        <w:rPr>
          <w:sz w:val="24"/>
          <w:szCs w:val="24"/>
        </w:rPr>
        <w:t xml:space="preserve"> reikalams, 1 vyr. buhalteris</w:t>
      </w:r>
      <w:r w:rsidRPr="007964E5">
        <w:rPr>
          <w:sz w:val="24"/>
          <w:szCs w:val="24"/>
        </w:rPr>
        <w:t>, 1 buhalte</w:t>
      </w:r>
      <w:r w:rsidR="007964E5" w:rsidRPr="007964E5">
        <w:rPr>
          <w:sz w:val="24"/>
          <w:szCs w:val="24"/>
        </w:rPr>
        <w:t>ris, 1 raštvedys, 1 vairuotojas</w:t>
      </w:r>
      <w:r w:rsidRPr="007964E5">
        <w:rPr>
          <w:sz w:val="24"/>
          <w:szCs w:val="24"/>
        </w:rPr>
        <w:t>, 1 elekt</w:t>
      </w:r>
      <w:r w:rsidR="007964E5" w:rsidRPr="007964E5">
        <w:rPr>
          <w:sz w:val="24"/>
          <w:szCs w:val="24"/>
        </w:rPr>
        <w:t>rikas, 1 santechnikas</w:t>
      </w:r>
      <w:r w:rsidRPr="007964E5">
        <w:rPr>
          <w:sz w:val="24"/>
          <w:szCs w:val="24"/>
        </w:rPr>
        <w:t xml:space="preserve">, </w:t>
      </w:r>
      <w:r w:rsidR="007964E5" w:rsidRPr="007964E5">
        <w:rPr>
          <w:sz w:val="24"/>
          <w:szCs w:val="24"/>
        </w:rPr>
        <w:t>1 duomenų bazių administratorius, 1 budėtojas</w:t>
      </w:r>
      <w:r w:rsidRPr="007964E5">
        <w:rPr>
          <w:sz w:val="24"/>
          <w:szCs w:val="24"/>
        </w:rPr>
        <w:t>,</w:t>
      </w:r>
      <w:r w:rsidR="007964E5" w:rsidRPr="007964E5">
        <w:rPr>
          <w:sz w:val="24"/>
          <w:szCs w:val="24"/>
        </w:rPr>
        <w:t xml:space="preserve"> 8 valytojai, 1 bibliotekos vedėjas, 3</w:t>
      </w:r>
      <w:r w:rsidRPr="007964E5">
        <w:rPr>
          <w:sz w:val="24"/>
          <w:szCs w:val="24"/>
        </w:rPr>
        <w:t xml:space="preserve"> </w:t>
      </w:r>
      <w:r w:rsidR="007964E5" w:rsidRPr="007964E5">
        <w:rPr>
          <w:sz w:val="24"/>
          <w:szCs w:val="24"/>
        </w:rPr>
        <w:t>mokytojo padėjėjai, 2 nekvalifikuotų atsitiktinių darbų darbininkai, 2 kiemsargiai, 1 rūbininkas</w:t>
      </w:r>
      <w:r w:rsidRPr="007964E5">
        <w:rPr>
          <w:sz w:val="24"/>
          <w:szCs w:val="24"/>
        </w:rPr>
        <w:t>.</w:t>
      </w:r>
    </w:p>
    <w:p w14:paraId="1C575D64" w14:textId="7213754A" w:rsidR="00BB200D" w:rsidRDefault="00BB200D" w:rsidP="00BB200D">
      <w:pPr>
        <w:shd w:val="clear" w:color="auto" w:fill="FFFFFF"/>
        <w:spacing w:before="10"/>
        <w:ind w:right="14" w:firstLine="1080"/>
        <w:jc w:val="both"/>
        <w:rPr>
          <w:sz w:val="24"/>
          <w:szCs w:val="24"/>
        </w:rPr>
      </w:pPr>
      <w:r w:rsidRPr="00293D43">
        <w:rPr>
          <w:sz w:val="24"/>
          <w:szCs w:val="24"/>
        </w:rPr>
        <w:t>2022 m. atleisti 6 darbuotojai (lietuvių kalbos</w:t>
      </w:r>
      <w:r>
        <w:rPr>
          <w:sz w:val="24"/>
          <w:szCs w:val="24"/>
        </w:rPr>
        <w:t xml:space="preserve"> ir literatūros, rusų kalbos mokytojai</w:t>
      </w:r>
      <w:r w:rsidRPr="00293D43">
        <w:rPr>
          <w:sz w:val="24"/>
          <w:szCs w:val="24"/>
        </w:rPr>
        <w:t>, būrelio vadovė, valytoja, rūbininkė ir budėtoja). Vykdytos 3 personalo atrankos: rusų kalbos mokytojo, užimtumo specialisto (pagal VEGA projekto veiklas) ir karjeros specialisto pareigybėms užimti. Priimti 3 darbuotojai (rusų kalbos mokytojas, užimtumo specialistas (projekto VEGA veikloms vykdyti), karjeros specialistas</w:t>
      </w:r>
      <w:r>
        <w:rPr>
          <w:sz w:val="24"/>
          <w:szCs w:val="24"/>
        </w:rPr>
        <w:t xml:space="preserve"> (darbą pradės nuo 2023 m. sausio 2 d.)</w:t>
      </w:r>
      <w:r w:rsidRPr="00293D43">
        <w:rPr>
          <w:sz w:val="24"/>
          <w:szCs w:val="24"/>
        </w:rPr>
        <w:t xml:space="preserve">. </w:t>
      </w:r>
    </w:p>
    <w:p w14:paraId="5EA69114" w14:textId="3FA038A4" w:rsidR="00BB200D" w:rsidRPr="00FD6F57" w:rsidRDefault="00BB200D" w:rsidP="00BB200D">
      <w:pPr>
        <w:shd w:val="clear" w:color="auto" w:fill="FFFFFF"/>
        <w:spacing w:before="10"/>
        <w:ind w:right="14" w:firstLine="1080"/>
        <w:jc w:val="both"/>
        <w:rPr>
          <w:color w:val="000000" w:themeColor="text1"/>
          <w:sz w:val="24"/>
          <w:szCs w:val="24"/>
        </w:rPr>
      </w:pPr>
      <w:r w:rsidRPr="00FD6F57">
        <w:rPr>
          <w:color w:val="000000" w:themeColor="text1"/>
          <w:sz w:val="24"/>
          <w:szCs w:val="24"/>
        </w:rPr>
        <w:t xml:space="preserve">2022 metais </w:t>
      </w:r>
      <w:r w:rsidR="00CE64FD" w:rsidRPr="00CB3A02">
        <w:rPr>
          <w:sz w:val="24"/>
          <w:szCs w:val="24"/>
        </w:rPr>
        <w:t xml:space="preserve">pedagoginių </w:t>
      </w:r>
      <w:r w:rsidRPr="00CB3A02">
        <w:rPr>
          <w:sz w:val="24"/>
          <w:szCs w:val="24"/>
        </w:rPr>
        <w:t xml:space="preserve">darbuotojų </w:t>
      </w:r>
      <w:r w:rsidRPr="00FD6F57">
        <w:rPr>
          <w:color w:val="000000" w:themeColor="text1"/>
          <w:sz w:val="24"/>
          <w:szCs w:val="24"/>
        </w:rPr>
        <w:t>skatinimui skirtos premijos. Premijoms panaudota 24313,18 Eur mokymo lėšų. Premijos skirtos 47 pedagogams (trisdešimt aštuoniems – už socialinio emocinio ugdymo tikslingą diegimą siekiant darnaus visos progimnazij</w:t>
      </w:r>
      <w:r>
        <w:rPr>
          <w:color w:val="000000" w:themeColor="text1"/>
          <w:sz w:val="24"/>
          <w:szCs w:val="24"/>
        </w:rPr>
        <w:t xml:space="preserve">os bendradarbiavimo, devyniems </w:t>
      </w:r>
      <w:r w:rsidRPr="00FD6F57">
        <w:rPr>
          <w:color w:val="000000" w:themeColor="text1"/>
          <w:sz w:val="24"/>
          <w:szCs w:val="24"/>
        </w:rPr>
        <w:t>– už kalėdinių dekoracijų gaminimą bei progimnazijos erdvių ir aplinkos dekoravimą, šventinių renginių, Kalėdinių meduolių aukciono bei netradicinio ugdymo veiklų „Kalėdų žvaigždė“  organizavimą ir vykdymą).</w:t>
      </w:r>
    </w:p>
    <w:p w14:paraId="37189E9B" w14:textId="3B795213" w:rsidR="00BB200D" w:rsidRDefault="00BB200D" w:rsidP="00BB200D">
      <w:pPr>
        <w:ind w:firstLine="1080"/>
        <w:rPr>
          <w:sz w:val="24"/>
          <w:szCs w:val="24"/>
        </w:rPr>
      </w:pPr>
      <w:r w:rsidRPr="00495997">
        <w:rPr>
          <w:sz w:val="24"/>
          <w:szCs w:val="24"/>
        </w:rPr>
        <w:t>Informacija apie vadovaujamas pareigas einančių asmenų atlyginimą per ataskaitinius metus</w:t>
      </w:r>
      <w:r w:rsidR="00A338AC">
        <w:rPr>
          <w:sz w:val="24"/>
          <w:szCs w:val="24"/>
        </w:rPr>
        <w:t xml:space="preserve"> (3</w:t>
      </w:r>
      <w:r>
        <w:rPr>
          <w:sz w:val="24"/>
          <w:szCs w:val="24"/>
        </w:rPr>
        <w:t xml:space="preserve"> lentelė).</w:t>
      </w:r>
      <w:r w:rsidRPr="00495997">
        <w:rPr>
          <w:sz w:val="24"/>
          <w:szCs w:val="24"/>
        </w:rPr>
        <w:t xml:space="preserve"> </w:t>
      </w:r>
    </w:p>
    <w:p w14:paraId="242E0952" w14:textId="4A309248" w:rsidR="00BB200D" w:rsidRPr="00495997" w:rsidRDefault="00BB200D" w:rsidP="00BB200D">
      <w:pPr>
        <w:pStyle w:val="Sraopastraipa"/>
        <w:tabs>
          <w:tab w:val="left" w:pos="993"/>
        </w:tabs>
        <w:ind w:left="0"/>
        <w:rPr>
          <w:sz w:val="24"/>
          <w:szCs w:val="24"/>
        </w:rPr>
      </w:pPr>
      <w:r w:rsidRPr="00495997">
        <w:rPr>
          <w:sz w:val="24"/>
          <w:szCs w:val="24"/>
        </w:rPr>
        <w:t xml:space="preserve"> </w:t>
      </w:r>
      <w:r>
        <w:rPr>
          <w:sz w:val="24"/>
          <w:szCs w:val="24"/>
        </w:rPr>
        <w:tab/>
      </w:r>
      <w:r>
        <w:rPr>
          <w:sz w:val="24"/>
          <w:szCs w:val="24"/>
        </w:rPr>
        <w:tab/>
      </w:r>
      <w:r w:rsidR="00A338AC">
        <w:rPr>
          <w:rFonts w:eastAsia="Calibri"/>
          <w:i/>
          <w:lang w:eastAsia="en-US"/>
        </w:rPr>
        <w:t>3</w:t>
      </w:r>
      <w:r w:rsidRPr="00152E31">
        <w:rPr>
          <w:rFonts w:eastAsia="Calibri"/>
          <w:i/>
          <w:lang w:eastAsia="en-US"/>
        </w:rPr>
        <w:t xml:space="preserve"> lentelė.</w:t>
      </w:r>
      <w:r w:rsidRPr="00495997">
        <w:rPr>
          <w:sz w:val="24"/>
          <w:szCs w:val="24"/>
        </w:rPr>
        <w:t xml:space="preserve"> </w:t>
      </w:r>
      <w:r w:rsidRPr="00495997">
        <w:rPr>
          <w:i/>
        </w:rPr>
        <w:t>Vadovaujamas pareigas einančių asmenų atlyginimas per ataskaitinius metus* (Eur, ct)</w:t>
      </w:r>
      <w:r w:rsidRPr="00495997">
        <w:rPr>
          <w:rFonts w:eastAsia="Calibri"/>
          <w:i/>
          <w:lang w:eastAsia="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484"/>
        <w:gridCol w:w="1336"/>
        <w:gridCol w:w="1243"/>
        <w:gridCol w:w="897"/>
        <w:gridCol w:w="1071"/>
        <w:gridCol w:w="1257"/>
        <w:gridCol w:w="1676"/>
      </w:tblGrid>
      <w:tr w:rsidR="00BB200D" w:rsidRPr="00FD6F57" w14:paraId="5F632500" w14:textId="77777777" w:rsidTr="00BB200D">
        <w:tc>
          <w:tcPr>
            <w:tcW w:w="556" w:type="dxa"/>
            <w:vMerge w:val="restart"/>
            <w:shd w:val="clear" w:color="auto" w:fill="auto"/>
          </w:tcPr>
          <w:p w14:paraId="1528646F" w14:textId="77777777" w:rsidR="00BB200D" w:rsidRPr="00FD6F57" w:rsidRDefault="00BB200D" w:rsidP="00BB200D">
            <w:pPr>
              <w:tabs>
                <w:tab w:val="left" w:pos="993"/>
              </w:tabs>
              <w:contextualSpacing/>
              <w:jc w:val="center"/>
              <w:rPr>
                <w:sz w:val="24"/>
                <w:szCs w:val="24"/>
              </w:rPr>
            </w:pPr>
            <w:r w:rsidRPr="00FD6F57">
              <w:rPr>
                <w:sz w:val="24"/>
                <w:szCs w:val="24"/>
              </w:rPr>
              <w:t>Eil. Nr.</w:t>
            </w:r>
          </w:p>
        </w:tc>
        <w:tc>
          <w:tcPr>
            <w:tcW w:w="1487" w:type="dxa"/>
            <w:vMerge w:val="restart"/>
            <w:shd w:val="clear" w:color="auto" w:fill="auto"/>
            <w:vAlign w:val="center"/>
          </w:tcPr>
          <w:p w14:paraId="49A1C167" w14:textId="77777777" w:rsidR="00BB200D" w:rsidRPr="00FD6F57" w:rsidRDefault="00BB200D" w:rsidP="00BB200D">
            <w:pPr>
              <w:tabs>
                <w:tab w:val="left" w:pos="993"/>
              </w:tabs>
              <w:contextualSpacing/>
              <w:jc w:val="center"/>
              <w:rPr>
                <w:sz w:val="24"/>
                <w:szCs w:val="24"/>
              </w:rPr>
            </w:pPr>
            <w:r w:rsidRPr="00FD6F57">
              <w:rPr>
                <w:sz w:val="24"/>
                <w:szCs w:val="24"/>
              </w:rPr>
              <w:t>Pareigų (pareigybės) pavadinimas</w:t>
            </w:r>
          </w:p>
        </w:tc>
        <w:tc>
          <w:tcPr>
            <w:tcW w:w="1336" w:type="dxa"/>
            <w:shd w:val="clear" w:color="auto" w:fill="auto"/>
          </w:tcPr>
          <w:p w14:paraId="5D856668" w14:textId="77777777" w:rsidR="00BB200D" w:rsidRPr="00FD6F57" w:rsidRDefault="00BB200D" w:rsidP="00BB200D">
            <w:pPr>
              <w:tabs>
                <w:tab w:val="left" w:pos="993"/>
              </w:tabs>
              <w:contextualSpacing/>
              <w:jc w:val="center"/>
              <w:rPr>
                <w:sz w:val="24"/>
                <w:szCs w:val="24"/>
              </w:rPr>
            </w:pPr>
            <w:r w:rsidRPr="00FD6F57">
              <w:rPr>
                <w:sz w:val="24"/>
                <w:szCs w:val="24"/>
              </w:rPr>
              <w:t xml:space="preserve">Bazinis atlyginimas </w:t>
            </w:r>
          </w:p>
        </w:tc>
        <w:tc>
          <w:tcPr>
            <w:tcW w:w="1244" w:type="dxa"/>
            <w:shd w:val="clear" w:color="auto" w:fill="auto"/>
          </w:tcPr>
          <w:p w14:paraId="61B68363" w14:textId="77777777" w:rsidR="00BB200D" w:rsidRPr="00FD6F57" w:rsidRDefault="00BB200D" w:rsidP="00BB200D">
            <w:pPr>
              <w:tabs>
                <w:tab w:val="left" w:pos="993"/>
              </w:tabs>
              <w:contextualSpacing/>
              <w:jc w:val="center"/>
              <w:rPr>
                <w:sz w:val="24"/>
                <w:szCs w:val="24"/>
              </w:rPr>
            </w:pPr>
            <w:r w:rsidRPr="00FD6F57">
              <w:rPr>
                <w:sz w:val="24"/>
                <w:szCs w:val="24"/>
              </w:rPr>
              <w:t>Priemokos</w:t>
            </w:r>
          </w:p>
        </w:tc>
        <w:tc>
          <w:tcPr>
            <w:tcW w:w="898" w:type="dxa"/>
            <w:shd w:val="clear" w:color="auto" w:fill="auto"/>
          </w:tcPr>
          <w:p w14:paraId="31DB647A" w14:textId="77777777" w:rsidR="00BB200D" w:rsidRPr="00FD6F57" w:rsidRDefault="00BB200D" w:rsidP="00BB200D">
            <w:pPr>
              <w:tabs>
                <w:tab w:val="left" w:pos="993"/>
              </w:tabs>
              <w:contextualSpacing/>
              <w:jc w:val="center"/>
              <w:rPr>
                <w:sz w:val="24"/>
                <w:szCs w:val="24"/>
              </w:rPr>
            </w:pPr>
            <w:r w:rsidRPr="00FD6F57">
              <w:rPr>
                <w:sz w:val="24"/>
                <w:szCs w:val="24"/>
              </w:rPr>
              <w:t>Priedai</w:t>
            </w:r>
          </w:p>
        </w:tc>
        <w:tc>
          <w:tcPr>
            <w:tcW w:w="1072" w:type="dxa"/>
            <w:shd w:val="clear" w:color="auto" w:fill="auto"/>
          </w:tcPr>
          <w:p w14:paraId="48AA6B4B" w14:textId="77777777" w:rsidR="00BB200D" w:rsidRPr="00FD6F57" w:rsidRDefault="00BB200D" w:rsidP="00BB200D">
            <w:pPr>
              <w:tabs>
                <w:tab w:val="left" w:pos="993"/>
              </w:tabs>
              <w:contextualSpacing/>
              <w:jc w:val="center"/>
              <w:rPr>
                <w:sz w:val="24"/>
                <w:szCs w:val="24"/>
              </w:rPr>
            </w:pPr>
            <w:r w:rsidRPr="00FD6F57">
              <w:rPr>
                <w:sz w:val="24"/>
                <w:szCs w:val="24"/>
              </w:rPr>
              <w:t>Premijos</w:t>
            </w:r>
          </w:p>
        </w:tc>
        <w:tc>
          <w:tcPr>
            <w:tcW w:w="1257" w:type="dxa"/>
            <w:shd w:val="clear" w:color="auto" w:fill="auto"/>
          </w:tcPr>
          <w:p w14:paraId="4CE30751" w14:textId="77777777" w:rsidR="00BB200D" w:rsidRPr="00FD6F57" w:rsidRDefault="00BB200D" w:rsidP="00BB200D">
            <w:pPr>
              <w:tabs>
                <w:tab w:val="left" w:pos="993"/>
              </w:tabs>
              <w:contextualSpacing/>
              <w:jc w:val="center"/>
              <w:rPr>
                <w:sz w:val="24"/>
                <w:szCs w:val="24"/>
              </w:rPr>
            </w:pPr>
            <w:r w:rsidRPr="00FD6F57">
              <w:rPr>
                <w:sz w:val="24"/>
                <w:szCs w:val="24"/>
              </w:rPr>
              <w:t>Kitos išmokos**</w:t>
            </w:r>
          </w:p>
        </w:tc>
        <w:tc>
          <w:tcPr>
            <w:tcW w:w="1789" w:type="dxa"/>
            <w:shd w:val="clear" w:color="auto" w:fill="auto"/>
          </w:tcPr>
          <w:p w14:paraId="3C9C9DEB" w14:textId="77777777" w:rsidR="00BB200D" w:rsidRPr="00FD6F57" w:rsidRDefault="00BB200D" w:rsidP="00BB200D">
            <w:pPr>
              <w:tabs>
                <w:tab w:val="left" w:pos="993"/>
              </w:tabs>
              <w:contextualSpacing/>
              <w:jc w:val="center"/>
              <w:rPr>
                <w:sz w:val="24"/>
                <w:szCs w:val="24"/>
              </w:rPr>
            </w:pPr>
            <w:r w:rsidRPr="00FD6F57">
              <w:rPr>
                <w:sz w:val="24"/>
                <w:szCs w:val="24"/>
              </w:rPr>
              <w:t>Iš viso</w:t>
            </w:r>
          </w:p>
        </w:tc>
      </w:tr>
      <w:tr w:rsidR="00BB200D" w:rsidRPr="00FD6F57" w14:paraId="0E9BF5A9" w14:textId="77777777" w:rsidTr="00BB200D">
        <w:tc>
          <w:tcPr>
            <w:tcW w:w="556" w:type="dxa"/>
            <w:vMerge/>
            <w:shd w:val="clear" w:color="auto" w:fill="auto"/>
          </w:tcPr>
          <w:p w14:paraId="798F48AA" w14:textId="77777777" w:rsidR="00BB200D" w:rsidRPr="00FD6F57" w:rsidRDefault="00BB200D" w:rsidP="00BB200D">
            <w:pPr>
              <w:tabs>
                <w:tab w:val="left" w:pos="993"/>
              </w:tabs>
              <w:contextualSpacing/>
              <w:jc w:val="center"/>
              <w:rPr>
                <w:sz w:val="24"/>
                <w:szCs w:val="24"/>
              </w:rPr>
            </w:pPr>
          </w:p>
        </w:tc>
        <w:tc>
          <w:tcPr>
            <w:tcW w:w="1487" w:type="dxa"/>
            <w:vMerge/>
            <w:shd w:val="clear" w:color="auto" w:fill="auto"/>
          </w:tcPr>
          <w:p w14:paraId="08E38F88" w14:textId="77777777" w:rsidR="00BB200D" w:rsidRPr="00FD6F57" w:rsidRDefault="00BB200D" w:rsidP="00BB200D">
            <w:pPr>
              <w:tabs>
                <w:tab w:val="left" w:pos="993"/>
              </w:tabs>
              <w:contextualSpacing/>
              <w:jc w:val="center"/>
              <w:rPr>
                <w:sz w:val="24"/>
                <w:szCs w:val="24"/>
              </w:rPr>
            </w:pPr>
          </w:p>
        </w:tc>
        <w:tc>
          <w:tcPr>
            <w:tcW w:w="1336" w:type="dxa"/>
            <w:shd w:val="clear" w:color="auto" w:fill="auto"/>
          </w:tcPr>
          <w:p w14:paraId="1D060BEE" w14:textId="77777777" w:rsidR="00BB200D" w:rsidRPr="00FD6F57" w:rsidRDefault="00BB200D" w:rsidP="00BB200D">
            <w:pPr>
              <w:tabs>
                <w:tab w:val="left" w:pos="993"/>
              </w:tabs>
              <w:contextualSpacing/>
              <w:jc w:val="center"/>
              <w:rPr>
                <w:sz w:val="24"/>
                <w:szCs w:val="24"/>
              </w:rPr>
            </w:pPr>
            <w:r w:rsidRPr="00FD6F57">
              <w:rPr>
                <w:sz w:val="24"/>
                <w:szCs w:val="24"/>
              </w:rPr>
              <w:t>1</w:t>
            </w:r>
          </w:p>
        </w:tc>
        <w:tc>
          <w:tcPr>
            <w:tcW w:w="1244" w:type="dxa"/>
            <w:shd w:val="clear" w:color="auto" w:fill="auto"/>
          </w:tcPr>
          <w:p w14:paraId="0C0473CB" w14:textId="77777777" w:rsidR="00BB200D" w:rsidRPr="00FD6F57" w:rsidRDefault="00BB200D" w:rsidP="00BB200D">
            <w:pPr>
              <w:tabs>
                <w:tab w:val="left" w:pos="993"/>
              </w:tabs>
              <w:contextualSpacing/>
              <w:jc w:val="center"/>
              <w:rPr>
                <w:sz w:val="24"/>
                <w:szCs w:val="24"/>
              </w:rPr>
            </w:pPr>
            <w:r w:rsidRPr="00FD6F57">
              <w:rPr>
                <w:sz w:val="24"/>
                <w:szCs w:val="24"/>
              </w:rPr>
              <w:t>2</w:t>
            </w:r>
          </w:p>
        </w:tc>
        <w:tc>
          <w:tcPr>
            <w:tcW w:w="898" w:type="dxa"/>
            <w:shd w:val="clear" w:color="auto" w:fill="auto"/>
          </w:tcPr>
          <w:p w14:paraId="21DAED6B" w14:textId="77777777" w:rsidR="00BB200D" w:rsidRPr="00FD6F57" w:rsidRDefault="00BB200D" w:rsidP="00BB200D">
            <w:pPr>
              <w:tabs>
                <w:tab w:val="left" w:pos="993"/>
              </w:tabs>
              <w:contextualSpacing/>
              <w:jc w:val="center"/>
              <w:rPr>
                <w:sz w:val="24"/>
                <w:szCs w:val="24"/>
              </w:rPr>
            </w:pPr>
            <w:r w:rsidRPr="00FD6F57">
              <w:rPr>
                <w:sz w:val="24"/>
                <w:szCs w:val="24"/>
              </w:rPr>
              <w:t>3</w:t>
            </w:r>
          </w:p>
        </w:tc>
        <w:tc>
          <w:tcPr>
            <w:tcW w:w="1072" w:type="dxa"/>
            <w:shd w:val="clear" w:color="auto" w:fill="auto"/>
          </w:tcPr>
          <w:p w14:paraId="66D2DDF6" w14:textId="77777777" w:rsidR="00BB200D" w:rsidRPr="00FD6F57" w:rsidRDefault="00BB200D" w:rsidP="00BB200D">
            <w:pPr>
              <w:tabs>
                <w:tab w:val="left" w:pos="993"/>
              </w:tabs>
              <w:contextualSpacing/>
              <w:jc w:val="center"/>
              <w:rPr>
                <w:sz w:val="24"/>
                <w:szCs w:val="24"/>
              </w:rPr>
            </w:pPr>
            <w:r w:rsidRPr="00FD6F57">
              <w:rPr>
                <w:sz w:val="24"/>
                <w:szCs w:val="24"/>
              </w:rPr>
              <w:t>4</w:t>
            </w:r>
          </w:p>
        </w:tc>
        <w:tc>
          <w:tcPr>
            <w:tcW w:w="1257" w:type="dxa"/>
            <w:shd w:val="clear" w:color="auto" w:fill="auto"/>
          </w:tcPr>
          <w:p w14:paraId="429A1A22" w14:textId="77777777" w:rsidR="00BB200D" w:rsidRPr="00FD6F57" w:rsidRDefault="00BB200D" w:rsidP="00BB200D">
            <w:pPr>
              <w:tabs>
                <w:tab w:val="left" w:pos="993"/>
              </w:tabs>
              <w:contextualSpacing/>
              <w:jc w:val="center"/>
              <w:rPr>
                <w:sz w:val="24"/>
                <w:szCs w:val="24"/>
              </w:rPr>
            </w:pPr>
            <w:r w:rsidRPr="00FD6F57">
              <w:rPr>
                <w:sz w:val="24"/>
                <w:szCs w:val="24"/>
              </w:rPr>
              <w:t>5</w:t>
            </w:r>
          </w:p>
        </w:tc>
        <w:tc>
          <w:tcPr>
            <w:tcW w:w="1789" w:type="dxa"/>
            <w:shd w:val="clear" w:color="auto" w:fill="auto"/>
          </w:tcPr>
          <w:p w14:paraId="2CE9562E" w14:textId="77777777" w:rsidR="00BB200D" w:rsidRPr="00FD6F57" w:rsidRDefault="00BB200D" w:rsidP="00BB200D">
            <w:pPr>
              <w:tabs>
                <w:tab w:val="left" w:pos="993"/>
              </w:tabs>
              <w:contextualSpacing/>
              <w:jc w:val="center"/>
              <w:rPr>
                <w:sz w:val="24"/>
                <w:szCs w:val="24"/>
                <w:lang w:val="en-US"/>
              </w:rPr>
            </w:pPr>
            <w:r w:rsidRPr="00FD6F57">
              <w:rPr>
                <w:sz w:val="24"/>
                <w:szCs w:val="24"/>
              </w:rPr>
              <w:t>6</w:t>
            </w:r>
            <w:r w:rsidRPr="00FD6F57">
              <w:rPr>
                <w:sz w:val="24"/>
                <w:szCs w:val="24"/>
                <w:lang w:val="en-US"/>
              </w:rPr>
              <w:t>=1+2+3+4+5</w:t>
            </w:r>
          </w:p>
        </w:tc>
      </w:tr>
      <w:tr w:rsidR="00BB200D" w:rsidRPr="00FD6F57" w14:paraId="3AA68231" w14:textId="77777777" w:rsidTr="00BB200D">
        <w:tc>
          <w:tcPr>
            <w:tcW w:w="556" w:type="dxa"/>
            <w:shd w:val="clear" w:color="auto" w:fill="auto"/>
          </w:tcPr>
          <w:p w14:paraId="102C0ACC" w14:textId="77777777" w:rsidR="00BB200D" w:rsidRPr="00FD6F57" w:rsidRDefault="00BB200D" w:rsidP="00BB200D">
            <w:pPr>
              <w:tabs>
                <w:tab w:val="left" w:pos="993"/>
              </w:tabs>
              <w:contextualSpacing/>
              <w:jc w:val="center"/>
              <w:rPr>
                <w:sz w:val="24"/>
                <w:szCs w:val="24"/>
              </w:rPr>
            </w:pPr>
            <w:r w:rsidRPr="00FD6F57">
              <w:rPr>
                <w:sz w:val="24"/>
                <w:szCs w:val="24"/>
              </w:rPr>
              <w:t>1.</w:t>
            </w:r>
          </w:p>
        </w:tc>
        <w:tc>
          <w:tcPr>
            <w:tcW w:w="1487" w:type="dxa"/>
            <w:shd w:val="clear" w:color="auto" w:fill="auto"/>
          </w:tcPr>
          <w:p w14:paraId="04A6E2A5" w14:textId="77777777" w:rsidR="00BB200D" w:rsidRPr="00FD6F57" w:rsidRDefault="00BB200D" w:rsidP="00BB200D">
            <w:pPr>
              <w:tabs>
                <w:tab w:val="left" w:pos="993"/>
              </w:tabs>
              <w:contextualSpacing/>
              <w:jc w:val="center"/>
              <w:rPr>
                <w:sz w:val="24"/>
                <w:szCs w:val="24"/>
              </w:rPr>
            </w:pPr>
            <w:r w:rsidRPr="00FD6F57">
              <w:rPr>
                <w:sz w:val="24"/>
                <w:szCs w:val="24"/>
              </w:rPr>
              <w:t>Direktorius</w:t>
            </w:r>
          </w:p>
        </w:tc>
        <w:tc>
          <w:tcPr>
            <w:tcW w:w="1336" w:type="dxa"/>
            <w:shd w:val="clear" w:color="auto" w:fill="auto"/>
          </w:tcPr>
          <w:p w14:paraId="11517FB4" w14:textId="77777777" w:rsidR="00BB200D" w:rsidRPr="00FD6F57" w:rsidRDefault="00BB200D" w:rsidP="00BB200D">
            <w:pPr>
              <w:tabs>
                <w:tab w:val="left" w:pos="993"/>
              </w:tabs>
              <w:contextualSpacing/>
              <w:jc w:val="center"/>
              <w:rPr>
                <w:sz w:val="24"/>
                <w:szCs w:val="24"/>
              </w:rPr>
            </w:pPr>
            <w:r w:rsidRPr="00FD6F57">
              <w:rPr>
                <w:sz w:val="24"/>
                <w:szCs w:val="24"/>
              </w:rPr>
              <w:t>32607,55</w:t>
            </w:r>
          </w:p>
        </w:tc>
        <w:tc>
          <w:tcPr>
            <w:tcW w:w="1244" w:type="dxa"/>
            <w:shd w:val="clear" w:color="auto" w:fill="auto"/>
          </w:tcPr>
          <w:p w14:paraId="7E9CD2DC" w14:textId="77777777" w:rsidR="00BB200D" w:rsidRPr="00FD6F57" w:rsidRDefault="00BB200D" w:rsidP="00BB200D">
            <w:pPr>
              <w:tabs>
                <w:tab w:val="left" w:pos="993"/>
              </w:tabs>
              <w:contextualSpacing/>
              <w:jc w:val="center"/>
              <w:rPr>
                <w:sz w:val="24"/>
                <w:szCs w:val="24"/>
              </w:rPr>
            </w:pPr>
            <w:r w:rsidRPr="00FD6F57">
              <w:rPr>
                <w:sz w:val="24"/>
                <w:szCs w:val="24"/>
              </w:rPr>
              <w:t>4574,42</w:t>
            </w:r>
          </w:p>
        </w:tc>
        <w:tc>
          <w:tcPr>
            <w:tcW w:w="898" w:type="dxa"/>
            <w:shd w:val="clear" w:color="auto" w:fill="auto"/>
          </w:tcPr>
          <w:p w14:paraId="61524425" w14:textId="77777777" w:rsidR="00BB200D" w:rsidRPr="00FD6F57" w:rsidRDefault="00BB200D" w:rsidP="00BB200D">
            <w:pPr>
              <w:tabs>
                <w:tab w:val="left" w:pos="993"/>
              </w:tabs>
              <w:contextualSpacing/>
              <w:jc w:val="center"/>
              <w:rPr>
                <w:sz w:val="24"/>
                <w:szCs w:val="24"/>
              </w:rPr>
            </w:pPr>
          </w:p>
        </w:tc>
        <w:tc>
          <w:tcPr>
            <w:tcW w:w="1072" w:type="dxa"/>
            <w:shd w:val="clear" w:color="auto" w:fill="auto"/>
          </w:tcPr>
          <w:p w14:paraId="2C0D33F5" w14:textId="77777777" w:rsidR="00BB200D" w:rsidRPr="00FD6F57" w:rsidRDefault="00BB200D" w:rsidP="00BB200D">
            <w:pPr>
              <w:tabs>
                <w:tab w:val="left" w:pos="993"/>
              </w:tabs>
              <w:contextualSpacing/>
              <w:jc w:val="center"/>
              <w:rPr>
                <w:sz w:val="24"/>
                <w:szCs w:val="24"/>
              </w:rPr>
            </w:pPr>
            <w:r w:rsidRPr="00FD6F57">
              <w:rPr>
                <w:sz w:val="24"/>
                <w:szCs w:val="24"/>
              </w:rPr>
              <w:t>1318,58</w:t>
            </w:r>
          </w:p>
        </w:tc>
        <w:tc>
          <w:tcPr>
            <w:tcW w:w="1257" w:type="dxa"/>
            <w:shd w:val="clear" w:color="auto" w:fill="auto"/>
          </w:tcPr>
          <w:p w14:paraId="118F02CB" w14:textId="77777777" w:rsidR="00BB200D" w:rsidRPr="00FD6F57" w:rsidRDefault="00BB200D" w:rsidP="00BB200D">
            <w:pPr>
              <w:tabs>
                <w:tab w:val="left" w:pos="993"/>
              </w:tabs>
              <w:contextualSpacing/>
              <w:jc w:val="center"/>
              <w:rPr>
                <w:sz w:val="24"/>
                <w:szCs w:val="24"/>
              </w:rPr>
            </w:pPr>
          </w:p>
        </w:tc>
        <w:tc>
          <w:tcPr>
            <w:tcW w:w="1789" w:type="dxa"/>
            <w:shd w:val="clear" w:color="auto" w:fill="auto"/>
          </w:tcPr>
          <w:p w14:paraId="366ACF7B" w14:textId="77777777" w:rsidR="00BB200D" w:rsidRPr="00FD6F57" w:rsidRDefault="00BB200D" w:rsidP="00BB200D">
            <w:pPr>
              <w:tabs>
                <w:tab w:val="left" w:pos="993"/>
              </w:tabs>
              <w:contextualSpacing/>
              <w:jc w:val="center"/>
              <w:rPr>
                <w:sz w:val="24"/>
                <w:szCs w:val="24"/>
              </w:rPr>
            </w:pPr>
            <w:r w:rsidRPr="00FD6F57">
              <w:rPr>
                <w:sz w:val="24"/>
                <w:szCs w:val="24"/>
              </w:rPr>
              <w:t>38500,55</w:t>
            </w:r>
          </w:p>
        </w:tc>
      </w:tr>
      <w:tr w:rsidR="00BB200D" w:rsidRPr="00FD6F57" w14:paraId="6B6C4B6A" w14:textId="77777777" w:rsidTr="00BB200D">
        <w:tc>
          <w:tcPr>
            <w:tcW w:w="556" w:type="dxa"/>
            <w:shd w:val="clear" w:color="auto" w:fill="auto"/>
          </w:tcPr>
          <w:p w14:paraId="20DD69D8" w14:textId="77777777" w:rsidR="00BB200D" w:rsidRPr="00FD6F57" w:rsidRDefault="00BB200D" w:rsidP="00BB200D">
            <w:pPr>
              <w:tabs>
                <w:tab w:val="left" w:pos="993"/>
              </w:tabs>
              <w:contextualSpacing/>
              <w:jc w:val="center"/>
              <w:rPr>
                <w:sz w:val="24"/>
                <w:szCs w:val="24"/>
              </w:rPr>
            </w:pPr>
            <w:r w:rsidRPr="00FD6F57">
              <w:rPr>
                <w:sz w:val="24"/>
                <w:szCs w:val="24"/>
              </w:rPr>
              <w:t>2.</w:t>
            </w:r>
          </w:p>
        </w:tc>
        <w:tc>
          <w:tcPr>
            <w:tcW w:w="1487" w:type="dxa"/>
            <w:shd w:val="clear" w:color="auto" w:fill="auto"/>
          </w:tcPr>
          <w:p w14:paraId="6932475A" w14:textId="77777777" w:rsidR="00BB200D" w:rsidRPr="00FD6F57" w:rsidRDefault="00BB200D" w:rsidP="00BB200D">
            <w:pPr>
              <w:tabs>
                <w:tab w:val="left" w:pos="993"/>
              </w:tabs>
              <w:contextualSpacing/>
              <w:jc w:val="center"/>
              <w:rPr>
                <w:sz w:val="24"/>
                <w:szCs w:val="24"/>
              </w:rPr>
            </w:pPr>
            <w:r w:rsidRPr="00FD6F57">
              <w:rPr>
                <w:sz w:val="24"/>
                <w:szCs w:val="24"/>
              </w:rPr>
              <w:t>Direktoriaus pavaduotojas ugdymui</w:t>
            </w:r>
          </w:p>
        </w:tc>
        <w:tc>
          <w:tcPr>
            <w:tcW w:w="1336" w:type="dxa"/>
            <w:shd w:val="clear" w:color="auto" w:fill="auto"/>
          </w:tcPr>
          <w:p w14:paraId="48E83743" w14:textId="77777777" w:rsidR="00BB200D" w:rsidRPr="00FD6F57" w:rsidRDefault="00BB200D" w:rsidP="00BB200D">
            <w:pPr>
              <w:tabs>
                <w:tab w:val="left" w:pos="993"/>
              </w:tabs>
              <w:contextualSpacing/>
              <w:jc w:val="center"/>
              <w:rPr>
                <w:sz w:val="24"/>
                <w:szCs w:val="24"/>
              </w:rPr>
            </w:pPr>
            <w:r w:rsidRPr="00FD6F57">
              <w:rPr>
                <w:sz w:val="24"/>
                <w:szCs w:val="24"/>
              </w:rPr>
              <w:t>27155,54</w:t>
            </w:r>
          </w:p>
        </w:tc>
        <w:tc>
          <w:tcPr>
            <w:tcW w:w="1244" w:type="dxa"/>
            <w:shd w:val="clear" w:color="auto" w:fill="auto"/>
          </w:tcPr>
          <w:p w14:paraId="0F9CF0F1" w14:textId="77777777" w:rsidR="00BB200D" w:rsidRPr="00FD6F57" w:rsidRDefault="00BB200D" w:rsidP="00BB200D">
            <w:pPr>
              <w:tabs>
                <w:tab w:val="left" w:pos="993"/>
              </w:tabs>
              <w:contextualSpacing/>
              <w:jc w:val="center"/>
              <w:rPr>
                <w:sz w:val="24"/>
                <w:szCs w:val="24"/>
              </w:rPr>
            </w:pPr>
            <w:r w:rsidRPr="00FD6F57">
              <w:rPr>
                <w:sz w:val="24"/>
                <w:szCs w:val="24"/>
              </w:rPr>
              <w:t>4772,64</w:t>
            </w:r>
          </w:p>
        </w:tc>
        <w:tc>
          <w:tcPr>
            <w:tcW w:w="898" w:type="dxa"/>
            <w:shd w:val="clear" w:color="auto" w:fill="auto"/>
          </w:tcPr>
          <w:p w14:paraId="12D3FABC" w14:textId="77777777" w:rsidR="00BB200D" w:rsidRPr="00FD6F57" w:rsidRDefault="00BB200D" w:rsidP="00BB200D">
            <w:pPr>
              <w:tabs>
                <w:tab w:val="left" w:pos="993"/>
              </w:tabs>
              <w:contextualSpacing/>
              <w:jc w:val="center"/>
              <w:rPr>
                <w:sz w:val="24"/>
                <w:szCs w:val="24"/>
              </w:rPr>
            </w:pPr>
          </w:p>
        </w:tc>
        <w:tc>
          <w:tcPr>
            <w:tcW w:w="1072" w:type="dxa"/>
            <w:shd w:val="clear" w:color="auto" w:fill="auto"/>
          </w:tcPr>
          <w:p w14:paraId="6946C613" w14:textId="77777777" w:rsidR="00BB200D" w:rsidRPr="00FD6F57" w:rsidRDefault="00BB200D" w:rsidP="00BB200D">
            <w:pPr>
              <w:tabs>
                <w:tab w:val="left" w:pos="993"/>
              </w:tabs>
              <w:contextualSpacing/>
              <w:jc w:val="center"/>
              <w:rPr>
                <w:sz w:val="24"/>
                <w:szCs w:val="24"/>
              </w:rPr>
            </w:pPr>
            <w:r w:rsidRPr="00FD6F57">
              <w:rPr>
                <w:sz w:val="24"/>
                <w:szCs w:val="24"/>
              </w:rPr>
              <w:t>1110,43</w:t>
            </w:r>
          </w:p>
        </w:tc>
        <w:tc>
          <w:tcPr>
            <w:tcW w:w="1257" w:type="dxa"/>
            <w:shd w:val="clear" w:color="auto" w:fill="auto"/>
          </w:tcPr>
          <w:p w14:paraId="5B29C78E" w14:textId="77777777" w:rsidR="00BB200D" w:rsidRPr="00FD6F57" w:rsidRDefault="00BB200D" w:rsidP="00BB200D">
            <w:pPr>
              <w:tabs>
                <w:tab w:val="left" w:pos="993"/>
              </w:tabs>
              <w:contextualSpacing/>
              <w:jc w:val="center"/>
              <w:rPr>
                <w:sz w:val="24"/>
                <w:szCs w:val="24"/>
              </w:rPr>
            </w:pPr>
          </w:p>
        </w:tc>
        <w:tc>
          <w:tcPr>
            <w:tcW w:w="1789" w:type="dxa"/>
            <w:shd w:val="clear" w:color="auto" w:fill="auto"/>
          </w:tcPr>
          <w:p w14:paraId="6CD967B4" w14:textId="77777777" w:rsidR="00BB200D" w:rsidRPr="00FD6F57" w:rsidRDefault="00BB200D" w:rsidP="00BB200D">
            <w:pPr>
              <w:tabs>
                <w:tab w:val="left" w:pos="993"/>
              </w:tabs>
              <w:contextualSpacing/>
              <w:jc w:val="center"/>
              <w:rPr>
                <w:sz w:val="24"/>
                <w:szCs w:val="24"/>
              </w:rPr>
            </w:pPr>
            <w:r w:rsidRPr="00FD6F57">
              <w:rPr>
                <w:sz w:val="24"/>
                <w:szCs w:val="24"/>
              </w:rPr>
              <w:t>33038,61</w:t>
            </w:r>
          </w:p>
        </w:tc>
      </w:tr>
      <w:tr w:rsidR="00BB200D" w:rsidRPr="00FD6F57" w14:paraId="7E0A6BB0" w14:textId="77777777" w:rsidTr="00BB200D">
        <w:tc>
          <w:tcPr>
            <w:tcW w:w="556" w:type="dxa"/>
            <w:shd w:val="clear" w:color="auto" w:fill="auto"/>
          </w:tcPr>
          <w:p w14:paraId="3496186C" w14:textId="77777777" w:rsidR="00BB200D" w:rsidRPr="00FD6F57" w:rsidRDefault="00BB200D" w:rsidP="00BB200D">
            <w:pPr>
              <w:tabs>
                <w:tab w:val="left" w:pos="993"/>
              </w:tabs>
              <w:contextualSpacing/>
              <w:jc w:val="center"/>
              <w:rPr>
                <w:sz w:val="24"/>
                <w:szCs w:val="24"/>
              </w:rPr>
            </w:pPr>
            <w:r w:rsidRPr="00FD6F57">
              <w:rPr>
                <w:sz w:val="24"/>
                <w:szCs w:val="24"/>
              </w:rPr>
              <w:t>3.</w:t>
            </w:r>
          </w:p>
        </w:tc>
        <w:tc>
          <w:tcPr>
            <w:tcW w:w="1487" w:type="dxa"/>
            <w:shd w:val="clear" w:color="auto" w:fill="auto"/>
          </w:tcPr>
          <w:p w14:paraId="7D33A4E6" w14:textId="77777777" w:rsidR="00BB200D" w:rsidRPr="00FD6F57" w:rsidRDefault="00BB200D" w:rsidP="00BB200D">
            <w:pPr>
              <w:tabs>
                <w:tab w:val="left" w:pos="993"/>
              </w:tabs>
              <w:contextualSpacing/>
              <w:jc w:val="center"/>
              <w:rPr>
                <w:sz w:val="24"/>
                <w:szCs w:val="24"/>
              </w:rPr>
            </w:pPr>
            <w:r w:rsidRPr="00FD6F57">
              <w:rPr>
                <w:sz w:val="24"/>
                <w:szCs w:val="24"/>
              </w:rPr>
              <w:t>Direktoriaus pavaduotojas ugdymui</w:t>
            </w:r>
          </w:p>
        </w:tc>
        <w:tc>
          <w:tcPr>
            <w:tcW w:w="1336" w:type="dxa"/>
            <w:shd w:val="clear" w:color="auto" w:fill="auto"/>
          </w:tcPr>
          <w:p w14:paraId="4149F833" w14:textId="77777777" w:rsidR="00BB200D" w:rsidRPr="00FD6F57" w:rsidRDefault="00BB200D" w:rsidP="00BB200D">
            <w:pPr>
              <w:tabs>
                <w:tab w:val="left" w:pos="993"/>
              </w:tabs>
              <w:contextualSpacing/>
              <w:jc w:val="center"/>
              <w:rPr>
                <w:sz w:val="24"/>
                <w:szCs w:val="24"/>
              </w:rPr>
            </w:pPr>
            <w:r w:rsidRPr="00FD6F57">
              <w:rPr>
                <w:sz w:val="24"/>
                <w:szCs w:val="24"/>
              </w:rPr>
              <w:t>27151,57</w:t>
            </w:r>
          </w:p>
        </w:tc>
        <w:tc>
          <w:tcPr>
            <w:tcW w:w="1244" w:type="dxa"/>
            <w:shd w:val="clear" w:color="auto" w:fill="auto"/>
          </w:tcPr>
          <w:p w14:paraId="4DC3A50D" w14:textId="77777777" w:rsidR="00BB200D" w:rsidRPr="00FD6F57" w:rsidRDefault="00BB200D" w:rsidP="00BB200D">
            <w:pPr>
              <w:tabs>
                <w:tab w:val="left" w:pos="993"/>
              </w:tabs>
              <w:contextualSpacing/>
              <w:jc w:val="center"/>
              <w:rPr>
                <w:sz w:val="24"/>
                <w:szCs w:val="24"/>
              </w:rPr>
            </w:pPr>
            <w:r w:rsidRPr="00FD6F57">
              <w:rPr>
                <w:sz w:val="24"/>
                <w:szCs w:val="24"/>
              </w:rPr>
              <w:t>2908,30</w:t>
            </w:r>
          </w:p>
        </w:tc>
        <w:tc>
          <w:tcPr>
            <w:tcW w:w="898" w:type="dxa"/>
            <w:shd w:val="clear" w:color="auto" w:fill="auto"/>
          </w:tcPr>
          <w:p w14:paraId="659FCC78" w14:textId="77777777" w:rsidR="00BB200D" w:rsidRPr="00FD6F57" w:rsidRDefault="00BB200D" w:rsidP="00BB200D">
            <w:pPr>
              <w:tabs>
                <w:tab w:val="left" w:pos="993"/>
              </w:tabs>
              <w:contextualSpacing/>
              <w:jc w:val="center"/>
              <w:rPr>
                <w:sz w:val="24"/>
                <w:szCs w:val="24"/>
              </w:rPr>
            </w:pPr>
          </w:p>
        </w:tc>
        <w:tc>
          <w:tcPr>
            <w:tcW w:w="1072" w:type="dxa"/>
            <w:shd w:val="clear" w:color="auto" w:fill="auto"/>
          </w:tcPr>
          <w:p w14:paraId="3E741540" w14:textId="77777777" w:rsidR="00BB200D" w:rsidRPr="00FD6F57" w:rsidRDefault="00BB200D" w:rsidP="00BB200D">
            <w:pPr>
              <w:tabs>
                <w:tab w:val="left" w:pos="993"/>
              </w:tabs>
              <w:contextualSpacing/>
              <w:jc w:val="center"/>
              <w:rPr>
                <w:sz w:val="24"/>
                <w:szCs w:val="24"/>
              </w:rPr>
            </w:pPr>
            <w:r w:rsidRPr="00FD6F57">
              <w:rPr>
                <w:sz w:val="24"/>
                <w:szCs w:val="24"/>
              </w:rPr>
              <w:t>1110,43</w:t>
            </w:r>
          </w:p>
        </w:tc>
        <w:tc>
          <w:tcPr>
            <w:tcW w:w="1257" w:type="dxa"/>
            <w:shd w:val="clear" w:color="auto" w:fill="auto"/>
          </w:tcPr>
          <w:p w14:paraId="0660032F" w14:textId="77777777" w:rsidR="00BB200D" w:rsidRPr="00FD6F57" w:rsidRDefault="00BB200D" w:rsidP="00BB200D">
            <w:pPr>
              <w:tabs>
                <w:tab w:val="left" w:pos="993"/>
              </w:tabs>
              <w:contextualSpacing/>
              <w:jc w:val="center"/>
              <w:rPr>
                <w:sz w:val="24"/>
                <w:szCs w:val="24"/>
              </w:rPr>
            </w:pPr>
          </w:p>
        </w:tc>
        <w:tc>
          <w:tcPr>
            <w:tcW w:w="1789" w:type="dxa"/>
            <w:shd w:val="clear" w:color="auto" w:fill="auto"/>
          </w:tcPr>
          <w:p w14:paraId="2C66C7C4" w14:textId="77777777" w:rsidR="00BB200D" w:rsidRPr="00FD6F57" w:rsidRDefault="00BB200D" w:rsidP="00BB200D">
            <w:pPr>
              <w:tabs>
                <w:tab w:val="left" w:pos="993"/>
              </w:tabs>
              <w:contextualSpacing/>
              <w:jc w:val="center"/>
              <w:rPr>
                <w:sz w:val="24"/>
                <w:szCs w:val="24"/>
              </w:rPr>
            </w:pPr>
            <w:r w:rsidRPr="00FD6F57">
              <w:rPr>
                <w:sz w:val="24"/>
                <w:szCs w:val="24"/>
              </w:rPr>
              <w:t>31170,30</w:t>
            </w:r>
          </w:p>
        </w:tc>
      </w:tr>
      <w:tr w:rsidR="00BB200D" w:rsidRPr="00FD6F57" w14:paraId="5F7A2C9D" w14:textId="77777777" w:rsidTr="00BB200D">
        <w:tc>
          <w:tcPr>
            <w:tcW w:w="556" w:type="dxa"/>
            <w:shd w:val="clear" w:color="auto" w:fill="auto"/>
          </w:tcPr>
          <w:p w14:paraId="70D235B2" w14:textId="77777777" w:rsidR="00BB200D" w:rsidRPr="00FD6F57" w:rsidRDefault="00BB200D" w:rsidP="00BB200D">
            <w:pPr>
              <w:tabs>
                <w:tab w:val="left" w:pos="993"/>
              </w:tabs>
              <w:contextualSpacing/>
              <w:jc w:val="center"/>
              <w:rPr>
                <w:sz w:val="24"/>
                <w:szCs w:val="24"/>
              </w:rPr>
            </w:pPr>
            <w:r w:rsidRPr="00FD6F57">
              <w:rPr>
                <w:sz w:val="24"/>
                <w:szCs w:val="24"/>
              </w:rPr>
              <w:t>4.</w:t>
            </w:r>
          </w:p>
        </w:tc>
        <w:tc>
          <w:tcPr>
            <w:tcW w:w="1487" w:type="dxa"/>
            <w:shd w:val="clear" w:color="auto" w:fill="auto"/>
          </w:tcPr>
          <w:p w14:paraId="4B62EA1F" w14:textId="77777777" w:rsidR="00BB200D" w:rsidRPr="00FD6F57" w:rsidRDefault="00BB200D" w:rsidP="00BB200D">
            <w:pPr>
              <w:tabs>
                <w:tab w:val="left" w:pos="993"/>
              </w:tabs>
              <w:contextualSpacing/>
              <w:jc w:val="center"/>
              <w:rPr>
                <w:sz w:val="24"/>
                <w:szCs w:val="24"/>
              </w:rPr>
            </w:pPr>
            <w:r w:rsidRPr="00FD6F57">
              <w:rPr>
                <w:sz w:val="24"/>
                <w:szCs w:val="24"/>
              </w:rPr>
              <w:t>Direktoriaus pavaduotojas ūkio reikalams</w:t>
            </w:r>
          </w:p>
        </w:tc>
        <w:tc>
          <w:tcPr>
            <w:tcW w:w="1336" w:type="dxa"/>
            <w:shd w:val="clear" w:color="auto" w:fill="auto"/>
          </w:tcPr>
          <w:p w14:paraId="2CBC75DD" w14:textId="77777777" w:rsidR="00BB200D" w:rsidRPr="00FD6F57" w:rsidRDefault="00BB200D" w:rsidP="00BB200D">
            <w:pPr>
              <w:tabs>
                <w:tab w:val="left" w:pos="993"/>
              </w:tabs>
              <w:contextualSpacing/>
              <w:jc w:val="center"/>
              <w:rPr>
                <w:sz w:val="24"/>
                <w:szCs w:val="24"/>
              </w:rPr>
            </w:pPr>
            <w:r w:rsidRPr="00FD6F57">
              <w:rPr>
                <w:sz w:val="24"/>
                <w:szCs w:val="24"/>
              </w:rPr>
              <w:t>17695,37</w:t>
            </w:r>
          </w:p>
        </w:tc>
        <w:tc>
          <w:tcPr>
            <w:tcW w:w="1244" w:type="dxa"/>
            <w:shd w:val="clear" w:color="auto" w:fill="auto"/>
          </w:tcPr>
          <w:p w14:paraId="55026784" w14:textId="77777777" w:rsidR="00BB200D" w:rsidRPr="00FD6F57" w:rsidRDefault="00BB200D" w:rsidP="00BB200D">
            <w:pPr>
              <w:tabs>
                <w:tab w:val="left" w:pos="993"/>
              </w:tabs>
              <w:contextualSpacing/>
              <w:jc w:val="center"/>
              <w:rPr>
                <w:sz w:val="24"/>
                <w:szCs w:val="24"/>
              </w:rPr>
            </w:pPr>
            <w:r w:rsidRPr="00FD6F57">
              <w:rPr>
                <w:sz w:val="24"/>
                <w:szCs w:val="24"/>
              </w:rPr>
              <w:t>962,07</w:t>
            </w:r>
          </w:p>
        </w:tc>
        <w:tc>
          <w:tcPr>
            <w:tcW w:w="898" w:type="dxa"/>
            <w:shd w:val="clear" w:color="auto" w:fill="auto"/>
          </w:tcPr>
          <w:p w14:paraId="584A10B0" w14:textId="77777777" w:rsidR="00BB200D" w:rsidRPr="00FD6F57" w:rsidRDefault="00BB200D" w:rsidP="00BB200D">
            <w:pPr>
              <w:tabs>
                <w:tab w:val="left" w:pos="993"/>
              </w:tabs>
              <w:contextualSpacing/>
              <w:jc w:val="center"/>
              <w:rPr>
                <w:sz w:val="24"/>
                <w:szCs w:val="24"/>
              </w:rPr>
            </w:pPr>
          </w:p>
        </w:tc>
        <w:tc>
          <w:tcPr>
            <w:tcW w:w="1072" w:type="dxa"/>
            <w:shd w:val="clear" w:color="auto" w:fill="auto"/>
          </w:tcPr>
          <w:p w14:paraId="2C6F12B2" w14:textId="77777777" w:rsidR="00BB200D" w:rsidRPr="00FD6F57" w:rsidRDefault="00BB200D" w:rsidP="00BB200D">
            <w:pPr>
              <w:tabs>
                <w:tab w:val="left" w:pos="993"/>
              </w:tabs>
              <w:contextualSpacing/>
              <w:jc w:val="center"/>
              <w:rPr>
                <w:sz w:val="24"/>
                <w:szCs w:val="24"/>
              </w:rPr>
            </w:pPr>
            <w:r w:rsidRPr="00FD6F57">
              <w:rPr>
                <w:sz w:val="24"/>
                <w:szCs w:val="24"/>
              </w:rPr>
              <w:t>456,12</w:t>
            </w:r>
          </w:p>
        </w:tc>
        <w:tc>
          <w:tcPr>
            <w:tcW w:w="1257" w:type="dxa"/>
            <w:shd w:val="clear" w:color="auto" w:fill="auto"/>
          </w:tcPr>
          <w:p w14:paraId="3C2CF993" w14:textId="77777777" w:rsidR="00BB200D" w:rsidRPr="00FD6F57" w:rsidRDefault="00BB200D" w:rsidP="00BB200D">
            <w:pPr>
              <w:tabs>
                <w:tab w:val="left" w:pos="993"/>
              </w:tabs>
              <w:contextualSpacing/>
              <w:jc w:val="center"/>
              <w:rPr>
                <w:sz w:val="24"/>
                <w:szCs w:val="24"/>
              </w:rPr>
            </w:pPr>
          </w:p>
        </w:tc>
        <w:tc>
          <w:tcPr>
            <w:tcW w:w="1789" w:type="dxa"/>
            <w:shd w:val="clear" w:color="auto" w:fill="auto"/>
          </w:tcPr>
          <w:p w14:paraId="246F5E1C" w14:textId="77777777" w:rsidR="00BB200D" w:rsidRPr="00FD6F57" w:rsidRDefault="00BB200D" w:rsidP="00BB200D">
            <w:pPr>
              <w:tabs>
                <w:tab w:val="left" w:pos="993"/>
              </w:tabs>
              <w:contextualSpacing/>
              <w:jc w:val="center"/>
              <w:rPr>
                <w:sz w:val="24"/>
                <w:szCs w:val="24"/>
              </w:rPr>
            </w:pPr>
            <w:r w:rsidRPr="00FD6F57">
              <w:rPr>
                <w:sz w:val="24"/>
                <w:szCs w:val="24"/>
              </w:rPr>
              <w:t>19113,56</w:t>
            </w:r>
          </w:p>
        </w:tc>
      </w:tr>
    </w:tbl>
    <w:p w14:paraId="6D0E7812" w14:textId="77777777" w:rsidR="00BB200D" w:rsidRDefault="00BB200D" w:rsidP="00BB200D">
      <w:pPr>
        <w:pStyle w:val="Sraopastraipa"/>
        <w:tabs>
          <w:tab w:val="left" w:pos="993"/>
        </w:tabs>
        <w:ind w:left="0"/>
        <w:jc w:val="both"/>
        <w:rPr>
          <w:sz w:val="24"/>
          <w:szCs w:val="24"/>
        </w:rPr>
      </w:pPr>
      <w:r w:rsidRPr="00470DB4">
        <w:rPr>
          <w:sz w:val="24"/>
          <w:szCs w:val="24"/>
        </w:rPr>
        <w:t>** Jei buvo išmokėtos kitos išmokos, tuomet po lentele paaiškinama, kokio pobūdžio (už ką) išmokos buvo išmokėtos.</w:t>
      </w:r>
    </w:p>
    <w:p w14:paraId="5F21401A" w14:textId="69BC0629" w:rsidR="00BB200D" w:rsidRPr="00FD6F57" w:rsidRDefault="00BB200D" w:rsidP="00BB200D">
      <w:pPr>
        <w:ind w:firstLine="1296"/>
        <w:jc w:val="both"/>
        <w:rPr>
          <w:sz w:val="24"/>
          <w:szCs w:val="24"/>
        </w:rPr>
      </w:pPr>
      <w:r w:rsidRPr="00FD6F57">
        <w:rPr>
          <w:sz w:val="24"/>
          <w:szCs w:val="24"/>
        </w:rPr>
        <w:t>2022 m. Progimnazijai buvo skirta</w:t>
      </w:r>
      <w:r w:rsidR="00CE64FD">
        <w:rPr>
          <w:sz w:val="24"/>
          <w:szCs w:val="24"/>
        </w:rPr>
        <w:t>:</w:t>
      </w:r>
      <w:r w:rsidRPr="00FD6F57">
        <w:rPr>
          <w:sz w:val="24"/>
          <w:szCs w:val="24"/>
        </w:rPr>
        <w:t xml:space="preserve"> 413,9tūkst. Eur </w:t>
      </w:r>
      <w:r w:rsidR="00CE64FD">
        <w:rPr>
          <w:sz w:val="24"/>
          <w:szCs w:val="24"/>
        </w:rPr>
        <w:t>Savivaldybės biudžeto (SB) lėšų;</w:t>
      </w:r>
      <w:r w:rsidRPr="00FD6F57">
        <w:rPr>
          <w:sz w:val="24"/>
          <w:szCs w:val="24"/>
        </w:rPr>
        <w:t xml:space="preserve"> </w:t>
      </w:r>
      <w:r w:rsidR="00CE64FD" w:rsidRPr="00FD6F57">
        <w:rPr>
          <w:sz w:val="24"/>
          <w:szCs w:val="24"/>
        </w:rPr>
        <w:t xml:space="preserve">959,7 tūkst. Eur </w:t>
      </w:r>
      <w:r w:rsidRPr="00FD6F57">
        <w:rPr>
          <w:sz w:val="24"/>
          <w:szCs w:val="24"/>
        </w:rPr>
        <w:t xml:space="preserve">Mokymo </w:t>
      </w:r>
      <w:r w:rsidRPr="00CB3A02">
        <w:rPr>
          <w:sz w:val="24"/>
          <w:szCs w:val="24"/>
        </w:rPr>
        <w:t>lėšų</w:t>
      </w:r>
      <w:r w:rsidR="00CE64FD" w:rsidRPr="00CB3A02">
        <w:rPr>
          <w:sz w:val="24"/>
          <w:szCs w:val="24"/>
        </w:rPr>
        <w:t xml:space="preserve"> (ML)</w:t>
      </w:r>
      <w:r w:rsidRPr="00CB3A02">
        <w:rPr>
          <w:sz w:val="24"/>
          <w:szCs w:val="24"/>
        </w:rPr>
        <w:t xml:space="preserve"> </w:t>
      </w:r>
      <w:r w:rsidR="00CE64FD">
        <w:rPr>
          <w:sz w:val="24"/>
          <w:szCs w:val="24"/>
        </w:rPr>
        <w:t>;</w:t>
      </w:r>
      <w:r w:rsidRPr="00FD6F57">
        <w:rPr>
          <w:sz w:val="24"/>
          <w:szCs w:val="24"/>
        </w:rPr>
        <w:t xml:space="preserve"> </w:t>
      </w:r>
      <w:r w:rsidR="00CE64FD" w:rsidRPr="00FD6F57">
        <w:rPr>
          <w:sz w:val="24"/>
          <w:szCs w:val="24"/>
        </w:rPr>
        <w:t xml:space="preserve">25,0 tūkst. Eur </w:t>
      </w:r>
      <w:r w:rsidRPr="00FD6F57">
        <w:rPr>
          <w:sz w:val="24"/>
          <w:szCs w:val="24"/>
        </w:rPr>
        <w:t>Švietimo, mokslo ir sporto ministerijos lėšos mokyklų tinklo gerinimui. Taip pat gauti asignavimai (pajamos už suteiktas paslaugas) – 3,9 tūkst. Eur. Iš viso Progimnazijai skirta 1402,5 tūkst. Eur. 86,4 proc. turėtų asignavimų buvo panaudota darbo užmokesčiui: 262,2 tūkst. Eur SB lėšų, 932,6 tūkst. Eur Mokymo lėšų (</w:t>
      </w:r>
      <w:r w:rsidR="00CE64FD">
        <w:rPr>
          <w:sz w:val="24"/>
          <w:szCs w:val="24"/>
        </w:rPr>
        <w:t>ML</w:t>
      </w:r>
      <w:r w:rsidRPr="00FD6F57">
        <w:rPr>
          <w:sz w:val="24"/>
          <w:szCs w:val="24"/>
        </w:rPr>
        <w:t>). 3,8</w:t>
      </w:r>
      <w:r w:rsidRPr="00090B14">
        <w:rPr>
          <w:sz w:val="24"/>
          <w:szCs w:val="24"/>
        </w:rPr>
        <w:t xml:space="preserve"> </w:t>
      </w:r>
      <w:r w:rsidRPr="00FD6F57">
        <w:rPr>
          <w:sz w:val="24"/>
          <w:szCs w:val="24"/>
        </w:rPr>
        <w:t xml:space="preserve">tūkst. Eur </w:t>
      </w:r>
      <w:r w:rsidR="00CE64FD">
        <w:rPr>
          <w:sz w:val="24"/>
          <w:szCs w:val="24"/>
        </w:rPr>
        <w:t>SB lėšų ir 13,7 tūkst. Eur ML</w:t>
      </w:r>
      <w:r w:rsidRPr="00FD6F57">
        <w:rPr>
          <w:sz w:val="24"/>
          <w:szCs w:val="24"/>
        </w:rPr>
        <w:t xml:space="preserve"> lėšų buvo panaudota Sodros įmokoms. </w:t>
      </w:r>
    </w:p>
    <w:p w14:paraId="19A4FF23" w14:textId="5DAA5E6E" w:rsidR="00BB200D" w:rsidRPr="00FD6F57" w:rsidRDefault="00BB200D" w:rsidP="00BB200D">
      <w:pPr>
        <w:widowControl/>
        <w:autoSpaceDE/>
        <w:autoSpaceDN/>
        <w:adjustRightInd/>
        <w:ind w:firstLine="1296"/>
        <w:jc w:val="both"/>
        <w:rPr>
          <w:sz w:val="24"/>
          <w:szCs w:val="24"/>
        </w:rPr>
      </w:pPr>
      <w:r w:rsidRPr="00FD6F57">
        <w:rPr>
          <w:sz w:val="24"/>
          <w:szCs w:val="24"/>
        </w:rPr>
        <w:t xml:space="preserve">Mokymo </w:t>
      </w:r>
      <w:r w:rsidRPr="00CB3A02">
        <w:rPr>
          <w:sz w:val="24"/>
          <w:szCs w:val="24"/>
        </w:rPr>
        <w:t>lėš</w:t>
      </w:r>
      <w:r w:rsidR="00CE64FD" w:rsidRPr="00CB3A02">
        <w:rPr>
          <w:sz w:val="24"/>
          <w:szCs w:val="24"/>
        </w:rPr>
        <w:t>os</w:t>
      </w:r>
      <w:r w:rsidRPr="00CB3A02">
        <w:rPr>
          <w:sz w:val="24"/>
          <w:szCs w:val="24"/>
        </w:rPr>
        <w:t xml:space="preserve"> (</w:t>
      </w:r>
      <w:r w:rsidR="00CE64FD" w:rsidRPr="00CB3A02">
        <w:rPr>
          <w:sz w:val="24"/>
          <w:szCs w:val="24"/>
        </w:rPr>
        <w:t>ML</w:t>
      </w:r>
      <w:r w:rsidRPr="00CB3A02">
        <w:rPr>
          <w:sz w:val="24"/>
          <w:szCs w:val="24"/>
        </w:rPr>
        <w:t>)</w:t>
      </w:r>
      <w:r w:rsidR="00CE64FD" w:rsidRPr="00CB3A02">
        <w:rPr>
          <w:sz w:val="24"/>
          <w:szCs w:val="24"/>
        </w:rPr>
        <w:t xml:space="preserve"> panaudotos</w:t>
      </w:r>
      <w:r w:rsidRPr="00CB3A02">
        <w:rPr>
          <w:sz w:val="24"/>
          <w:szCs w:val="24"/>
        </w:rPr>
        <w:t>:</w:t>
      </w:r>
    </w:p>
    <w:p w14:paraId="69DCA573" w14:textId="4719AC5F" w:rsidR="00BB200D" w:rsidRPr="00FD6F57" w:rsidRDefault="00BB200D" w:rsidP="00BB200D">
      <w:pPr>
        <w:widowControl/>
        <w:autoSpaceDE/>
        <w:autoSpaceDN/>
        <w:adjustRightInd/>
        <w:jc w:val="both"/>
        <w:rPr>
          <w:sz w:val="24"/>
          <w:szCs w:val="24"/>
        </w:rPr>
      </w:pPr>
      <w:r w:rsidRPr="00FD6F57">
        <w:rPr>
          <w:sz w:val="24"/>
          <w:szCs w:val="24"/>
        </w:rPr>
        <w:t xml:space="preserve">*mokytojų kvalifikacijai tobulinti </w:t>
      </w:r>
      <w:r w:rsidR="00CE64FD">
        <w:rPr>
          <w:sz w:val="24"/>
          <w:szCs w:val="24"/>
        </w:rPr>
        <w:t>–</w:t>
      </w:r>
      <w:r w:rsidRPr="00FD6F57">
        <w:rPr>
          <w:sz w:val="24"/>
          <w:szCs w:val="24"/>
        </w:rPr>
        <w:t xml:space="preserve"> 4,0 tūkst. Eur;</w:t>
      </w:r>
    </w:p>
    <w:p w14:paraId="439AED46" w14:textId="17D12CE5" w:rsidR="00CE64FD" w:rsidRPr="00CB3A02" w:rsidRDefault="00BB200D" w:rsidP="00BB200D">
      <w:pPr>
        <w:widowControl/>
        <w:autoSpaceDE/>
        <w:autoSpaceDN/>
        <w:adjustRightInd/>
        <w:jc w:val="both"/>
        <w:rPr>
          <w:sz w:val="24"/>
          <w:szCs w:val="24"/>
        </w:rPr>
      </w:pPr>
      <w:r w:rsidRPr="00FD6F57">
        <w:rPr>
          <w:sz w:val="24"/>
          <w:szCs w:val="24"/>
        </w:rPr>
        <w:t xml:space="preserve">*mokymo priemonėms įsigyti </w:t>
      </w:r>
      <w:r w:rsidR="00CE64FD">
        <w:rPr>
          <w:sz w:val="24"/>
          <w:szCs w:val="24"/>
        </w:rPr>
        <w:t>–</w:t>
      </w:r>
      <w:r w:rsidRPr="00FD6F57">
        <w:rPr>
          <w:sz w:val="24"/>
          <w:szCs w:val="24"/>
        </w:rPr>
        <w:t xml:space="preserve"> 14,5 tūkst. Eur: iš jų 7,9 tūkst. Eur skirti vadovėliams, 2,6 tūkst. </w:t>
      </w:r>
      <w:r w:rsidR="00CB3A02">
        <w:rPr>
          <w:sz w:val="24"/>
          <w:szCs w:val="24"/>
        </w:rPr>
        <w:t>Eur įvairioms mokymo priemonėms;</w:t>
      </w:r>
      <w:r w:rsidRPr="00CB3A02">
        <w:rPr>
          <w:sz w:val="24"/>
          <w:szCs w:val="24"/>
        </w:rPr>
        <w:t xml:space="preserve"> </w:t>
      </w:r>
    </w:p>
    <w:p w14:paraId="50C40E69" w14:textId="1FD0E5C7" w:rsidR="00BB200D" w:rsidRPr="00CB3A02" w:rsidRDefault="00CE64FD" w:rsidP="00BB200D">
      <w:pPr>
        <w:widowControl/>
        <w:autoSpaceDE/>
        <w:autoSpaceDN/>
        <w:adjustRightInd/>
        <w:jc w:val="both"/>
        <w:rPr>
          <w:sz w:val="24"/>
          <w:szCs w:val="24"/>
        </w:rPr>
      </w:pPr>
      <w:r w:rsidRPr="00CB3A02">
        <w:rPr>
          <w:sz w:val="24"/>
          <w:szCs w:val="24"/>
        </w:rPr>
        <w:t>*</w:t>
      </w:r>
      <w:r w:rsidR="00BB200D" w:rsidRPr="00CB3A02">
        <w:rPr>
          <w:sz w:val="24"/>
          <w:szCs w:val="24"/>
        </w:rPr>
        <w:t>40 valandų grupinia</w:t>
      </w:r>
      <w:r w:rsidR="005F4377" w:rsidRPr="00CB3A02">
        <w:rPr>
          <w:sz w:val="24"/>
          <w:szCs w:val="24"/>
        </w:rPr>
        <w:t>ms</w:t>
      </w:r>
      <w:r w:rsidR="00BB200D" w:rsidRPr="00CB3A02">
        <w:rPr>
          <w:sz w:val="24"/>
          <w:szCs w:val="24"/>
        </w:rPr>
        <w:t xml:space="preserve"> užsiėmima</w:t>
      </w:r>
      <w:r w:rsidR="005F4377" w:rsidRPr="00CB3A02">
        <w:rPr>
          <w:sz w:val="24"/>
          <w:szCs w:val="24"/>
        </w:rPr>
        <w:t>ms</w:t>
      </w:r>
      <w:r w:rsidR="00BB200D" w:rsidRPr="00CB3A02">
        <w:rPr>
          <w:sz w:val="24"/>
          <w:szCs w:val="24"/>
        </w:rPr>
        <w:t xml:space="preserve"> mokiniams iš nepalankios ekonominės ir kultūrinės aplinkos mokymosi skirtumams mažinti</w:t>
      </w:r>
      <w:r w:rsidR="005F4377" w:rsidRPr="00CB3A02">
        <w:rPr>
          <w:sz w:val="24"/>
          <w:szCs w:val="24"/>
        </w:rPr>
        <w:t xml:space="preserve"> – 4,0 tūkst. Eur</w:t>
      </w:r>
      <w:r w:rsidR="00BB200D" w:rsidRPr="00CB3A02">
        <w:rPr>
          <w:sz w:val="24"/>
          <w:szCs w:val="24"/>
        </w:rPr>
        <w:t xml:space="preserve">; </w:t>
      </w:r>
    </w:p>
    <w:p w14:paraId="0C699FA0" w14:textId="091BCC2F" w:rsidR="00BB200D" w:rsidRPr="00FD6F57" w:rsidRDefault="00BB200D" w:rsidP="00BB200D">
      <w:pPr>
        <w:widowControl/>
        <w:autoSpaceDE/>
        <w:autoSpaceDN/>
        <w:adjustRightInd/>
        <w:jc w:val="both"/>
        <w:rPr>
          <w:sz w:val="24"/>
          <w:szCs w:val="24"/>
        </w:rPr>
      </w:pPr>
      <w:r w:rsidRPr="00FD6F57">
        <w:rPr>
          <w:sz w:val="24"/>
          <w:szCs w:val="24"/>
        </w:rPr>
        <w:t xml:space="preserve">*informacinių technologijų prekėms ir paslaugoms </w:t>
      </w:r>
      <w:r w:rsidR="005F4377">
        <w:rPr>
          <w:sz w:val="24"/>
          <w:szCs w:val="24"/>
        </w:rPr>
        <w:t>–</w:t>
      </w:r>
      <w:r w:rsidRPr="00FD6F57">
        <w:rPr>
          <w:sz w:val="24"/>
          <w:szCs w:val="24"/>
        </w:rPr>
        <w:t xml:space="preserve"> 3,0 tūkst. Eur; iš jų 2,0 tūkst. Eur – el. dienynui bei mokesčiui už internetą, už programą bibliotekai ir jos priežiūrą bei įvairių licencijų pratęsimui, 1,0 </w:t>
      </w:r>
      <w:proofErr w:type="spellStart"/>
      <w:r w:rsidRPr="00FD6F57">
        <w:rPr>
          <w:sz w:val="24"/>
          <w:szCs w:val="24"/>
        </w:rPr>
        <w:t>tūkst.Eur</w:t>
      </w:r>
      <w:proofErr w:type="spellEnd"/>
      <w:r w:rsidRPr="00FD6F57">
        <w:rPr>
          <w:sz w:val="24"/>
          <w:szCs w:val="24"/>
        </w:rPr>
        <w:t xml:space="preserve"> – kt. kompiuterinėms prekėms įsigyti; </w:t>
      </w:r>
    </w:p>
    <w:p w14:paraId="4B1D698F" w14:textId="754DE73A" w:rsidR="00BB200D" w:rsidRPr="00FD6F57" w:rsidRDefault="00BB200D" w:rsidP="00BB200D">
      <w:pPr>
        <w:widowControl/>
        <w:autoSpaceDE/>
        <w:autoSpaceDN/>
        <w:adjustRightInd/>
        <w:jc w:val="both"/>
        <w:rPr>
          <w:sz w:val="24"/>
          <w:szCs w:val="24"/>
        </w:rPr>
      </w:pPr>
      <w:r w:rsidRPr="00FD6F57">
        <w:rPr>
          <w:sz w:val="24"/>
          <w:szCs w:val="24"/>
        </w:rPr>
        <w:t xml:space="preserve">*mokinių pažintinei veiklai </w:t>
      </w:r>
      <w:r w:rsidR="005F4377">
        <w:rPr>
          <w:sz w:val="24"/>
          <w:szCs w:val="24"/>
        </w:rPr>
        <w:t>–</w:t>
      </w:r>
      <w:r w:rsidRPr="00FD6F57">
        <w:rPr>
          <w:sz w:val="24"/>
          <w:szCs w:val="24"/>
        </w:rPr>
        <w:t xml:space="preserve"> 2,1 tūkst. Eur – mokinių pažintinėms-edukacinėms kelionėms (L. ir S. Didžiulių memorialinė sodyba-muziejus </w:t>
      </w:r>
      <w:proofErr w:type="spellStart"/>
      <w:r w:rsidRPr="00FD6F57">
        <w:rPr>
          <w:sz w:val="24"/>
          <w:szCs w:val="24"/>
        </w:rPr>
        <w:t>Griežionėlėse</w:t>
      </w:r>
      <w:proofErr w:type="spellEnd"/>
      <w:r w:rsidRPr="00FD6F57">
        <w:rPr>
          <w:sz w:val="24"/>
          <w:szCs w:val="24"/>
        </w:rPr>
        <w:t xml:space="preserve"> – Knygnešio dienai skirtos netradicinės pamokos, mokinių kelionės į </w:t>
      </w:r>
      <w:proofErr w:type="spellStart"/>
      <w:r w:rsidRPr="00FD6F57">
        <w:rPr>
          <w:sz w:val="24"/>
          <w:szCs w:val="24"/>
        </w:rPr>
        <w:t>Niūronis</w:t>
      </w:r>
      <w:proofErr w:type="spellEnd"/>
      <w:r w:rsidRPr="00FD6F57">
        <w:rPr>
          <w:sz w:val="24"/>
          <w:szCs w:val="24"/>
        </w:rPr>
        <w:t xml:space="preserve"> (1–4 klasių mokinių pamokos, skirtos etninei kultūrai bei edukacinėms ir Kultūros paso programoms vykdyti)</w:t>
      </w:r>
      <w:r w:rsidRPr="00090B14">
        <w:rPr>
          <w:sz w:val="24"/>
          <w:szCs w:val="24"/>
        </w:rPr>
        <w:t>, edukacijos Rokiškio krašto muziejuje, Salų dvare, Pasvalio krašto muziejuje, Kupiškio etnografijos muziejuje ir kt.</w:t>
      </w:r>
    </w:p>
    <w:p w14:paraId="426761C6" w14:textId="336161F4" w:rsidR="00BB200D" w:rsidRPr="00FD6F57" w:rsidRDefault="00BB200D" w:rsidP="00BB200D">
      <w:pPr>
        <w:widowControl/>
        <w:autoSpaceDE/>
        <w:autoSpaceDN/>
        <w:adjustRightInd/>
        <w:ind w:firstLine="1296"/>
        <w:jc w:val="both"/>
        <w:rPr>
          <w:sz w:val="24"/>
          <w:szCs w:val="24"/>
          <w:lang w:eastAsia="en-US"/>
        </w:rPr>
      </w:pPr>
      <w:r w:rsidRPr="00FD6F57">
        <w:rPr>
          <w:sz w:val="24"/>
          <w:szCs w:val="24"/>
          <w:lang w:eastAsia="en-US"/>
        </w:rPr>
        <w:t>2022 metais už progimnazijos suteiktas paslaugas kitiems subjektams buvo planuota surinkti 4,0 tūkst.</w:t>
      </w:r>
      <w:r w:rsidRPr="006A767F">
        <w:rPr>
          <w:color w:val="FF0000"/>
          <w:sz w:val="24"/>
          <w:szCs w:val="24"/>
          <w:lang w:eastAsia="en-US"/>
        </w:rPr>
        <w:t xml:space="preserve"> </w:t>
      </w:r>
      <w:r w:rsidRPr="00AF6EC5">
        <w:rPr>
          <w:sz w:val="24"/>
          <w:szCs w:val="24"/>
          <w:lang w:eastAsia="en-US"/>
        </w:rPr>
        <w:t>Eur</w:t>
      </w:r>
      <w:r w:rsidR="005F4377" w:rsidRPr="00AF6EC5">
        <w:rPr>
          <w:sz w:val="24"/>
          <w:szCs w:val="24"/>
          <w:lang w:eastAsia="en-US"/>
        </w:rPr>
        <w:t>,</w:t>
      </w:r>
      <w:r w:rsidRPr="00FD6F57">
        <w:rPr>
          <w:sz w:val="24"/>
          <w:szCs w:val="24"/>
          <w:lang w:eastAsia="en-US"/>
        </w:rPr>
        <w:t xml:space="preserve"> </w:t>
      </w:r>
      <w:r w:rsidR="005F4377">
        <w:rPr>
          <w:sz w:val="24"/>
          <w:szCs w:val="24"/>
          <w:lang w:eastAsia="en-US"/>
        </w:rPr>
        <w:t>s</w:t>
      </w:r>
      <w:r w:rsidRPr="00FD6F57">
        <w:rPr>
          <w:sz w:val="24"/>
          <w:szCs w:val="24"/>
          <w:lang w:eastAsia="en-US"/>
        </w:rPr>
        <w:t>urinkta 3,9 tūkst. Eur. Visos lėšos buvo panaudotos paslaugoms ir prekėms įsigyti – buvo nupirkta švaros ir val</w:t>
      </w:r>
      <w:r>
        <w:rPr>
          <w:sz w:val="24"/>
          <w:szCs w:val="24"/>
          <w:lang w:eastAsia="en-US"/>
        </w:rPr>
        <w:t>ymo priemonių, dezinfekcijos ir</w:t>
      </w:r>
      <w:r w:rsidRPr="00FD6F57">
        <w:rPr>
          <w:sz w:val="24"/>
          <w:szCs w:val="24"/>
          <w:lang w:eastAsia="en-US"/>
        </w:rPr>
        <w:t xml:space="preserve"> apsaugos priemonių, paslaugų progimnazijos jubiliejaus  renginių įgyvendinimui.</w:t>
      </w:r>
    </w:p>
    <w:p w14:paraId="131EC612" w14:textId="54436A8F" w:rsidR="00BB200D" w:rsidRPr="00FD6F57" w:rsidRDefault="00BB200D" w:rsidP="00BB200D">
      <w:pPr>
        <w:widowControl/>
        <w:autoSpaceDE/>
        <w:autoSpaceDN/>
        <w:adjustRightInd/>
        <w:ind w:firstLine="1296"/>
        <w:jc w:val="both"/>
        <w:rPr>
          <w:sz w:val="24"/>
          <w:szCs w:val="24"/>
          <w:lang w:eastAsia="en-US"/>
        </w:rPr>
      </w:pPr>
      <w:r w:rsidRPr="00FD6F57">
        <w:rPr>
          <w:sz w:val="24"/>
          <w:szCs w:val="24"/>
          <w:lang w:eastAsia="en-US"/>
        </w:rPr>
        <w:t>Iš 1,2 proc. GPM buvo gauta 2122,78 Eur. Lėšos bus panaudotos mokyklos poilsio</w:t>
      </w:r>
      <w:r w:rsidRPr="00090B14">
        <w:rPr>
          <w:sz w:val="24"/>
          <w:szCs w:val="24"/>
          <w:lang w:eastAsia="en-US"/>
        </w:rPr>
        <w:t xml:space="preserve"> </w:t>
      </w:r>
      <w:r>
        <w:rPr>
          <w:sz w:val="24"/>
          <w:szCs w:val="24"/>
          <w:lang w:eastAsia="en-US"/>
        </w:rPr>
        <w:t>ir edukacinėms erdvėms</w:t>
      </w:r>
      <w:r w:rsidRPr="00FD6F57">
        <w:rPr>
          <w:sz w:val="24"/>
          <w:szCs w:val="24"/>
          <w:lang w:eastAsia="en-US"/>
        </w:rPr>
        <w:t xml:space="preserve"> atnaujinti. Organizuoto Kalėdinio meduolių aukciono metu surinkta 2916</w:t>
      </w:r>
      <w:r w:rsidRPr="00090B14">
        <w:rPr>
          <w:sz w:val="24"/>
          <w:szCs w:val="24"/>
          <w:lang w:eastAsia="en-US"/>
        </w:rPr>
        <w:t>,00 eurų paramos lėšų, dėl kurių t</w:t>
      </w:r>
      <w:r>
        <w:rPr>
          <w:sz w:val="24"/>
          <w:szCs w:val="24"/>
          <w:lang w:eastAsia="en-US"/>
        </w:rPr>
        <w:t>ikslingo panaudojimo</w:t>
      </w:r>
      <w:r w:rsidRPr="00FD6F57">
        <w:rPr>
          <w:sz w:val="24"/>
          <w:szCs w:val="24"/>
          <w:lang w:eastAsia="en-US"/>
        </w:rPr>
        <w:t xml:space="preserve"> </w:t>
      </w:r>
      <w:r w:rsidRPr="00090B14">
        <w:rPr>
          <w:sz w:val="24"/>
          <w:szCs w:val="24"/>
          <w:lang w:eastAsia="en-US"/>
        </w:rPr>
        <w:t>2023</w:t>
      </w:r>
      <w:r w:rsidRPr="00FD6F57">
        <w:rPr>
          <w:sz w:val="24"/>
          <w:szCs w:val="24"/>
          <w:lang w:eastAsia="en-US"/>
        </w:rPr>
        <w:t xml:space="preserve"> m. </w:t>
      </w:r>
      <w:r w:rsidRPr="00090B14">
        <w:rPr>
          <w:sz w:val="24"/>
          <w:szCs w:val="24"/>
          <w:lang w:eastAsia="en-US"/>
        </w:rPr>
        <w:t xml:space="preserve">spręs </w:t>
      </w:r>
      <w:r w:rsidR="00CB3A02">
        <w:rPr>
          <w:sz w:val="24"/>
          <w:szCs w:val="24"/>
          <w:lang w:eastAsia="en-US"/>
        </w:rPr>
        <w:t>visa P</w:t>
      </w:r>
      <w:r w:rsidRPr="00090B14">
        <w:rPr>
          <w:sz w:val="24"/>
          <w:szCs w:val="24"/>
          <w:lang w:eastAsia="en-US"/>
        </w:rPr>
        <w:t>rogimnazijos bendruomenė.</w:t>
      </w:r>
    </w:p>
    <w:p w14:paraId="1EA14B8D" w14:textId="62B8025C" w:rsidR="00BB200D" w:rsidRPr="00FD6F57" w:rsidRDefault="00BB200D" w:rsidP="00BB200D">
      <w:pPr>
        <w:widowControl/>
        <w:autoSpaceDE/>
        <w:autoSpaceDN/>
        <w:adjustRightInd/>
        <w:jc w:val="both"/>
        <w:rPr>
          <w:sz w:val="24"/>
          <w:szCs w:val="24"/>
          <w:lang w:eastAsia="en-US"/>
        </w:rPr>
      </w:pPr>
      <w:r w:rsidRPr="00FD6F57">
        <w:rPr>
          <w:sz w:val="24"/>
          <w:szCs w:val="24"/>
          <w:lang w:eastAsia="en-US"/>
        </w:rPr>
        <w:tab/>
        <w:t>2022 met</w:t>
      </w:r>
      <w:r w:rsidR="005F4377">
        <w:rPr>
          <w:sz w:val="24"/>
          <w:szCs w:val="24"/>
          <w:lang w:eastAsia="en-US"/>
        </w:rPr>
        <w:t>ai</w:t>
      </w:r>
      <w:r w:rsidRPr="00FD6F57">
        <w:rPr>
          <w:sz w:val="24"/>
          <w:szCs w:val="24"/>
          <w:lang w:eastAsia="en-US"/>
        </w:rPr>
        <w:t>s gauta papildomų lėšų iš:</w:t>
      </w:r>
    </w:p>
    <w:p w14:paraId="2CDC1DBE" w14:textId="77777777" w:rsidR="00BB200D" w:rsidRPr="00FD6F57" w:rsidRDefault="00BB200D" w:rsidP="00BB200D">
      <w:pPr>
        <w:widowControl/>
        <w:autoSpaceDE/>
        <w:autoSpaceDN/>
        <w:adjustRightInd/>
        <w:jc w:val="both"/>
        <w:rPr>
          <w:sz w:val="24"/>
          <w:szCs w:val="24"/>
          <w:lang w:eastAsia="en-US"/>
        </w:rPr>
      </w:pPr>
      <w:r w:rsidRPr="00FD6F57">
        <w:rPr>
          <w:sz w:val="24"/>
          <w:szCs w:val="24"/>
          <w:lang w:eastAsia="en-US"/>
        </w:rPr>
        <w:t xml:space="preserve">*iš Anykščių rajono savivaldybės – 1300,00 Eur (gautas finansavimas projektui „TAIP“ – 1300,00 Eur ); </w:t>
      </w:r>
    </w:p>
    <w:p w14:paraId="136DBA5F" w14:textId="36177B8B" w:rsidR="00BB200D" w:rsidRPr="00FD6F57" w:rsidRDefault="00BB200D" w:rsidP="00BB200D">
      <w:pPr>
        <w:widowControl/>
        <w:autoSpaceDE/>
        <w:autoSpaceDN/>
        <w:adjustRightInd/>
        <w:jc w:val="both"/>
        <w:rPr>
          <w:sz w:val="24"/>
          <w:szCs w:val="24"/>
          <w:lang w:eastAsia="en-US"/>
        </w:rPr>
      </w:pPr>
      <w:r w:rsidRPr="00FD6F57">
        <w:rPr>
          <w:sz w:val="24"/>
          <w:szCs w:val="24"/>
          <w:lang w:eastAsia="en-US"/>
        </w:rPr>
        <w:t>*lėšos projektui „Anykščių rajono savivaldybės mokyklų pažangos skatinimas diegiant vaiko emocinės gerovės aplinkos (VEGA) modelį – 15597,94 Eur (vis</w:t>
      </w:r>
      <w:r w:rsidR="00CB3A02">
        <w:rPr>
          <w:sz w:val="24"/>
          <w:szCs w:val="24"/>
          <w:lang w:eastAsia="en-US"/>
        </w:rPr>
        <w:t>a projekto suma – 29601,55 Eur);</w:t>
      </w:r>
    </w:p>
    <w:p w14:paraId="739398C3" w14:textId="6CB8AD2A" w:rsidR="00BB200D" w:rsidRPr="00FD6F57" w:rsidRDefault="00BB200D" w:rsidP="00BB200D">
      <w:pPr>
        <w:widowControl/>
        <w:autoSpaceDE/>
        <w:autoSpaceDN/>
        <w:adjustRightInd/>
        <w:jc w:val="both"/>
        <w:rPr>
          <w:sz w:val="24"/>
          <w:szCs w:val="24"/>
          <w:lang w:eastAsia="en-US"/>
        </w:rPr>
      </w:pPr>
      <w:r w:rsidRPr="00FD6F57">
        <w:rPr>
          <w:sz w:val="24"/>
          <w:szCs w:val="24"/>
          <w:lang w:eastAsia="en-US"/>
        </w:rPr>
        <w:t xml:space="preserve">*lėšos iš Europos sąjungos struktūrinių fondų bendrai finansuojamam projektui „Kokybės krepšelis“– 125476,00 Eur ( ES lėšos – 106654,60 </w:t>
      </w:r>
      <w:r w:rsidR="006A767F" w:rsidRPr="00AF6EC5">
        <w:rPr>
          <w:sz w:val="24"/>
          <w:szCs w:val="24"/>
          <w:lang w:eastAsia="en-US"/>
        </w:rPr>
        <w:t>E</w:t>
      </w:r>
      <w:r w:rsidRPr="00AF6EC5">
        <w:rPr>
          <w:sz w:val="24"/>
          <w:szCs w:val="24"/>
          <w:lang w:eastAsia="en-US"/>
        </w:rPr>
        <w:t>ur,</w:t>
      </w:r>
      <w:r w:rsidRPr="00FD6F57">
        <w:rPr>
          <w:sz w:val="24"/>
          <w:szCs w:val="24"/>
          <w:lang w:eastAsia="en-US"/>
        </w:rPr>
        <w:t xml:space="preserve"> SB lėšos –18821,40 Eur)</w:t>
      </w:r>
      <w:r w:rsidR="00CB3A02">
        <w:rPr>
          <w:sz w:val="24"/>
          <w:szCs w:val="24"/>
          <w:lang w:eastAsia="en-US"/>
        </w:rPr>
        <w:t>.</w:t>
      </w:r>
    </w:p>
    <w:p w14:paraId="00587145" w14:textId="77777777" w:rsidR="00BB200D" w:rsidRPr="00FD6F57" w:rsidRDefault="00BB200D" w:rsidP="00BB200D">
      <w:pPr>
        <w:widowControl/>
        <w:autoSpaceDE/>
        <w:autoSpaceDN/>
        <w:adjustRightInd/>
        <w:jc w:val="both"/>
        <w:rPr>
          <w:sz w:val="24"/>
          <w:szCs w:val="24"/>
          <w:lang w:eastAsia="en-US"/>
        </w:rPr>
      </w:pPr>
      <w:r w:rsidRPr="00FD6F57">
        <w:rPr>
          <w:sz w:val="24"/>
          <w:szCs w:val="24"/>
          <w:lang w:eastAsia="en-US"/>
        </w:rPr>
        <w:tab/>
        <w:t>Per 2022 metus gauta papildomų lėšų iš viso: 147,4 tūkst. Eur, t. y. 10,51 proc. nuo viso Progimnazijos biudžeto.</w:t>
      </w:r>
    </w:p>
    <w:p w14:paraId="41B5E757" w14:textId="77777777" w:rsidR="005F4377" w:rsidRDefault="005F4377" w:rsidP="00814E03">
      <w:pPr>
        <w:shd w:val="clear" w:color="auto" w:fill="FFFFFF"/>
        <w:spacing w:before="10" w:line="360" w:lineRule="auto"/>
        <w:ind w:right="14"/>
        <w:rPr>
          <w:b/>
          <w:i/>
          <w:sz w:val="24"/>
          <w:szCs w:val="24"/>
        </w:rPr>
      </w:pPr>
    </w:p>
    <w:p w14:paraId="186B3EE3" w14:textId="77777777" w:rsidR="00760A88" w:rsidRDefault="00760A88" w:rsidP="00BB200D">
      <w:pPr>
        <w:shd w:val="clear" w:color="auto" w:fill="FFFFFF"/>
        <w:spacing w:before="10" w:line="360" w:lineRule="auto"/>
        <w:ind w:right="14"/>
        <w:jc w:val="right"/>
        <w:rPr>
          <w:b/>
          <w:i/>
          <w:sz w:val="24"/>
          <w:szCs w:val="24"/>
        </w:rPr>
      </w:pPr>
    </w:p>
    <w:p w14:paraId="65584428" w14:textId="77777777" w:rsidR="00760A88" w:rsidRDefault="00760A88" w:rsidP="00BB200D">
      <w:pPr>
        <w:shd w:val="clear" w:color="auto" w:fill="FFFFFF"/>
        <w:spacing w:before="10" w:line="360" w:lineRule="auto"/>
        <w:ind w:right="14"/>
        <w:jc w:val="right"/>
        <w:rPr>
          <w:b/>
          <w:i/>
          <w:sz w:val="24"/>
          <w:szCs w:val="24"/>
        </w:rPr>
      </w:pPr>
    </w:p>
    <w:p w14:paraId="063BAD7E" w14:textId="77777777" w:rsidR="00760A88" w:rsidRDefault="00760A88" w:rsidP="00BB200D">
      <w:pPr>
        <w:shd w:val="clear" w:color="auto" w:fill="FFFFFF"/>
        <w:spacing w:before="10" w:line="360" w:lineRule="auto"/>
        <w:ind w:right="14"/>
        <w:jc w:val="right"/>
        <w:rPr>
          <w:b/>
          <w:i/>
          <w:sz w:val="24"/>
          <w:szCs w:val="24"/>
        </w:rPr>
      </w:pPr>
    </w:p>
    <w:p w14:paraId="3A7B7106" w14:textId="77777777" w:rsidR="00760A88" w:rsidRDefault="00760A88" w:rsidP="00BB200D">
      <w:pPr>
        <w:shd w:val="clear" w:color="auto" w:fill="FFFFFF"/>
        <w:spacing w:before="10" w:line="360" w:lineRule="auto"/>
        <w:ind w:right="14"/>
        <w:jc w:val="right"/>
        <w:rPr>
          <w:b/>
          <w:i/>
          <w:sz w:val="24"/>
          <w:szCs w:val="24"/>
        </w:rPr>
      </w:pPr>
    </w:p>
    <w:p w14:paraId="2CABBA23" w14:textId="77777777" w:rsidR="00760A88" w:rsidRDefault="00760A88" w:rsidP="00BB200D">
      <w:pPr>
        <w:shd w:val="clear" w:color="auto" w:fill="FFFFFF"/>
        <w:spacing w:before="10" w:line="360" w:lineRule="auto"/>
        <w:ind w:right="14"/>
        <w:jc w:val="right"/>
        <w:rPr>
          <w:b/>
          <w:i/>
          <w:sz w:val="24"/>
          <w:szCs w:val="24"/>
        </w:rPr>
      </w:pPr>
    </w:p>
    <w:p w14:paraId="5310AB14" w14:textId="77777777" w:rsidR="00760A88" w:rsidRDefault="00760A88" w:rsidP="00BB200D">
      <w:pPr>
        <w:shd w:val="clear" w:color="auto" w:fill="FFFFFF"/>
        <w:spacing w:before="10" w:line="360" w:lineRule="auto"/>
        <w:ind w:right="14"/>
        <w:jc w:val="right"/>
        <w:rPr>
          <w:b/>
          <w:i/>
          <w:sz w:val="24"/>
          <w:szCs w:val="24"/>
        </w:rPr>
      </w:pPr>
    </w:p>
    <w:p w14:paraId="417FFA5A" w14:textId="77777777" w:rsidR="00760A88" w:rsidRDefault="00760A88" w:rsidP="00BB200D">
      <w:pPr>
        <w:shd w:val="clear" w:color="auto" w:fill="FFFFFF"/>
        <w:spacing w:before="10" w:line="360" w:lineRule="auto"/>
        <w:ind w:right="14"/>
        <w:jc w:val="right"/>
        <w:rPr>
          <w:b/>
          <w:i/>
          <w:sz w:val="24"/>
          <w:szCs w:val="24"/>
        </w:rPr>
      </w:pPr>
    </w:p>
    <w:p w14:paraId="65B43199" w14:textId="77777777" w:rsidR="00760A88" w:rsidRDefault="00760A88" w:rsidP="00BB200D">
      <w:pPr>
        <w:shd w:val="clear" w:color="auto" w:fill="FFFFFF"/>
        <w:spacing w:before="10" w:line="360" w:lineRule="auto"/>
        <w:ind w:right="14"/>
        <w:jc w:val="right"/>
        <w:rPr>
          <w:b/>
          <w:i/>
          <w:sz w:val="24"/>
          <w:szCs w:val="24"/>
        </w:rPr>
      </w:pPr>
    </w:p>
    <w:p w14:paraId="5D17332C" w14:textId="77777777" w:rsidR="00AF6EC5" w:rsidRDefault="00AF6EC5" w:rsidP="00BB200D">
      <w:pPr>
        <w:shd w:val="clear" w:color="auto" w:fill="FFFFFF"/>
        <w:spacing w:before="10" w:line="360" w:lineRule="auto"/>
        <w:ind w:right="14"/>
        <w:jc w:val="right"/>
        <w:rPr>
          <w:b/>
          <w:i/>
          <w:sz w:val="24"/>
          <w:szCs w:val="24"/>
        </w:rPr>
      </w:pPr>
    </w:p>
    <w:p w14:paraId="5E1311B3" w14:textId="77777777" w:rsidR="00AF6EC5" w:rsidRDefault="00AF6EC5" w:rsidP="00BB200D">
      <w:pPr>
        <w:shd w:val="clear" w:color="auto" w:fill="FFFFFF"/>
        <w:spacing w:before="10" w:line="360" w:lineRule="auto"/>
        <w:ind w:right="14"/>
        <w:jc w:val="right"/>
        <w:rPr>
          <w:b/>
          <w:i/>
          <w:sz w:val="24"/>
          <w:szCs w:val="24"/>
        </w:rPr>
      </w:pPr>
    </w:p>
    <w:p w14:paraId="1C9ADD64" w14:textId="77777777" w:rsidR="00AF6EC5" w:rsidRDefault="00AF6EC5" w:rsidP="00BB200D">
      <w:pPr>
        <w:shd w:val="clear" w:color="auto" w:fill="FFFFFF"/>
        <w:spacing w:before="10" w:line="360" w:lineRule="auto"/>
        <w:ind w:right="14"/>
        <w:jc w:val="right"/>
        <w:rPr>
          <w:b/>
          <w:i/>
          <w:sz w:val="24"/>
          <w:szCs w:val="24"/>
        </w:rPr>
      </w:pPr>
    </w:p>
    <w:p w14:paraId="7C2C053D" w14:textId="77777777" w:rsidR="00AF6EC5" w:rsidRDefault="00AF6EC5" w:rsidP="00BB200D">
      <w:pPr>
        <w:shd w:val="clear" w:color="auto" w:fill="FFFFFF"/>
        <w:spacing w:before="10" w:line="360" w:lineRule="auto"/>
        <w:ind w:right="14"/>
        <w:jc w:val="right"/>
        <w:rPr>
          <w:b/>
          <w:i/>
          <w:sz w:val="24"/>
          <w:szCs w:val="24"/>
        </w:rPr>
      </w:pPr>
    </w:p>
    <w:p w14:paraId="3FC86AED" w14:textId="77777777" w:rsidR="00BB200D" w:rsidRPr="00E60AB6" w:rsidRDefault="00BB200D" w:rsidP="00BB200D">
      <w:pPr>
        <w:shd w:val="clear" w:color="auto" w:fill="FFFFFF"/>
        <w:spacing w:before="10" w:line="360" w:lineRule="auto"/>
        <w:ind w:right="14"/>
        <w:jc w:val="right"/>
        <w:rPr>
          <w:b/>
          <w:i/>
          <w:sz w:val="24"/>
          <w:szCs w:val="24"/>
        </w:rPr>
      </w:pPr>
      <w:r w:rsidRPr="00152E31">
        <w:rPr>
          <w:b/>
          <w:i/>
          <w:sz w:val="24"/>
          <w:szCs w:val="24"/>
        </w:rPr>
        <w:t>Progimnazijos valdymo struktūra</w:t>
      </w:r>
    </w:p>
    <w:p w14:paraId="06BADB98" w14:textId="77777777" w:rsidR="00BB200D" w:rsidRDefault="00BB200D" w:rsidP="00BB200D">
      <w:pPr>
        <w:shd w:val="clear" w:color="auto" w:fill="FFFFFF"/>
        <w:spacing w:before="10" w:line="360" w:lineRule="auto"/>
        <w:ind w:right="14"/>
        <w:jc w:val="both"/>
        <w:rPr>
          <w:noProof/>
        </w:rPr>
      </w:pPr>
      <w:r w:rsidRPr="00152E31">
        <w:rPr>
          <w:noProof/>
        </w:rPr>
        <w:drawing>
          <wp:inline distT="0" distB="0" distL="0" distR="0" wp14:anchorId="3EEF54C7" wp14:editId="7E943227">
            <wp:extent cx="6121581" cy="3887774"/>
            <wp:effectExtent l="0" t="0" r="0" b="0"/>
            <wp:docPr id="3" name="Paveikslėlis 3" descr="strukt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ktura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5582" cy="3896666"/>
                    </a:xfrm>
                    <a:prstGeom prst="rect">
                      <a:avLst/>
                    </a:prstGeom>
                    <a:noFill/>
                    <a:ln>
                      <a:noFill/>
                    </a:ln>
                  </pic:spPr>
                </pic:pic>
              </a:graphicData>
            </a:graphic>
          </wp:inline>
        </w:drawing>
      </w:r>
    </w:p>
    <w:p w14:paraId="4987135C" w14:textId="42AFE4CA" w:rsidR="00BB200D" w:rsidRDefault="005F4377" w:rsidP="005F4377">
      <w:pPr>
        <w:shd w:val="clear" w:color="auto" w:fill="FFFFFF"/>
        <w:spacing w:before="10" w:line="360" w:lineRule="auto"/>
        <w:ind w:right="14"/>
        <w:jc w:val="center"/>
        <w:rPr>
          <w:noProof/>
        </w:rPr>
      </w:pPr>
      <w:r>
        <w:rPr>
          <w:noProof/>
        </w:rPr>
        <w:t>1 pav. Progimnazijos valdymo struktūra</w:t>
      </w:r>
    </w:p>
    <w:p w14:paraId="5DFE92A7" w14:textId="77777777" w:rsidR="00BB200D" w:rsidRPr="00C645EC" w:rsidRDefault="00BB200D" w:rsidP="00BB200D">
      <w:pPr>
        <w:shd w:val="clear" w:color="auto" w:fill="FFFFFF"/>
        <w:spacing w:before="10" w:line="360" w:lineRule="auto"/>
        <w:ind w:right="14"/>
        <w:jc w:val="both"/>
        <w:rPr>
          <w:noProof/>
          <w:sz w:val="24"/>
          <w:szCs w:val="24"/>
        </w:rPr>
      </w:pPr>
      <w:r w:rsidRPr="00C645EC">
        <w:rPr>
          <w:b/>
          <w:noProof/>
          <w:sz w:val="24"/>
          <w:szCs w:val="24"/>
        </w:rPr>
        <w:t>Progimnazijos vadovų komanda</w:t>
      </w:r>
      <w:r w:rsidRPr="00C645EC">
        <w:rPr>
          <w:noProof/>
          <w:sz w:val="24"/>
          <w:szCs w:val="24"/>
        </w:rPr>
        <w:t>:</w:t>
      </w:r>
    </w:p>
    <w:p w14:paraId="0A4CEF88" w14:textId="77777777" w:rsidR="00BB200D" w:rsidRPr="00C645EC" w:rsidRDefault="00BB200D" w:rsidP="00BB200D">
      <w:pPr>
        <w:shd w:val="clear" w:color="auto" w:fill="FFFFFF"/>
        <w:spacing w:before="10"/>
        <w:ind w:right="14"/>
        <w:jc w:val="both"/>
        <w:rPr>
          <w:noProof/>
          <w:sz w:val="24"/>
          <w:szCs w:val="24"/>
        </w:rPr>
      </w:pPr>
      <w:r w:rsidRPr="00C645EC">
        <w:rPr>
          <w:noProof/>
          <w:sz w:val="24"/>
          <w:szCs w:val="24"/>
        </w:rPr>
        <w:t>direktorė Danutė Mažvylienė, vadybinis stažas – 7,9 metai;</w:t>
      </w:r>
    </w:p>
    <w:p w14:paraId="448DE63C" w14:textId="77777777" w:rsidR="00BB200D" w:rsidRPr="00C645EC" w:rsidRDefault="00BB200D" w:rsidP="00BB200D">
      <w:pPr>
        <w:shd w:val="clear" w:color="auto" w:fill="FFFFFF"/>
        <w:spacing w:before="10"/>
        <w:ind w:right="14"/>
        <w:jc w:val="both"/>
        <w:rPr>
          <w:noProof/>
          <w:sz w:val="24"/>
          <w:szCs w:val="24"/>
        </w:rPr>
      </w:pPr>
      <w:r w:rsidRPr="00C645EC">
        <w:rPr>
          <w:sz w:val="24"/>
          <w:szCs w:val="24"/>
        </w:rPr>
        <w:t xml:space="preserve">direktoriaus pavaduotojas ugdymui Egidijus </w:t>
      </w:r>
      <w:proofErr w:type="spellStart"/>
      <w:r w:rsidRPr="00C645EC">
        <w:rPr>
          <w:sz w:val="24"/>
          <w:szCs w:val="24"/>
        </w:rPr>
        <w:t>Šilaika</w:t>
      </w:r>
      <w:proofErr w:type="spellEnd"/>
      <w:r w:rsidRPr="00C645EC">
        <w:rPr>
          <w:sz w:val="24"/>
          <w:szCs w:val="24"/>
        </w:rPr>
        <w:t xml:space="preserve">, vadybinis stažas – 24 metai; </w:t>
      </w:r>
    </w:p>
    <w:p w14:paraId="12C65D9F" w14:textId="77777777" w:rsidR="00BB200D" w:rsidRPr="00C645EC" w:rsidRDefault="00BB200D" w:rsidP="00BB200D">
      <w:pPr>
        <w:shd w:val="clear" w:color="auto" w:fill="FFFFFF"/>
        <w:jc w:val="both"/>
        <w:rPr>
          <w:sz w:val="24"/>
          <w:szCs w:val="24"/>
        </w:rPr>
      </w:pPr>
      <w:r w:rsidRPr="00C645EC">
        <w:rPr>
          <w:sz w:val="24"/>
          <w:szCs w:val="24"/>
        </w:rPr>
        <w:t xml:space="preserve">direktoriaus pavaduotoja ugdymui Jolanta Bakšienė, vadybinis stažas – 20 metų; </w:t>
      </w:r>
    </w:p>
    <w:p w14:paraId="5F025DB9" w14:textId="77777777" w:rsidR="00BB200D" w:rsidRPr="00C645EC" w:rsidRDefault="00BB200D" w:rsidP="00BB200D">
      <w:pPr>
        <w:shd w:val="clear" w:color="auto" w:fill="FFFFFF"/>
        <w:jc w:val="both"/>
        <w:rPr>
          <w:sz w:val="24"/>
          <w:szCs w:val="24"/>
        </w:rPr>
      </w:pPr>
      <w:r w:rsidRPr="00C645EC">
        <w:rPr>
          <w:sz w:val="24"/>
          <w:szCs w:val="24"/>
        </w:rPr>
        <w:t>direktoriaus pavaduotojas ūkio reikalams Robertas Deveikis, vadybinis stažas – 9,1 metai.</w:t>
      </w:r>
    </w:p>
    <w:p w14:paraId="78D26E8D" w14:textId="77777777" w:rsidR="00BB200D" w:rsidRDefault="00BB200D" w:rsidP="00BB200D">
      <w:pPr>
        <w:shd w:val="clear" w:color="auto" w:fill="FFFFFF"/>
        <w:spacing w:before="10"/>
        <w:ind w:right="14"/>
        <w:jc w:val="center"/>
        <w:rPr>
          <w:b/>
          <w:sz w:val="24"/>
          <w:szCs w:val="24"/>
        </w:rPr>
      </w:pPr>
    </w:p>
    <w:p w14:paraId="3BE80A17" w14:textId="77777777" w:rsidR="00BB200D" w:rsidRPr="00152E31" w:rsidRDefault="00BB200D" w:rsidP="00BB200D">
      <w:pPr>
        <w:shd w:val="clear" w:color="auto" w:fill="FFFFFF"/>
        <w:spacing w:before="10"/>
        <w:ind w:left="2592" w:right="14" w:firstLine="1296"/>
        <w:rPr>
          <w:b/>
          <w:sz w:val="24"/>
          <w:szCs w:val="24"/>
        </w:rPr>
      </w:pPr>
      <w:r w:rsidRPr="00152E31">
        <w:rPr>
          <w:b/>
          <w:sz w:val="24"/>
          <w:szCs w:val="24"/>
        </w:rPr>
        <w:t>IV SKYRIUS</w:t>
      </w:r>
    </w:p>
    <w:p w14:paraId="4FD7D95D" w14:textId="77777777" w:rsidR="00BB200D" w:rsidRPr="00152E31" w:rsidRDefault="00BB200D" w:rsidP="00BB200D">
      <w:pPr>
        <w:shd w:val="clear" w:color="auto" w:fill="FFFFFF"/>
        <w:spacing w:before="10"/>
        <w:ind w:right="14"/>
        <w:jc w:val="center"/>
        <w:rPr>
          <w:b/>
          <w:sz w:val="24"/>
          <w:szCs w:val="24"/>
        </w:rPr>
      </w:pPr>
      <w:r w:rsidRPr="00152E31">
        <w:rPr>
          <w:b/>
          <w:sz w:val="24"/>
          <w:szCs w:val="24"/>
        </w:rPr>
        <w:t>TURTO VALDYMAS</w:t>
      </w:r>
    </w:p>
    <w:p w14:paraId="26BAA9CA" w14:textId="77777777" w:rsidR="00BB200D" w:rsidRPr="00152E31" w:rsidRDefault="00BB200D" w:rsidP="00BB200D">
      <w:pPr>
        <w:shd w:val="clear" w:color="auto" w:fill="FFFFFF"/>
        <w:spacing w:before="10"/>
        <w:ind w:right="14"/>
        <w:jc w:val="center"/>
        <w:rPr>
          <w:b/>
          <w:sz w:val="24"/>
          <w:szCs w:val="24"/>
        </w:rPr>
      </w:pPr>
    </w:p>
    <w:p w14:paraId="62107E87" w14:textId="77777777" w:rsidR="00BB200D" w:rsidRPr="00152E31" w:rsidRDefault="00BB200D" w:rsidP="00BB200D">
      <w:pPr>
        <w:shd w:val="clear" w:color="auto" w:fill="FFFFFF"/>
        <w:spacing w:before="10"/>
        <w:ind w:right="14" w:firstLine="1296"/>
        <w:jc w:val="both"/>
        <w:rPr>
          <w:sz w:val="24"/>
          <w:szCs w:val="24"/>
        </w:rPr>
      </w:pPr>
      <w:r w:rsidRPr="00152E31">
        <w:rPr>
          <w:sz w:val="24"/>
          <w:szCs w:val="24"/>
        </w:rPr>
        <w:t>Anykščių Antano Vienuolio progimnazijos nekilnojamo turto, valdomo patikėji</w:t>
      </w:r>
      <w:r>
        <w:rPr>
          <w:sz w:val="24"/>
          <w:szCs w:val="24"/>
        </w:rPr>
        <w:t>mo teise plotas – 5974,84 kv</w:t>
      </w:r>
      <w:r w:rsidRPr="00620660">
        <w:rPr>
          <w:sz w:val="24"/>
          <w:szCs w:val="24"/>
        </w:rPr>
        <w:t xml:space="preserve">. m, </w:t>
      </w:r>
      <w:r>
        <w:rPr>
          <w:sz w:val="24"/>
          <w:szCs w:val="24"/>
        </w:rPr>
        <w:t>iš jo – 415,20 kv</w:t>
      </w:r>
      <w:r w:rsidRPr="00C645EC">
        <w:rPr>
          <w:sz w:val="24"/>
          <w:szCs w:val="24"/>
        </w:rPr>
        <w:t xml:space="preserve">. m. perduota </w:t>
      </w:r>
      <w:r w:rsidRPr="00152E31">
        <w:rPr>
          <w:sz w:val="24"/>
          <w:szCs w:val="24"/>
        </w:rPr>
        <w:t xml:space="preserve">pagal panaudos sutartį Anykščių kūno kultūros ir sporto centrui, bei sudaryta nuomos sutartis su VŠĮ </w:t>
      </w:r>
      <w:r>
        <w:rPr>
          <w:sz w:val="24"/>
          <w:szCs w:val="24"/>
        </w:rPr>
        <w:t>„</w:t>
      </w:r>
      <w:proofErr w:type="spellStart"/>
      <w:r w:rsidRPr="00152E31">
        <w:rPr>
          <w:sz w:val="24"/>
          <w:szCs w:val="24"/>
        </w:rPr>
        <w:t>Bruneros</w:t>
      </w:r>
      <w:proofErr w:type="spellEnd"/>
      <w:r w:rsidRPr="00152E31">
        <w:rPr>
          <w:sz w:val="24"/>
          <w:szCs w:val="24"/>
        </w:rPr>
        <w:t xml:space="preserve">“ </w:t>
      </w:r>
      <w:r>
        <w:rPr>
          <w:sz w:val="24"/>
          <w:szCs w:val="24"/>
        </w:rPr>
        <w:t>– 159,92 kv. m</w:t>
      </w:r>
      <w:r w:rsidRPr="00152E31">
        <w:rPr>
          <w:sz w:val="24"/>
          <w:szCs w:val="24"/>
        </w:rPr>
        <w:t>. Faktinių įstaigos nekilnojamo turto ūkinę priežiūrą užtikrinanč</w:t>
      </w:r>
      <w:r>
        <w:rPr>
          <w:sz w:val="24"/>
          <w:szCs w:val="24"/>
        </w:rPr>
        <w:t>ių paslaugų kaina per metus – 19,7 tūkst. Eur (18</w:t>
      </w:r>
      <w:r w:rsidRPr="00152E31">
        <w:rPr>
          <w:sz w:val="24"/>
          <w:szCs w:val="24"/>
        </w:rPr>
        <w:t>,7 tūkst. Eur sudarė pavaduotojo ūkio reikalams atlyginimas, 1,0 tūkst. Eur buvo skirta apsaugos įmonei).</w:t>
      </w:r>
    </w:p>
    <w:p w14:paraId="2DD2DA36" w14:textId="77777777" w:rsidR="00BB200D" w:rsidRPr="00152E31" w:rsidRDefault="00BB200D" w:rsidP="00BB200D">
      <w:pPr>
        <w:shd w:val="clear" w:color="auto" w:fill="FFFFFF"/>
        <w:jc w:val="center"/>
        <w:rPr>
          <w:b/>
          <w:sz w:val="24"/>
          <w:szCs w:val="24"/>
        </w:rPr>
      </w:pPr>
      <w:r w:rsidRPr="00152E31">
        <w:rPr>
          <w:b/>
          <w:sz w:val="24"/>
          <w:szCs w:val="24"/>
        </w:rPr>
        <w:t>V SKYRIUS</w:t>
      </w:r>
    </w:p>
    <w:p w14:paraId="0D0A02F1" w14:textId="77777777" w:rsidR="00BB200D" w:rsidRPr="00152E31" w:rsidRDefault="00BB200D" w:rsidP="00BB200D">
      <w:pPr>
        <w:shd w:val="clear" w:color="auto" w:fill="FFFFFF"/>
        <w:jc w:val="center"/>
        <w:rPr>
          <w:b/>
          <w:sz w:val="24"/>
          <w:szCs w:val="24"/>
        </w:rPr>
      </w:pPr>
      <w:r w:rsidRPr="00152E31">
        <w:rPr>
          <w:b/>
          <w:sz w:val="24"/>
          <w:szCs w:val="24"/>
        </w:rPr>
        <w:t>DOKUMENTŲ VALDYMAS</w:t>
      </w:r>
    </w:p>
    <w:p w14:paraId="541F894D" w14:textId="77777777" w:rsidR="00BB200D" w:rsidRPr="00293D43" w:rsidRDefault="00BB200D" w:rsidP="00BB200D">
      <w:pPr>
        <w:shd w:val="clear" w:color="auto" w:fill="FFFFFF"/>
        <w:jc w:val="center"/>
        <w:rPr>
          <w:sz w:val="24"/>
          <w:szCs w:val="24"/>
        </w:rPr>
      </w:pPr>
    </w:p>
    <w:p w14:paraId="58E34030" w14:textId="77777777" w:rsidR="00BB200D" w:rsidRPr="00293D43" w:rsidRDefault="00BB200D" w:rsidP="00BB200D">
      <w:pPr>
        <w:widowControl/>
        <w:autoSpaceDE/>
        <w:autoSpaceDN/>
        <w:adjustRightInd/>
        <w:ind w:firstLine="1296"/>
        <w:jc w:val="both"/>
        <w:rPr>
          <w:sz w:val="24"/>
          <w:szCs w:val="24"/>
        </w:rPr>
      </w:pPr>
      <w:r w:rsidRPr="00293D43">
        <w:rPr>
          <w:sz w:val="24"/>
          <w:szCs w:val="24"/>
        </w:rPr>
        <w:t xml:space="preserve">Progimnazijoje dokumentai buvo valdomi pagal 2021 m. lapkričio 10 d. sudarytą 2022 metų </w:t>
      </w:r>
      <w:r>
        <w:rPr>
          <w:sz w:val="24"/>
          <w:szCs w:val="24"/>
        </w:rPr>
        <w:t>dokumentacijos planą Nr. LS-25.</w:t>
      </w:r>
    </w:p>
    <w:p w14:paraId="21225CE3" w14:textId="17E18B76" w:rsidR="00BB200D" w:rsidRDefault="00BB200D" w:rsidP="00BB200D">
      <w:pPr>
        <w:widowControl/>
        <w:autoSpaceDE/>
        <w:autoSpaceDN/>
        <w:adjustRightInd/>
        <w:ind w:firstLine="1296"/>
        <w:jc w:val="both"/>
        <w:rPr>
          <w:sz w:val="24"/>
          <w:szCs w:val="24"/>
        </w:rPr>
      </w:pPr>
      <w:r w:rsidRPr="00293D43">
        <w:rPr>
          <w:sz w:val="24"/>
          <w:szCs w:val="24"/>
        </w:rPr>
        <w:t xml:space="preserve">Per </w:t>
      </w:r>
      <w:r>
        <w:rPr>
          <w:sz w:val="24"/>
          <w:szCs w:val="24"/>
        </w:rPr>
        <w:t>2022</w:t>
      </w:r>
      <w:r w:rsidRPr="00293D43">
        <w:rPr>
          <w:sz w:val="24"/>
          <w:szCs w:val="24"/>
        </w:rPr>
        <w:t xml:space="preserve"> m. įstaigos dokumentų a</w:t>
      </w:r>
      <w:r>
        <w:rPr>
          <w:sz w:val="24"/>
          <w:szCs w:val="24"/>
        </w:rPr>
        <w:t>pyvarta siekė 5667 vnt.</w:t>
      </w:r>
      <w:r w:rsidRPr="00293D43">
        <w:rPr>
          <w:sz w:val="24"/>
          <w:szCs w:val="24"/>
        </w:rPr>
        <w:t xml:space="preserve"> </w:t>
      </w:r>
      <w:r w:rsidR="005F4377">
        <w:rPr>
          <w:sz w:val="24"/>
          <w:szCs w:val="24"/>
        </w:rPr>
        <w:t>I</w:t>
      </w:r>
      <w:r w:rsidRPr="00293D43">
        <w:rPr>
          <w:sz w:val="24"/>
          <w:szCs w:val="24"/>
        </w:rPr>
        <w:t>š jų: 600 veiklos organizavimo dokumentų, 376 dokumentų valdymo dokumentai, 727 pe</w:t>
      </w:r>
      <w:r>
        <w:rPr>
          <w:sz w:val="24"/>
          <w:szCs w:val="24"/>
        </w:rPr>
        <w:t>rsonalo valdymo dokumentai, 2795</w:t>
      </w:r>
      <w:r w:rsidRPr="00293D43">
        <w:rPr>
          <w:sz w:val="24"/>
          <w:szCs w:val="24"/>
        </w:rPr>
        <w:t xml:space="preserve"> finansų valdymo dokumentai, 434 bibliotekos dokumentai, 43 ūkio priežiūros, saugos ir sveikatos darbe, gaisrinės saugos ir civilinės priežiūros dokumentai, 692 ugdymo proceso organizavimo dokumentai. 15 proc. įstaigos dokumentų buvo pasirašyti elektroniniu parašu.</w:t>
      </w:r>
    </w:p>
    <w:p w14:paraId="3E523613" w14:textId="77777777" w:rsidR="00BB200D" w:rsidRPr="00293D43" w:rsidRDefault="00BB200D" w:rsidP="00BB200D">
      <w:pPr>
        <w:widowControl/>
        <w:autoSpaceDE/>
        <w:autoSpaceDN/>
        <w:adjustRightInd/>
        <w:ind w:firstLine="1296"/>
        <w:jc w:val="both"/>
        <w:rPr>
          <w:sz w:val="24"/>
          <w:szCs w:val="24"/>
        </w:rPr>
      </w:pPr>
    </w:p>
    <w:p w14:paraId="72F146EC" w14:textId="77777777" w:rsidR="00BB200D" w:rsidRPr="00C06CED" w:rsidRDefault="00BB200D" w:rsidP="00BB200D">
      <w:pPr>
        <w:widowControl/>
        <w:autoSpaceDE/>
        <w:autoSpaceDN/>
        <w:adjustRightInd/>
        <w:jc w:val="center"/>
        <w:rPr>
          <w:b/>
          <w:sz w:val="24"/>
          <w:szCs w:val="24"/>
        </w:rPr>
      </w:pPr>
      <w:r w:rsidRPr="00C06CED">
        <w:rPr>
          <w:b/>
          <w:sz w:val="24"/>
          <w:szCs w:val="24"/>
        </w:rPr>
        <w:t>VI SKYRIUS</w:t>
      </w:r>
    </w:p>
    <w:p w14:paraId="2D3ACBA3" w14:textId="77777777" w:rsidR="00BB200D" w:rsidRPr="00C06CED" w:rsidRDefault="00BB200D" w:rsidP="00BB200D">
      <w:pPr>
        <w:widowControl/>
        <w:autoSpaceDE/>
        <w:autoSpaceDN/>
        <w:adjustRightInd/>
        <w:jc w:val="center"/>
        <w:rPr>
          <w:b/>
          <w:sz w:val="24"/>
          <w:szCs w:val="24"/>
        </w:rPr>
      </w:pPr>
      <w:r w:rsidRPr="00C06CED">
        <w:rPr>
          <w:b/>
          <w:sz w:val="24"/>
          <w:szCs w:val="24"/>
        </w:rPr>
        <w:t>VIEŠŲJŲ PIRKIMŲ ORGANIZAVIMAS</w:t>
      </w:r>
    </w:p>
    <w:p w14:paraId="43A30874" w14:textId="77777777" w:rsidR="00BB200D" w:rsidRDefault="00BB200D" w:rsidP="00BB200D">
      <w:pPr>
        <w:widowControl/>
        <w:autoSpaceDE/>
        <w:autoSpaceDN/>
        <w:adjustRightInd/>
        <w:rPr>
          <w:sz w:val="24"/>
          <w:szCs w:val="24"/>
        </w:rPr>
      </w:pPr>
    </w:p>
    <w:p w14:paraId="6088149E" w14:textId="2CF47237" w:rsidR="00BB200D" w:rsidRPr="008E2508" w:rsidRDefault="00BB200D" w:rsidP="00BB200D">
      <w:pPr>
        <w:widowControl/>
        <w:autoSpaceDE/>
        <w:adjustRightInd/>
        <w:ind w:firstLine="1296"/>
        <w:jc w:val="both"/>
        <w:rPr>
          <w:rFonts w:eastAsia="Calibri"/>
          <w:i/>
          <w:lang w:eastAsia="en-US"/>
        </w:rPr>
      </w:pPr>
      <w:r w:rsidRPr="008E2508">
        <w:rPr>
          <w:rFonts w:eastAsia="Calibri"/>
          <w:sz w:val="24"/>
          <w:szCs w:val="24"/>
          <w:lang w:eastAsia="en-US"/>
        </w:rPr>
        <w:t xml:space="preserve">Progimnazijos per biudžetinius metus vykdytų viešųjų prekių, paslaugų ir darbų </w:t>
      </w:r>
      <w:r w:rsidR="00A338AC">
        <w:rPr>
          <w:rFonts w:eastAsia="Calibri"/>
          <w:sz w:val="24"/>
          <w:szCs w:val="24"/>
          <w:lang w:eastAsia="en-US"/>
        </w:rPr>
        <w:t>pirkimų skaičius ir vertė Eur (4</w:t>
      </w:r>
      <w:r w:rsidRPr="008E2508">
        <w:rPr>
          <w:rFonts w:eastAsia="Calibri"/>
          <w:sz w:val="24"/>
          <w:szCs w:val="24"/>
          <w:lang w:eastAsia="en-US"/>
        </w:rPr>
        <w:t xml:space="preserve"> lentelė). </w:t>
      </w:r>
    </w:p>
    <w:p w14:paraId="5F8BE05E" w14:textId="00E1CA8D" w:rsidR="00BB200D" w:rsidRPr="008E2508" w:rsidRDefault="00A338AC" w:rsidP="00BB200D">
      <w:pPr>
        <w:widowControl/>
        <w:autoSpaceDE/>
        <w:adjustRightInd/>
        <w:ind w:left="3888" w:firstLine="1296"/>
        <w:jc w:val="center"/>
        <w:rPr>
          <w:rFonts w:eastAsia="Calibri"/>
          <w:i/>
          <w:lang w:eastAsia="en-US"/>
        </w:rPr>
      </w:pPr>
      <w:r>
        <w:rPr>
          <w:rFonts w:eastAsia="Calibri"/>
          <w:i/>
          <w:lang w:eastAsia="en-US"/>
        </w:rPr>
        <w:t>4</w:t>
      </w:r>
      <w:r w:rsidR="00BB200D" w:rsidRPr="008E2508">
        <w:rPr>
          <w:rFonts w:eastAsia="Calibri"/>
          <w:i/>
          <w:lang w:eastAsia="en-US"/>
        </w:rPr>
        <w:t xml:space="preserve"> lentelė. Viešieji prekių, paslaugų, darbų pirkimai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835"/>
      </w:tblGrid>
      <w:tr w:rsidR="00BB200D" w:rsidRPr="008E2508" w14:paraId="6B88048E"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142B505D"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hideMark/>
          </w:tcPr>
          <w:p w14:paraId="5CB6CDEF"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Bendra sudarytų sutarčių vertė (Eur)</w:t>
            </w:r>
          </w:p>
        </w:tc>
        <w:tc>
          <w:tcPr>
            <w:tcW w:w="2835" w:type="dxa"/>
            <w:tcBorders>
              <w:top w:val="single" w:sz="4" w:space="0" w:color="auto"/>
              <w:left w:val="single" w:sz="4" w:space="0" w:color="auto"/>
              <w:bottom w:val="single" w:sz="4" w:space="0" w:color="auto"/>
              <w:right w:val="single" w:sz="4" w:space="0" w:color="auto"/>
            </w:tcBorders>
            <w:hideMark/>
          </w:tcPr>
          <w:p w14:paraId="6C0734F8"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Bendras pirkimų skaičius</w:t>
            </w:r>
          </w:p>
        </w:tc>
      </w:tr>
      <w:tr w:rsidR="00BB200D" w:rsidRPr="008E2508" w14:paraId="4B8DEADE"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5C239C2B" w14:textId="77777777" w:rsidR="00BB200D" w:rsidRPr="008E2508" w:rsidRDefault="00BB200D" w:rsidP="00BB200D">
            <w:pPr>
              <w:widowControl/>
              <w:autoSpaceDE/>
              <w:adjustRightInd/>
              <w:rPr>
                <w:rFonts w:eastAsia="Calibri"/>
                <w:sz w:val="24"/>
                <w:szCs w:val="24"/>
                <w:lang w:eastAsia="en-US"/>
              </w:rPr>
            </w:pPr>
            <w:r w:rsidRPr="008E2508">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tcPr>
          <w:p w14:paraId="5D2AFCB4" w14:textId="77777777" w:rsidR="00BB200D" w:rsidRPr="008E2508" w:rsidRDefault="00BB200D" w:rsidP="00BB200D">
            <w:pPr>
              <w:widowControl/>
              <w:autoSpaceDE/>
              <w:adjustRightInd/>
              <w:jc w:val="right"/>
              <w:rPr>
                <w:rFonts w:eastAsia="Calibri"/>
                <w:sz w:val="24"/>
                <w:szCs w:val="24"/>
                <w:lang w:eastAsia="en-US"/>
              </w:rPr>
            </w:pPr>
            <w:r w:rsidRPr="008E2508">
              <w:rPr>
                <w:rFonts w:eastAsia="Calibri"/>
                <w:sz w:val="24"/>
                <w:szCs w:val="24"/>
                <w:lang w:eastAsia="en-US"/>
              </w:rPr>
              <w:t>167649,21</w:t>
            </w:r>
          </w:p>
        </w:tc>
        <w:tc>
          <w:tcPr>
            <w:tcW w:w="2835" w:type="dxa"/>
            <w:tcBorders>
              <w:top w:val="single" w:sz="4" w:space="0" w:color="auto"/>
              <w:left w:val="single" w:sz="4" w:space="0" w:color="auto"/>
              <w:bottom w:val="single" w:sz="4" w:space="0" w:color="auto"/>
              <w:right w:val="single" w:sz="4" w:space="0" w:color="auto"/>
            </w:tcBorders>
          </w:tcPr>
          <w:p w14:paraId="552D727C" w14:textId="77777777" w:rsidR="00BB200D" w:rsidRPr="008E2508" w:rsidRDefault="00BB200D" w:rsidP="00BB200D">
            <w:pPr>
              <w:widowControl/>
              <w:autoSpaceDE/>
              <w:adjustRightInd/>
              <w:jc w:val="right"/>
              <w:rPr>
                <w:rFonts w:eastAsia="Calibri"/>
                <w:sz w:val="24"/>
                <w:szCs w:val="24"/>
                <w:lang w:eastAsia="en-US"/>
              </w:rPr>
            </w:pPr>
            <w:r w:rsidRPr="008E2508">
              <w:rPr>
                <w:rFonts w:eastAsia="Calibri"/>
                <w:sz w:val="24"/>
                <w:szCs w:val="24"/>
                <w:lang w:eastAsia="en-US"/>
              </w:rPr>
              <w:t>287</w:t>
            </w:r>
          </w:p>
        </w:tc>
      </w:tr>
      <w:tr w:rsidR="00BB200D" w:rsidRPr="008E2508" w14:paraId="6E0F9D94"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1E782F1A" w14:textId="77777777" w:rsidR="00BB200D" w:rsidRPr="008E2508" w:rsidRDefault="00BB200D" w:rsidP="00BB200D">
            <w:pPr>
              <w:widowControl/>
              <w:autoSpaceDE/>
              <w:adjustRightInd/>
              <w:rPr>
                <w:rFonts w:eastAsia="Calibri"/>
                <w:sz w:val="24"/>
                <w:szCs w:val="24"/>
                <w:lang w:eastAsia="en-US"/>
              </w:rPr>
            </w:pPr>
            <w:r w:rsidRPr="008E2508">
              <w:rPr>
                <w:rFonts w:eastAsia="Calibri"/>
                <w:sz w:val="24"/>
                <w:szCs w:val="24"/>
                <w:lang w:eastAsia="en-US"/>
              </w:rPr>
              <w:t>Paslaugos</w:t>
            </w:r>
          </w:p>
        </w:tc>
        <w:tc>
          <w:tcPr>
            <w:tcW w:w="3827" w:type="dxa"/>
            <w:tcBorders>
              <w:top w:val="single" w:sz="4" w:space="0" w:color="auto"/>
              <w:left w:val="single" w:sz="4" w:space="0" w:color="auto"/>
              <w:bottom w:val="single" w:sz="4" w:space="0" w:color="auto"/>
              <w:right w:val="single" w:sz="4" w:space="0" w:color="auto"/>
            </w:tcBorders>
          </w:tcPr>
          <w:p w14:paraId="03B3B3DE" w14:textId="77777777" w:rsidR="00BB200D" w:rsidRPr="008E2508" w:rsidRDefault="00BB200D" w:rsidP="00BB200D">
            <w:pPr>
              <w:widowControl/>
              <w:autoSpaceDE/>
              <w:adjustRightInd/>
              <w:jc w:val="right"/>
              <w:rPr>
                <w:rFonts w:eastAsia="Calibri"/>
                <w:sz w:val="24"/>
                <w:szCs w:val="24"/>
                <w:lang w:eastAsia="en-US"/>
              </w:rPr>
            </w:pPr>
            <w:r w:rsidRPr="008E2508">
              <w:rPr>
                <w:rFonts w:eastAsia="Calibri"/>
                <w:sz w:val="24"/>
                <w:szCs w:val="24"/>
                <w:lang w:eastAsia="en-US"/>
              </w:rPr>
              <w:t>32157,11</w:t>
            </w:r>
          </w:p>
        </w:tc>
        <w:tc>
          <w:tcPr>
            <w:tcW w:w="2835" w:type="dxa"/>
            <w:tcBorders>
              <w:top w:val="single" w:sz="4" w:space="0" w:color="auto"/>
              <w:left w:val="single" w:sz="4" w:space="0" w:color="auto"/>
              <w:bottom w:val="single" w:sz="4" w:space="0" w:color="auto"/>
              <w:right w:val="single" w:sz="4" w:space="0" w:color="auto"/>
            </w:tcBorders>
          </w:tcPr>
          <w:p w14:paraId="200800B3" w14:textId="77777777" w:rsidR="00BB200D" w:rsidRPr="008E2508" w:rsidRDefault="00BB200D" w:rsidP="00BB200D">
            <w:pPr>
              <w:widowControl/>
              <w:autoSpaceDE/>
              <w:adjustRightInd/>
              <w:jc w:val="right"/>
              <w:rPr>
                <w:rFonts w:eastAsia="Calibri"/>
                <w:sz w:val="24"/>
                <w:szCs w:val="24"/>
                <w:lang w:eastAsia="en-US"/>
              </w:rPr>
            </w:pPr>
            <w:r w:rsidRPr="008E2508">
              <w:rPr>
                <w:rFonts w:eastAsia="Calibri"/>
                <w:sz w:val="24"/>
                <w:szCs w:val="24"/>
                <w:lang w:eastAsia="en-US"/>
              </w:rPr>
              <w:t>113</w:t>
            </w:r>
          </w:p>
        </w:tc>
      </w:tr>
      <w:tr w:rsidR="00BB200D" w:rsidRPr="008E2508" w14:paraId="38CEF672"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681D2CB3" w14:textId="77777777" w:rsidR="00BB200D" w:rsidRPr="008E2508" w:rsidRDefault="00BB200D" w:rsidP="00BB200D">
            <w:pPr>
              <w:widowControl/>
              <w:autoSpaceDE/>
              <w:adjustRightInd/>
              <w:rPr>
                <w:rFonts w:eastAsia="Calibri"/>
                <w:sz w:val="24"/>
                <w:szCs w:val="24"/>
                <w:lang w:eastAsia="en-US"/>
              </w:rPr>
            </w:pPr>
            <w:r w:rsidRPr="008E2508">
              <w:rPr>
                <w:rFonts w:eastAsia="Calibri"/>
                <w:sz w:val="24"/>
                <w:szCs w:val="24"/>
                <w:lang w:eastAsia="en-US"/>
              </w:rPr>
              <w:t>Darbai</w:t>
            </w:r>
          </w:p>
        </w:tc>
        <w:tc>
          <w:tcPr>
            <w:tcW w:w="3827" w:type="dxa"/>
            <w:tcBorders>
              <w:top w:val="single" w:sz="4" w:space="0" w:color="auto"/>
              <w:left w:val="single" w:sz="4" w:space="0" w:color="auto"/>
              <w:bottom w:val="single" w:sz="4" w:space="0" w:color="auto"/>
              <w:right w:val="single" w:sz="4" w:space="0" w:color="auto"/>
            </w:tcBorders>
          </w:tcPr>
          <w:p w14:paraId="4248CBA2" w14:textId="77777777" w:rsidR="00BB200D" w:rsidRPr="008E2508" w:rsidRDefault="00BB200D" w:rsidP="00BB200D">
            <w:pPr>
              <w:widowControl/>
              <w:autoSpaceDE/>
              <w:adjustRightInd/>
              <w:jc w:val="right"/>
              <w:rPr>
                <w:rFonts w:eastAsia="Calibri"/>
                <w:sz w:val="24"/>
                <w:szCs w:val="24"/>
                <w:lang w:eastAsia="en-US"/>
              </w:rPr>
            </w:pPr>
            <w:r w:rsidRPr="008E2508">
              <w:rPr>
                <w:rFonts w:eastAsia="Calibri"/>
                <w:sz w:val="24"/>
                <w:szCs w:val="24"/>
                <w:lang w:eastAsia="en-US"/>
              </w:rPr>
              <w:t>11989,24</w:t>
            </w:r>
          </w:p>
        </w:tc>
        <w:tc>
          <w:tcPr>
            <w:tcW w:w="2835" w:type="dxa"/>
            <w:tcBorders>
              <w:top w:val="single" w:sz="4" w:space="0" w:color="auto"/>
              <w:left w:val="single" w:sz="4" w:space="0" w:color="auto"/>
              <w:bottom w:val="single" w:sz="4" w:space="0" w:color="auto"/>
              <w:right w:val="single" w:sz="4" w:space="0" w:color="auto"/>
            </w:tcBorders>
          </w:tcPr>
          <w:p w14:paraId="7DB8E24F" w14:textId="77777777" w:rsidR="00BB200D" w:rsidRPr="008E2508" w:rsidRDefault="00BB200D" w:rsidP="00BB200D">
            <w:pPr>
              <w:widowControl/>
              <w:autoSpaceDE/>
              <w:adjustRightInd/>
              <w:jc w:val="right"/>
              <w:rPr>
                <w:rFonts w:eastAsia="Calibri"/>
                <w:sz w:val="24"/>
                <w:szCs w:val="24"/>
                <w:lang w:eastAsia="en-US"/>
              </w:rPr>
            </w:pPr>
            <w:r w:rsidRPr="008E2508">
              <w:rPr>
                <w:rFonts w:eastAsia="Calibri"/>
                <w:sz w:val="24"/>
                <w:szCs w:val="24"/>
                <w:lang w:eastAsia="en-US"/>
              </w:rPr>
              <w:t>5</w:t>
            </w:r>
          </w:p>
        </w:tc>
      </w:tr>
      <w:tr w:rsidR="00BB200D" w:rsidRPr="008E2508" w14:paraId="6A5E7DCB"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76D15617"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tcPr>
          <w:p w14:paraId="57E0B906" w14:textId="77777777" w:rsidR="00BB200D" w:rsidRPr="008E2508" w:rsidRDefault="00BB200D" w:rsidP="00BB200D">
            <w:pPr>
              <w:widowControl/>
              <w:autoSpaceDE/>
              <w:adjustRightInd/>
              <w:jc w:val="right"/>
              <w:rPr>
                <w:rFonts w:eastAsia="Calibri"/>
                <w:sz w:val="24"/>
                <w:szCs w:val="24"/>
                <w:lang w:val="en-US" w:eastAsia="en-US"/>
              </w:rPr>
            </w:pPr>
            <w:r w:rsidRPr="008E2508">
              <w:rPr>
                <w:rFonts w:eastAsia="Calibri"/>
                <w:sz w:val="24"/>
                <w:szCs w:val="24"/>
                <w:lang w:val="en-US" w:eastAsia="en-US"/>
              </w:rPr>
              <w:fldChar w:fldCharType="begin"/>
            </w:r>
            <w:r w:rsidRPr="008E2508">
              <w:rPr>
                <w:rFonts w:eastAsia="Calibri"/>
                <w:sz w:val="24"/>
                <w:szCs w:val="24"/>
                <w:lang w:val="en-US" w:eastAsia="en-US"/>
              </w:rPr>
              <w:instrText xml:space="preserve"> =SUM(ABOVE) </w:instrText>
            </w:r>
            <w:r w:rsidRPr="008E2508">
              <w:rPr>
                <w:rFonts w:eastAsia="Calibri"/>
                <w:sz w:val="24"/>
                <w:szCs w:val="24"/>
                <w:lang w:val="en-US" w:eastAsia="en-US"/>
              </w:rPr>
              <w:fldChar w:fldCharType="separate"/>
            </w:r>
            <w:r w:rsidRPr="008E2508">
              <w:rPr>
                <w:rFonts w:eastAsia="Calibri"/>
                <w:noProof/>
                <w:sz w:val="24"/>
                <w:szCs w:val="24"/>
                <w:lang w:val="en-US" w:eastAsia="en-US"/>
              </w:rPr>
              <w:t>211795,56</w:t>
            </w:r>
            <w:r w:rsidRPr="008E2508">
              <w:rPr>
                <w:rFonts w:eastAsia="Calibri"/>
                <w:sz w:val="24"/>
                <w:szCs w:val="24"/>
                <w:lang w:val="en-US"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63270101" w14:textId="77777777" w:rsidR="00BB200D" w:rsidRPr="008E2508" w:rsidRDefault="00BB200D" w:rsidP="00BB200D">
            <w:pPr>
              <w:widowControl/>
              <w:autoSpaceDE/>
              <w:adjustRightInd/>
              <w:jc w:val="right"/>
              <w:rPr>
                <w:rFonts w:eastAsia="Calibri"/>
                <w:sz w:val="24"/>
                <w:szCs w:val="24"/>
                <w:lang w:eastAsia="en-US"/>
              </w:rPr>
            </w:pPr>
            <w:r w:rsidRPr="008E2508">
              <w:rPr>
                <w:rFonts w:eastAsia="Calibri"/>
                <w:sz w:val="24"/>
                <w:szCs w:val="24"/>
                <w:lang w:eastAsia="en-US"/>
              </w:rPr>
              <w:fldChar w:fldCharType="begin"/>
            </w:r>
            <w:r w:rsidRPr="008E2508">
              <w:rPr>
                <w:rFonts w:eastAsia="Calibri"/>
                <w:sz w:val="24"/>
                <w:szCs w:val="24"/>
                <w:lang w:eastAsia="en-US"/>
              </w:rPr>
              <w:instrText xml:space="preserve"> =SUM(ABOVE) </w:instrText>
            </w:r>
            <w:r w:rsidRPr="008E2508">
              <w:rPr>
                <w:rFonts w:eastAsia="Calibri"/>
                <w:sz w:val="24"/>
                <w:szCs w:val="24"/>
                <w:lang w:eastAsia="en-US"/>
              </w:rPr>
              <w:fldChar w:fldCharType="end"/>
            </w:r>
            <w:r w:rsidRPr="008E2508">
              <w:rPr>
                <w:rFonts w:eastAsia="Calibri"/>
                <w:sz w:val="24"/>
                <w:szCs w:val="24"/>
                <w:lang w:eastAsia="en-US"/>
              </w:rPr>
              <w:fldChar w:fldCharType="begin"/>
            </w:r>
            <w:r w:rsidRPr="008E2508">
              <w:rPr>
                <w:rFonts w:eastAsia="Calibri"/>
                <w:sz w:val="24"/>
                <w:szCs w:val="24"/>
                <w:lang w:eastAsia="en-US"/>
              </w:rPr>
              <w:instrText xml:space="preserve"> =SUM(ABOVE) </w:instrText>
            </w:r>
            <w:r w:rsidRPr="008E2508">
              <w:rPr>
                <w:rFonts w:eastAsia="Calibri"/>
                <w:sz w:val="24"/>
                <w:szCs w:val="24"/>
                <w:lang w:eastAsia="en-US"/>
              </w:rPr>
              <w:fldChar w:fldCharType="separate"/>
            </w:r>
            <w:r w:rsidRPr="008E2508">
              <w:rPr>
                <w:rFonts w:eastAsia="Calibri"/>
                <w:noProof/>
                <w:sz w:val="24"/>
                <w:szCs w:val="24"/>
                <w:lang w:eastAsia="en-US"/>
              </w:rPr>
              <w:t>405</w:t>
            </w:r>
            <w:r w:rsidRPr="008E2508">
              <w:rPr>
                <w:rFonts w:eastAsia="Calibri"/>
                <w:sz w:val="24"/>
                <w:szCs w:val="24"/>
                <w:lang w:eastAsia="en-US"/>
              </w:rPr>
              <w:fldChar w:fldCharType="end"/>
            </w:r>
          </w:p>
        </w:tc>
      </w:tr>
    </w:tbl>
    <w:p w14:paraId="460CCD4E" w14:textId="77777777" w:rsidR="00BB200D" w:rsidRPr="008E2508" w:rsidRDefault="00BB200D" w:rsidP="00BB200D">
      <w:pPr>
        <w:widowControl/>
        <w:autoSpaceDE/>
        <w:adjustRightInd/>
        <w:ind w:firstLine="1296"/>
        <w:jc w:val="both"/>
        <w:rPr>
          <w:rFonts w:eastAsia="Calibri"/>
          <w:sz w:val="24"/>
          <w:szCs w:val="24"/>
          <w:lang w:eastAsia="en-US"/>
        </w:rPr>
      </w:pPr>
    </w:p>
    <w:p w14:paraId="742D0D23" w14:textId="791DE7AC" w:rsidR="00BB200D" w:rsidRPr="008E2508" w:rsidRDefault="00BB200D" w:rsidP="00BB200D">
      <w:pPr>
        <w:widowControl/>
        <w:autoSpaceDE/>
        <w:adjustRightInd/>
        <w:ind w:firstLine="1296"/>
        <w:jc w:val="both"/>
        <w:rPr>
          <w:rFonts w:eastAsia="Calibri"/>
          <w:sz w:val="24"/>
          <w:szCs w:val="24"/>
          <w:lang w:eastAsia="en-US"/>
        </w:rPr>
      </w:pPr>
      <w:r w:rsidRPr="008E2508">
        <w:rPr>
          <w:rFonts w:eastAsia="Calibri"/>
          <w:sz w:val="24"/>
          <w:szCs w:val="24"/>
          <w:lang w:eastAsia="en-US"/>
        </w:rPr>
        <w:t>Įstaigos per biudžetinius metus informacinėmis priemonėmis Centrinėje viešųjų pirkimų informacinėje sistemoje (CVP IS) vykdytų viešųjų prekių, paslaugų ir darbų skaičius ir vert</w:t>
      </w:r>
      <w:r w:rsidR="00A338AC">
        <w:rPr>
          <w:rFonts w:eastAsia="Calibri"/>
          <w:sz w:val="24"/>
          <w:szCs w:val="24"/>
          <w:lang w:eastAsia="en-US"/>
        </w:rPr>
        <w:t>ė Eur (5</w:t>
      </w:r>
      <w:r w:rsidRPr="008E2508">
        <w:rPr>
          <w:rFonts w:eastAsia="Calibri"/>
          <w:sz w:val="24"/>
          <w:szCs w:val="24"/>
          <w:lang w:eastAsia="en-US"/>
        </w:rPr>
        <w:t xml:space="preserve"> lentelė).</w:t>
      </w:r>
    </w:p>
    <w:p w14:paraId="7F5DF5D1" w14:textId="15CBFD46" w:rsidR="00BB200D" w:rsidRPr="008E2508" w:rsidRDefault="00A338AC" w:rsidP="00BB200D">
      <w:pPr>
        <w:widowControl/>
        <w:autoSpaceDE/>
        <w:adjustRightInd/>
        <w:ind w:firstLine="1296"/>
        <w:jc w:val="right"/>
        <w:rPr>
          <w:rFonts w:eastAsia="Calibri"/>
          <w:i/>
          <w:lang w:eastAsia="en-US"/>
        </w:rPr>
      </w:pPr>
      <w:r>
        <w:rPr>
          <w:rFonts w:eastAsia="Calibri"/>
          <w:i/>
          <w:lang w:eastAsia="en-US"/>
        </w:rPr>
        <w:t>5</w:t>
      </w:r>
      <w:r w:rsidR="00BB200D" w:rsidRPr="008E2508">
        <w:rPr>
          <w:rFonts w:eastAsia="Calibri"/>
          <w:i/>
          <w:lang w:eastAsia="en-US"/>
        </w:rPr>
        <w:t xml:space="preserve"> lentelė. Informacinėmis priemonėmis vykdyti viešieji pirkimai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835"/>
      </w:tblGrid>
      <w:tr w:rsidR="00BB200D" w:rsidRPr="008E2508" w14:paraId="14E2E3C2"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52AC47BD"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hideMark/>
          </w:tcPr>
          <w:p w14:paraId="3648FE65"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Pirkimai, atlikti Centrinės viešųjų pirkimų informacinės sistemos priemonėmis (Eur)</w:t>
            </w:r>
          </w:p>
          <w:p w14:paraId="29542F47" w14:textId="77777777" w:rsidR="00BB200D" w:rsidRPr="008E2508" w:rsidRDefault="00BB200D" w:rsidP="00BB200D">
            <w:pPr>
              <w:widowControl/>
              <w:autoSpaceDE/>
              <w:adjustRightInd/>
              <w:jc w:val="center"/>
              <w:rPr>
                <w:rFonts w:eastAsia="Calibri"/>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1DA66E51"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Bendras pirkimų skaičius</w:t>
            </w:r>
          </w:p>
        </w:tc>
      </w:tr>
      <w:tr w:rsidR="00BB200D" w:rsidRPr="008E2508" w14:paraId="0BEF1FE9" w14:textId="77777777" w:rsidTr="00BB200D">
        <w:tc>
          <w:tcPr>
            <w:tcW w:w="3085" w:type="dxa"/>
            <w:tcBorders>
              <w:top w:val="single" w:sz="4" w:space="0" w:color="auto"/>
              <w:left w:val="single" w:sz="4" w:space="0" w:color="auto"/>
              <w:bottom w:val="single" w:sz="4" w:space="0" w:color="auto"/>
              <w:right w:val="single" w:sz="4" w:space="0" w:color="auto"/>
            </w:tcBorders>
          </w:tcPr>
          <w:p w14:paraId="5F484425" w14:textId="77777777" w:rsidR="00BB200D" w:rsidRPr="008E2508" w:rsidRDefault="00BB200D" w:rsidP="00BB200D">
            <w:pPr>
              <w:widowControl/>
              <w:autoSpaceDE/>
              <w:adjustRightInd/>
              <w:rPr>
                <w:rFonts w:eastAsia="Calibri"/>
                <w:sz w:val="24"/>
                <w:szCs w:val="24"/>
                <w:lang w:eastAsia="en-US"/>
              </w:rPr>
            </w:pPr>
            <w:r w:rsidRPr="008E2508">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tcPr>
          <w:p w14:paraId="726B21E5"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26399,97</w:t>
            </w:r>
          </w:p>
        </w:tc>
        <w:tc>
          <w:tcPr>
            <w:tcW w:w="2835" w:type="dxa"/>
            <w:tcBorders>
              <w:top w:val="single" w:sz="4" w:space="0" w:color="auto"/>
              <w:left w:val="single" w:sz="4" w:space="0" w:color="auto"/>
              <w:bottom w:val="single" w:sz="4" w:space="0" w:color="auto"/>
              <w:right w:val="single" w:sz="4" w:space="0" w:color="auto"/>
            </w:tcBorders>
          </w:tcPr>
          <w:p w14:paraId="130041F5"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1</w:t>
            </w:r>
          </w:p>
        </w:tc>
      </w:tr>
      <w:tr w:rsidR="00BB200D" w:rsidRPr="008E2508" w14:paraId="643DD36A"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6FA7E131" w14:textId="77777777" w:rsidR="00BB200D" w:rsidRPr="008E2508" w:rsidRDefault="00BB200D" w:rsidP="00BB200D">
            <w:pPr>
              <w:widowControl/>
              <w:tabs>
                <w:tab w:val="left" w:pos="0"/>
              </w:tabs>
              <w:autoSpaceDE/>
              <w:adjustRightInd/>
              <w:jc w:val="center"/>
              <w:rPr>
                <w:rFonts w:eastAsia="Calibri"/>
                <w:sz w:val="24"/>
                <w:szCs w:val="24"/>
                <w:lang w:eastAsia="en-US"/>
              </w:rPr>
            </w:pPr>
            <w:r w:rsidRPr="008E2508">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tcPr>
          <w:p w14:paraId="167713CF" w14:textId="77777777" w:rsidR="00BB200D" w:rsidRPr="008E2508" w:rsidRDefault="00BB200D" w:rsidP="00BB200D">
            <w:pPr>
              <w:keepNext/>
              <w:keepLines/>
              <w:widowControl/>
              <w:autoSpaceDE/>
              <w:adjustRightInd/>
              <w:jc w:val="center"/>
              <w:outlineLvl w:val="0"/>
              <w:rPr>
                <w:bCs/>
                <w:kern w:val="36"/>
                <w:sz w:val="24"/>
                <w:szCs w:val="24"/>
              </w:rPr>
            </w:pPr>
            <w:r w:rsidRPr="008E2508">
              <w:rPr>
                <w:bCs/>
                <w:sz w:val="24"/>
                <w:szCs w:val="24"/>
                <w:lang w:eastAsia="en-US"/>
              </w:rPr>
              <w:t xml:space="preserve">Pirkimai, atlikti </w:t>
            </w:r>
            <w:r w:rsidRPr="008E2508">
              <w:rPr>
                <w:bCs/>
                <w:kern w:val="36"/>
                <w:sz w:val="24"/>
                <w:szCs w:val="24"/>
              </w:rPr>
              <w:t>per CPO LT</w:t>
            </w:r>
          </w:p>
          <w:p w14:paraId="713F9B2D" w14:textId="77777777" w:rsidR="00BB200D" w:rsidRPr="008E2508" w:rsidRDefault="00BB200D" w:rsidP="00BB200D">
            <w:pPr>
              <w:widowControl/>
              <w:autoSpaceDE/>
              <w:adjustRightInd/>
              <w:jc w:val="center"/>
              <w:rPr>
                <w:rFonts w:eastAsia="Calibri"/>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30310948"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Bendras pirkimų skaičius</w:t>
            </w:r>
          </w:p>
        </w:tc>
      </w:tr>
      <w:tr w:rsidR="00BB200D" w:rsidRPr="008E2508" w14:paraId="720BD59C"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32E4758E" w14:textId="77777777" w:rsidR="00BB200D" w:rsidRPr="008E2508" w:rsidRDefault="00BB200D" w:rsidP="00BB200D">
            <w:pPr>
              <w:widowControl/>
              <w:autoSpaceDE/>
              <w:adjustRightInd/>
              <w:rPr>
                <w:rFonts w:eastAsia="Calibri"/>
                <w:sz w:val="24"/>
                <w:szCs w:val="24"/>
                <w:lang w:eastAsia="en-US"/>
              </w:rPr>
            </w:pPr>
            <w:r w:rsidRPr="008E2508">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hideMark/>
          </w:tcPr>
          <w:p w14:paraId="017E9F95"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16203,23</w:t>
            </w:r>
          </w:p>
        </w:tc>
        <w:tc>
          <w:tcPr>
            <w:tcW w:w="2835" w:type="dxa"/>
            <w:tcBorders>
              <w:top w:val="single" w:sz="4" w:space="0" w:color="auto"/>
              <w:left w:val="single" w:sz="4" w:space="0" w:color="auto"/>
              <w:bottom w:val="single" w:sz="4" w:space="0" w:color="auto"/>
              <w:right w:val="single" w:sz="4" w:space="0" w:color="auto"/>
            </w:tcBorders>
            <w:hideMark/>
          </w:tcPr>
          <w:p w14:paraId="71BCC62E"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3</w:t>
            </w:r>
          </w:p>
        </w:tc>
      </w:tr>
      <w:tr w:rsidR="00BB200D" w:rsidRPr="008E2508" w14:paraId="1C30E858" w14:textId="77777777" w:rsidTr="00BB200D">
        <w:tc>
          <w:tcPr>
            <w:tcW w:w="3085" w:type="dxa"/>
            <w:tcBorders>
              <w:top w:val="single" w:sz="4" w:space="0" w:color="auto"/>
              <w:left w:val="single" w:sz="4" w:space="0" w:color="auto"/>
              <w:bottom w:val="single" w:sz="4" w:space="0" w:color="auto"/>
              <w:right w:val="single" w:sz="4" w:space="0" w:color="auto"/>
            </w:tcBorders>
          </w:tcPr>
          <w:p w14:paraId="4B0EB3A3" w14:textId="77777777" w:rsidR="00BB200D" w:rsidRPr="008E2508" w:rsidRDefault="00BB200D" w:rsidP="00BB200D">
            <w:pPr>
              <w:widowControl/>
              <w:autoSpaceDE/>
              <w:adjustRightInd/>
              <w:rPr>
                <w:rFonts w:eastAsia="Calibri"/>
                <w:sz w:val="24"/>
                <w:szCs w:val="24"/>
                <w:lang w:eastAsia="en-US"/>
              </w:rPr>
            </w:pPr>
          </w:p>
        </w:tc>
        <w:tc>
          <w:tcPr>
            <w:tcW w:w="3827" w:type="dxa"/>
            <w:tcBorders>
              <w:top w:val="single" w:sz="4" w:space="0" w:color="auto"/>
              <w:left w:val="single" w:sz="4" w:space="0" w:color="auto"/>
              <w:bottom w:val="single" w:sz="4" w:space="0" w:color="auto"/>
              <w:right w:val="single" w:sz="4" w:space="0" w:color="auto"/>
            </w:tcBorders>
          </w:tcPr>
          <w:p w14:paraId="0E0E58B2" w14:textId="77777777" w:rsidR="00BB200D" w:rsidRPr="008E2508" w:rsidRDefault="00BB200D" w:rsidP="00BB200D">
            <w:pPr>
              <w:widowControl/>
              <w:autoSpaceDE/>
              <w:adjustRightInd/>
              <w:jc w:val="center"/>
              <w:rPr>
                <w:rFonts w:eastAsia="Calibri"/>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576D6E64" w14:textId="77777777" w:rsidR="00BB200D" w:rsidRPr="008E2508" w:rsidRDefault="00BB200D" w:rsidP="00BB200D">
            <w:pPr>
              <w:widowControl/>
              <w:autoSpaceDE/>
              <w:adjustRightInd/>
              <w:jc w:val="center"/>
              <w:rPr>
                <w:rFonts w:eastAsia="Calibri"/>
                <w:sz w:val="24"/>
                <w:szCs w:val="24"/>
                <w:lang w:eastAsia="en-US"/>
              </w:rPr>
            </w:pPr>
          </w:p>
        </w:tc>
      </w:tr>
      <w:tr w:rsidR="00BB200D" w:rsidRPr="008E2508" w14:paraId="256C9D8C" w14:textId="77777777" w:rsidTr="00BB200D">
        <w:tc>
          <w:tcPr>
            <w:tcW w:w="3085" w:type="dxa"/>
            <w:tcBorders>
              <w:top w:val="single" w:sz="4" w:space="0" w:color="auto"/>
              <w:left w:val="single" w:sz="4" w:space="0" w:color="auto"/>
              <w:bottom w:val="single" w:sz="4" w:space="0" w:color="auto"/>
              <w:right w:val="single" w:sz="4" w:space="0" w:color="auto"/>
            </w:tcBorders>
            <w:hideMark/>
          </w:tcPr>
          <w:p w14:paraId="1B4E2EAB" w14:textId="77777777" w:rsidR="00BB200D" w:rsidRPr="008E2508" w:rsidRDefault="00BB200D" w:rsidP="00BB200D">
            <w:pPr>
              <w:widowControl/>
              <w:autoSpaceDE/>
              <w:adjustRightInd/>
              <w:jc w:val="center"/>
              <w:rPr>
                <w:rFonts w:eastAsia="Calibri"/>
                <w:sz w:val="24"/>
                <w:szCs w:val="24"/>
                <w:lang w:eastAsia="en-US"/>
              </w:rPr>
            </w:pPr>
            <w:r w:rsidRPr="008E2508">
              <w:rPr>
                <w:rFonts w:eastAsia="Calibri"/>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hideMark/>
          </w:tcPr>
          <w:p w14:paraId="21612087" w14:textId="77777777" w:rsidR="00BB200D" w:rsidRPr="008E2508" w:rsidRDefault="00BB200D" w:rsidP="00BB200D">
            <w:pPr>
              <w:widowControl/>
              <w:autoSpaceDE/>
              <w:adjustRightInd/>
              <w:jc w:val="center"/>
              <w:rPr>
                <w:rFonts w:eastAsia="Calibri"/>
                <w:sz w:val="24"/>
                <w:szCs w:val="24"/>
                <w:lang w:val="ru-RU" w:eastAsia="en-US"/>
              </w:rPr>
            </w:pPr>
            <w:r w:rsidRPr="008E2508">
              <w:rPr>
                <w:rFonts w:eastAsia="Calibri"/>
                <w:sz w:val="24"/>
                <w:szCs w:val="24"/>
                <w:lang w:eastAsia="en-US"/>
              </w:rPr>
              <w:t>42603,20</w:t>
            </w:r>
          </w:p>
        </w:tc>
        <w:tc>
          <w:tcPr>
            <w:tcW w:w="2835" w:type="dxa"/>
            <w:tcBorders>
              <w:top w:val="single" w:sz="4" w:space="0" w:color="auto"/>
              <w:left w:val="single" w:sz="4" w:space="0" w:color="auto"/>
              <w:bottom w:val="single" w:sz="4" w:space="0" w:color="auto"/>
              <w:right w:val="single" w:sz="4" w:space="0" w:color="auto"/>
            </w:tcBorders>
            <w:hideMark/>
          </w:tcPr>
          <w:p w14:paraId="26299CAF" w14:textId="77777777" w:rsidR="00BB200D" w:rsidRPr="008E2508" w:rsidRDefault="00BB200D" w:rsidP="00BB200D">
            <w:pPr>
              <w:widowControl/>
              <w:autoSpaceDE/>
              <w:adjustRightInd/>
              <w:jc w:val="center"/>
              <w:rPr>
                <w:rFonts w:eastAsia="Calibri"/>
                <w:sz w:val="24"/>
                <w:szCs w:val="24"/>
                <w:lang w:val="en-US" w:eastAsia="en-US"/>
              </w:rPr>
            </w:pPr>
            <w:r w:rsidRPr="008E2508">
              <w:rPr>
                <w:rFonts w:eastAsia="Calibri"/>
                <w:sz w:val="24"/>
                <w:szCs w:val="24"/>
                <w:lang w:val="en-US" w:eastAsia="en-US"/>
              </w:rPr>
              <w:t>4</w:t>
            </w:r>
          </w:p>
        </w:tc>
      </w:tr>
    </w:tbl>
    <w:p w14:paraId="52E4D1A2" w14:textId="77777777" w:rsidR="00BB200D" w:rsidRDefault="00BB200D" w:rsidP="00BB200D">
      <w:pPr>
        <w:widowControl/>
        <w:autoSpaceDE/>
        <w:adjustRightInd/>
        <w:spacing w:line="360" w:lineRule="auto"/>
        <w:rPr>
          <w:rFonts w:eastAsia="Calibri"/>
          <w:sz w:val="24"/>
          <w:szCs w:val="24"/>
          <w:lang w:eastAsia="en-US"/>
        </w:rPr>
      </w:pPr>
      <w:r w:rsidRPr="008E2508">
        <w:rPr>
          <w:rFonts w:eastAsia="Calibri"/>
          <w:sz w:val="24"/>
          <w:szCs w:val="24"/>
          <w:lang w:eastAsia="en-US"/>
        </w:rPr>
        <w:tab/>
      </w:r>
    </w:p>
    <w:p w14:paraId="2F4B2286" w14:textId="1D7F4263" w:rsidR="00BB200D" w:rsidRPr="005B5921" w:rsidRDefault="00BB200D" w:rsidP="005F4377">
      <w:pPr>
        <w:widowControl/>
        <w:autoSpaceDE/>
        <w:adjustRightInd/>
        <w:ind w:firstLine="1296"/>
        <w:jc w:val="both"/>
        <w:rPr>
          <w:rFonts w:eastAsia="Calibri"/>
          <w:sz w:val="24"/>
          <w:szCs w:val="24"/>
          <w:lang w:eastAsia="en-US"/>
        </w:rPr>
      </w:pPr>
      <w:r w:rsidRPr="008E2508">
        <w:rPr>
          <w:rFonts w:eastAsia="Calibri"/>
          <w:sz w:val="24"/>
          <w:szCs w:val="24"/>
          <w:lang w:eastAsia="en-US"/>
        </w:rPr>
        <w:t xml:space="preserve">2022 m. sudaryta 18 sutarčių raštu, kurias pagal Viešųjų pirkimų įstatymą bei </w:t>
      </w:r>
      <w:r w:rsidRPr="008E2508">
        <w:rPr>
          <w:sz w:val="24"/>
          <w:szCs w:val="24"/>
        </w:rPr>
        <w:t xml:space="preserve">Viešųjų pirkimų tarnybos direktoriaus patvirtintą Informacijos viešinimo Centrinėje viešųjų pirkimų informacinėje sistemoje tvarkos aprašą, </w:t>
      </w:r>
      <w:r w:rsidRPr="008E2508">
        <w:rPr>
          <w:bCs/>
          <w:sz w:val="24"/>
          <w:szCs w:val="24"/>
        </w:rPr>
        <w:t xml:space="preserve">privaloma paviešinti </w:t>
      </w:r>
      <w:r w:rsidRPr="008E2508">
        <w:rPr>
          <w:rFonts w:eastAsia="Calibri"/>
          <w:sz w:val="24"/>
          <w:szCs w:val="24"/>
          <w:lang w:eastAsia="en-US"/>
        </w:rPr>
        <w:t>CVP IS</w:t>
      </w:r>
      <w:r w:rsidRPr="008E2508">
        <w:rPr>
          <w:bCs/>
          <w:sz w:val="24"/>
          <w:szCs w:val="24"/>
        </w:rPr>
        <w:t>, įkeliant sutarties (ir pasiūlymo) dokumentus.</w:t>
      </w:r>
      <w:r w:rsidRPr="008E2508">
        <w:rPr>
          <w:sz w:val="24"/>
          <w:szCs w:val="24"/>
        </w:rPr>
        <w:t xml:space="preserve"> Kitos 387 sutartys buvo sudarytos žodžiu </w:t>
      </w:r>
      <w:r w:rsidR="005F4377">
        <w:rPr>
          <w:sz w:val="24"/>
          <w:szCs w:val="24"/>
        </w:rPr>
        <w:t>ir taip pat paviešintos CVP IS.</w:t>
      </w:r>
    </w:p>
    <w:p w14:paraId="70782D04" w14:textId="77777777" w:rsidR="00BB200D" w:rsidRDefault="00BB200D" w:rsidP="005F4377">
      <w:pPr>
        <w:widowControl/>
        <w:autoSpaceDE/>
        <w:autoSpaceDN/>
        <w:adjustRightInd/>
        <w:jc w:val="both"/>
        <w:rPr>
          <w:sz w:val="24"/>
          <w:szCs w:val="24"/>
        </w:rPr>
      </w:pPr>
    </w:p>
    <w:p w14:paraId="4D63F773" w14:textId="77777777" w:rsidR="00BB200D" w:rsidRPr="00152E31" w:rsidRDefault="00BB200D" w:rsidP="00BB200D">
      <w:pPr>
        <w:widowControl/>
        <w:autoSpaceDE/>
        <w:autoSpaceDN/>
        <w:adjustRightInd/>
        <w:ind w:left="2592" w:firstLine="1296"/>
        <w:rPr>
          <w:rFonts w:eastAsia="Calibri"/>
          <w:b/>
          <w:sz w:val="24"/>
          <w:szCs w:val="24"/>
          <w:lang w:eastAsia="en-US"/>
        </w:rPr>
      </w:pPr>
      <w:r w:rsidRPr="00152E31">
        <w:rPr>
          <w:rFonts w:eastAsia="Calibri"/>
          <w:b/>
          <w:sz w:val="24"/>
          <w:szCs w:val="24"/>
          <w:lang w:eastAsia="en-US"/>
        </w:rPr>
        <w:t>VII SKYRIUS</w:t>
      </w:r>
    </w:p>
    <w:p w14:paraId="0F18E081" w14:textId="77777777" w:rsidR="00BB200D" w:rsidRDefault="00BB200D" w:rsidP="00BB200D">
      <w:pPr>
        <w:widowControl/>
        <w:autoSpaceDE/>
        <w:autoSpaceDN/>
        <w:adjustRightInd/>
        <w:jc w:val="center"/>
        <w:rPr>
          <w:rFonts w:eastAsia="Calibri"/>
          <w:b/>
          <w:sz w:val="24"/>
          <w:szCs w:val="24"/>
          <w:lang w:eastAsia="en-US"/>
        </w:rPr>
      </w:pPr>
      <w:r w:rsidRPr="00152E31">
        <w:rPr>
          <w:rFonts w:eastAsia="Calibri"/>
          <w:b/>
          <w:sz w:val="24"/>
          <w:szCs w:val="24"/>
          <w:lang w:eastAsia="en-US"/>
        </w:rPr>
        <w:t>INFORMACINIŲ TECHNOLOGIJŲ IR VIDAUS ADMINISTRAVIMO INFORMACINIŲ SISTEMŲ VALDYMAS</w:t>
      </w:r>
    </w:p>
    <w:p w14:paraId="486973A7" w14:textId="77777777" w:rsidR="00BB200D" w:rsidRPr="00B11194" w:rsidRDefault="00BB200D" w:rsidP="00BB200D">
      <w:pPr>
        <w:pStyle w:val="Betarp"/>
        <w:rPr>
          <w:rFonts w:eastAsia="Calibri"/>
          <w:sz w:val="24"/>
          <w:szCs w:val="24"/>
          <w:lang w:eastAsia="en-US"/>
        </w:rPr>
      </w:pPr>
    </w:p>
    <w:p w14:paraId="1086AFC1" w14:textId="77777777" w:rsidR="00BB200D" w:rsidRPr="00B11194" w:rsidRDefault="00BB200D" w:rsidP="005F4377">
      <w:pPr>
        <w:pStyle w:val="Betarp"/>
        <w:ind w:firstLine="1296"/>
        <w:jc w:val="both"/>
        <w:rPr>
          <w:rFonts w:eastAsia="Calibri"/>
          <w:sz w:val="24"/>
          <w:szCs w:val="24"/>
          <w:lang w:eastAsia="en-US"/>
        </w:rPr>
      </w:pPr>
      <w:r>
        <w:rPr>
          <w:rFonts w:eastAsia="Calibri"/>
          <w:sz w:val="24"/>
          <w:szCs w:val="24"/>
          <w:lang w:eastAsia="en-US"/>
        </w:rPr>
        <w:t>Įstaigoje buvo naudojamos 14</w:t>
      </w:r>
      <w:r w:rsidRPr="00B11194">
        <w:rPr>
          <w:rFonts w:eastAsia="Calibri"/>
          <w:sz w:val="24"/>
          <w:szCs w:val="24"/>
          <w:lang w:eastAsia="en-US"/>
        </w:rPr>
        <w:t xml:space="preserve"> informacinių sistemų: tvarkaraščių sudarymo ,,</w:t>
      </w:r>
      <w:proofErr w:type="spellStart"/>
      <w:r w:rsidRPr="00B11194">
        <w:rPr>
          <w:rFonts w:eastAsia="Calibri"/>
          <w:sz w:val="24"/>
          <w:szCs w:val="24"/>
          <w:lang w:eastAsia="en-US"/>
        </w:rPr>
        <w:t>aSc</w:t>
      </w:r>
      <w:proofErr w:type="spellEnd"/>
      <w:r w:rsidRPr="00B11194">
        <w:rPr>
          <w:rFonts w:eastAsia="Calibri"/>
          <w:sz w:val="24"/>
          <w:szCs w:val="24"/>
          <w:lang w:eastAsia="en-US"/>
        </w:rPr>
        <w:t xml:space="preserve"> Tvarkaraščiai“, elektroninis dienynas TAMO, buhalterinės sistemos FINNET, FINAS, FINALGA, FVAS, dokumentų valdymo sistema KONTORA, socialinės paramos šeimai informacinė sistema SPIS, nesimokančių vaikų ir mokyklos nelankančių mokinių informacinė sistema NEMIS, registracijos į švietimo pagalbos tarnybos renginius internetinė sistema SEMI+, Ugdymo sodo informacin</w:t>
      </w:r>
      <w:r>
        <w:rPr>
          <w:rFonts w:eastAsia="Calibri"/>
          <w:sz w:val="24"/>
          <w:szCs w:val="24"/>
          <w:lang w:eastAsia="en-US"/>
        </w:rPr>
        <w:t xml:space="preserve">ė sistema, </w:t>
      </w:r>
      <w:r w:rsidRPr="00B11194">
        <w:rPr>
          <w:rFonts w:eastAsia="Calibri"/>
          <w:sz w:val="24"/>
          <w:szCs w:val="24"/>
          <w:lang w:eastAsia="en-US"/>
        </w:rPr>
        <w:t>Mokinių registro, Pedagogų registro, ICT švietimo valdymo informacinė sistema.</w:t>
      </w:r>
    </w:p>
    <w:p w14:paraId="1A1129AD" w14:textId="77777777" w:rsidR="00BB200D" w:rsidRPr="00B11194" w:rsidRDefault="00BB200D" w:rsidP="005F4377">
      <w:pPr>
        <w:pStyle w:val="Betarp"/>
        <w:ind w:firstLine="1296"/>
        <w:jc w:val="both"/>
        <w:rPr>
          <w:sz w:val="24"/>
          <w:szCs w:val="24"/>
        </w:rPr>
      </w:pPr>
      <w:r w:rsidRPr="00B11194">
        <w:rPr>
          <w:sz w:val="24"/>
          <w:szCs w:val="24"/>
        </w:rPr>
        <w:t>Kompiuterinių darbo viet</w:t>
      </w:r>
      <w:r>
        <w:rPr>
          <w:sz w:val="24"/>
          <w:szCs w:val="24"/>
        </w:rPr>
        <w:t>ų skaičius</w:t>
      </w:r>
      <w:r w:rsidRPr="00B11194">
        <w:rPr>
          <w:sz w:val="24"/>
          <w:szCs w:val="24"/>
        </w:rPr>
        <w:t xml:space="preserve"> – 130, interneto ryšio sparta 1Gb/s. </w:t>
      </w:r>
      <w:proofErr w:type="spellStart"/>
      <w:r w:rsidRPr="00B11194">
        <w:rPr>
          <w:sz w:val="24"/>
          <w:szCs w:val="24"/>
        </w:rPr>
        <w:t>Wi</w:t>
      </w:r>
      <w:proofErr w:type="spellEnd"/>
      <w:r w:rsidRPr="00B11194">
        <w:rPr>
          <w:sz w:val="24"/>
          <w:szCs w:val="24"/>
        </w:rPr>
        <w:t>-Fi prieigos taškų – 17, tai padengia progimnazijos mokymo patalpas bevieliu interneto ryšiu.</w:t>
      </w:r>
    </w:p>
    <w:p w14:paraId="1F788BEB" w14:textId="77777777" w:rsidR="00BB200D" w:rsidRPr="00B11194" w:rsidRDefault="00BB200D" w:rsidP="005F4377">
      <w:pPr>
        <w:pStyle w:val="Betarp"/>
        <w:jc w:val="both"/>
        <w:rPr>
          <w:i/>
          <w:sz w:val="24"/>
          <w:szCs w:val="24"/>
        </w:rPr>
      </w:pPr>
      <w:r w:rsidRPr="00B11194">
        <w:rPr>
          <w:sz w:val="24"/>
          <w:szCs w:val="24"/>
        </w:rPr>
        <w:t>Progimnazija per biudžetinius metus patyrė 5</w:t>
      </w:r>
      <w:r>
        <w:rPr>
          <w:sz w:val="24"/>
          <w:szCs w:val="24"/>
        </w:rPr>
        <w:t>,5</w:t>
      </w:r>
      <w:r w:rsidRPr="00B11194">
        <w:rPr>
          <w:sz w:val="24"/>
          <w:szCs w:val="24"/>
        </w:rPr>
        <w:t xml:space="preserve"> tūkst. Eur kompiuterių, informacinių sistemų tvarkymo ir priežiūros išlaidų.</w:t>
      </w:r>
    </w:p>
    <w:p w14:paraId="6E9C8771" w14:textId="77777777" w:rsidR="00BB200D" w:rsidRPr="00152E31" w:rsidRDefault="00BB200D" w:rsidP="005F4377">
      <w:pPr>
        <w:widowControl/>
        <w:autoSpaceDE/>
        <w:autoSpaceDN/>
        <w:adjustRightInd/>
        <w:jc w:val="both"/>
        <w:rPr>
          <w:b/>
          <w:sz w:val="24"/>
          <w:szCs w:val="24"/>
        </w:rPr>
      </w:pPr>
    </w:p>
    <w:p w14:paraId="0604E86D" w14:textId="77777777" w:rsidR="00BB200D" w:rsidRPr="00152E31" w:rsidRDefault="00BB200D" w:rsidP="005F4377">
      <w:pPr>
        <w:widowControl/>
        <w:autoSpaceDE/>
        <w:autoSpaceDN/>
        <w:adjustRightInd/>
        <w:jc w:val="center"/>
        <w:rPr>
          <w:b/>
          <w:sz w:val="24"/>
          <w:szCs w:val="24"/>
        </w:rPr>
      </w:pPr>
      <w:r w:rsidRPr="00152E31">
        <w:rPr>
          <w:b/>
          <w:sz w:val="24"/>
          <w:szCs w:val="24"/>
        </w:rPr>
        <w:t>VIII SKYRIUS</w:t>
      </w:r>
    </w:p>
    <w:p w14:paraId="05554025" w14:textId="77777777" w:rsidR="00BB200D" w:rsidRPr="00152E31" w:rsidRDefault="00BB200D" w:rsidP="00BB200D">
      <w:pPr>
        <w:shd w:val="clear" w:color="auto" w:fill="FFFFFF"/>
        <w:jc w:val="center"/>
        <w:rPr>
          <w:b/>
          <w:sz w:val="24"/>
          <w:szCs w:val="24"/>
        </w:rPr>
      </w:pPr>
      <w:r w:rsidRPr="00152E31">
        <w:rPr>
          <w:b/>
          <w:sz w:val="24"/>
          <w:szCs w:val="24"/>
        </w:rPr>
        <w:t>PROGRAMŲ IR PROJEKTŲ VALDYMAS</w:t>
      </w:r>
    </w:p>
    <w:p w14:paraId="328A74CE" w14:textId="77777777" w:rsidR="00BB200D" w:rsidRPr="00C645EC" w:rsidRDefault="00BB200D" w:rsidP="00BB200D">
      <w:pPr>
        <w:shd w:val="clear" w:color="auto" w:fill="FFFFFF"/>
        <w:jc w:val="center"/>
        <w:rPr>
          <w:b/>
          <w:sz w:val="24"/>
          <w:szCs w:val="24"/>
        </w:rPr>
      </w:pPr>
    </w:p>
    <w:p w14:paraId="04AFC082" w14:textId="3622A336" w:rsidR="00BB200D" w:rsidRPr="00C645EC" w:rsidRDefault="00BB200D" w:rsidP="00BB200D">
      <w:pPr>
        <w:widowControl/>
        <w:autoSpaceDE/>
        <w:autoSpaceDN/>
        <w:adjustRightInd/>
        <w:contextualSpacing/>
        <w:jc w:val="both"/>
        <w:rPr>
          <w:sz w:val="24"/>
          <w:szCs w:val="24"/>
        </w:rPr>
      </w:pPr>
      <w:r w:rsidRPr="00C645EC">
        <w:rPr>
          <w:sz w:val="24"/>
          <w:szCs w:val="24"/>
          <w:lang w:eastAsia="en-US"/>
        </w:rPr>
        <w:tab/>
        <w:t xml:space="preserve">2022 metais progimnazijoje sėkmingai buvo vykdomi </w:t>
      </w:r>
      <w:r w:rsidRPr="00C645EC">
        <w:rPr>
          <w:b/>
          <w:sz w:val="24"/>
          <w:szCs w:val="24"/>
          <w:lang w:eastAsia="en-US"/>
        </w:rPr>
        <w:t>projektai</w:t>
      </w:r>
      <w:r w:rsidRPr="00C645EC">
        <w:rPr>
          <w:sz w:val="24"/>
          <w:szCs w:val="24"/>
          <w:lang w:eastAsia="en-US"/>
        </w:rPr>
        <w:t>:</w:t>
      </w:r>
      <w:r w:rsidRPr="00C645EC">
        <w:rPr>
          <w:sz w:val="24"/>
          <w:szCs w:val="24"/>
        </w:rPr>
        <w:t xml:space="preserve"> </w:t>
      </w:r>
    </w:p>
    <w:p w14:paraId="6578DB25" w14:textId="3CE68F3D" w:rsidR="00BB200D" w:rsidRPr="00923C2B" w:rsidRDefault="00BB200D" w:rsidP="00BB200D">
      <w:pPr>
        <w:pStyle w:val="Betarp"/>
        <w:jc w:val="both"/>
        <w:rPr>
          <w:sz w:val="24"/>
          <w:szCs w:val="24"/>
        </w:rPr>
      </w:pPr>
      <w:r w:rsidRPr="00C645EC">
        <w:rPr>
          <w:sz w:val="24"/>
          <w:szCs w:val="24"/>
        </w:rPr>
        <w:t>1. Projektas „Kokybės krepšelis“: parengtas ir patvirtintas mokyklos veiklos tobulinimo planas (MVTP). Gautas finansavimas 125</w:t>
      </w:r>
      <w:r w:rsidR="005F4377">
        <w:rPr>
          <w:sz w:val="24"/>
          <w:szCs w:val="24"/>
        </w:rPr>
        <w:t xml:space="preserve"> </w:t>
      </w:r>
      <w:r w:rsidRPr="00C645EC">
        <w:rPr>
          <w:sz w:val="24"/>
          <w:szCs w:val="24"/>
        </w:rPr>
        <w:t>476 Eur įgyvendinti ESFA finansuojamo projekto „Kokybės krepšelis“ veiklas.</w:t>
      </w:r>
    </w:p>
    <w:p w14:paraId="687C02D0" w14:textId="77777777" w:rsidR="00BB200D" w:rsidRPr="00923C2B" w:rsidRDefault="00BB200D" w:rsidP="00BB200D">
      <w:pPr>
        <w:pStyle w:val="Betarp"/>
        <w:jc w:val="both"/>
        <w:rPr>
          <w:sz w:val="24"/>
          <w:szCs w:val="24"/>
        </w:rPr>
      </w:pPr>
      <w:r w:rsidRPr="00923C2B">
        <w:rPr>
          <w:sz w:val="24"/>
          <w:szCs w:val="24"/>
        </w:rPr>
        <w:t>2. Vaikų vasaros dieninė stovykla TAIP (Tyrinėjame, atrandame, ieškome, patiriame).</w:t>
      </w:r>
    </w:p>
    <w:p w14:paraId="7884E6BC" w14:textId="77777777" w:rsidR="00BB200D" w:rsidRPr="00923C2B" w:rsidRDefault="00BB200D" w:rsidP="00BB200D">
      <w:pPr>
        <w:pStyle w:val="Betarp"/>
        <w:jc w:val="both"/>
        <w:rPr>
          <w:sz w:val="24"/>
          <w:szCs w:val="24"/>
        </w:rPr>
      </w:pPr>
      <w:r w:rsidRPr="00923C2B">
        <w:rPr>
          <w:sz w:val="24"/>
          <w:szCs w:val="24"/>
        </w:rPr>
        <w:t>2022 birželį buvo įgyvendintas projektas pagal Anykščių rajono savivaldybės programos „Kokybiškos švietimo sistemos kūrimo, sporto skatinimo ir jaunimo užimtumo programa“ priemonę Nr. 6.1.2.06 „Vaikų užimtumo didinimas“. Gautas finansavimas 1300 eurų. Dalyvavo 16 1–2 klasių mokinių.</w:t>
      </w:r>
    </w:p>
    <w:p w14:paraId="3FB5CAEF" w14:textId="03D810FC" w:rsidR="00BB200D" w:rsidRPr="00923C2B" w:rsidRDefault="00BB200D" w:rsidP="00BB200D">
      <w:pPr>
        <w:pStyle w:val="Betarp"/>
        <w:jc w:val="both"/>
        <w:rPr>
          <w:sz w:val="24"/>
          <w:szCs w:val="24"/>
        </w:rPr>
      </w:pPr>
      <w:r w:rsidRPr="00923C2B">
        <w:rPr>
          <w:sz w:val="24"/>
          <w:szCs w:val="24"/>
        </w:rPr>
        <w:t>3. Projektas „Judam saugiai“ parengtas ir įgyvendintas, pagal 2 programos „Kryptingo verslo vystymo ir investicijų pritraukimo programa“ priemonę Nr. 2.1.2.09 Nr. 2.1.2.09  „Nevyriausybinių ir bendruomeninių organizacijų iniciatyvų skatinimas ir rėmimas“. Projektą parengė asociacija „Obuolio“ bendruomenė. Gautas finansavimas 1980 eur</w:t>
      </w:r>
      <w:r w:rsidRPr="006A767F">
        <w:rPr>
          <w:color w:val="FF0000"/>
          <w:sz w:val="24"/>
          <w:szCs w:val="24"/>
        </w:rPr>
        <w:t>ų.</w:t>
      </w:r>
      <w:r w:rsidR="006A767F" w:rsidRPr="006A767F">
        <w:rPr>
          <w:color w:val="FF0000"/>
          <w:sz w:val="24"/>
          <w:szCs w:val="24"/>
        </w:rPr>
        <w:t xml:space="preserve"> </w:t>
      </w:r>
      <w:r w:rsidRPr="006A767F">
        <w:rPr>
          <w:color w:val="FF0000"/>
          <w:sz w:val="24"/>
          <w:szCs w:val="24"/>
        </w:rPr>
        <w:t>T</w:t>
      </w:r>
      <w:r w:rsidRPr="00923C2B">
        <w:rPr>
          <w:sz w:val="24"/>
          <w:szCs w:val="24"/>
        </w:rPr>
        <w:t>ikslas – sukurti saugų judėjimą aplink mokyklą ir jos teritorijoje.</w:t>
      </w:r>
      <w:r w:rsidR="005F4377">
        <w:rPr>
          <w:sz w:val="24"/>
          <w:szCs w:val="24"/>
        </w:rPr>
        <w:t xml:space="preserve"> </w:t>
      </w:r>
      <w:r w:rsidRPr="00923C2B">
        <w:rPr>
          <w:sz w:val="24"/>
          <w:szCs w:val="24"/>
        </w:rPr>
        <w:t xml:space="preserve">Projekto metu: sumontuotas kelio užtvaras, kuris neleistų įvažiuoti į teritoriją ne mokyklos personalui, kas padidintų vaikų progimnazijos teritorijoje saugumą, kiekvienam moksleiviui padovanotas sertifikuotas atšvaitas su mokinių kurtu logotipu, įrengtos </w:t>
      </w:r>
      <w:proofErr w:type="spellStart"/>
      <w:r w:rsidRPr="00923C2B">
        <w:rPr>
          <w:sz w:val="24"/>
          <w:szCs w:val="24"/>
        </w:rPr>
        <w:t>kinestetiniam</w:t>
      </w:r>
      <w:proofErr w:type="spellEnd"/>
      <w:r w:rsidRPr="00923C2B">
        <w:rPr>
          <w:sz w:val="24"/>
          <w:szCs w:val="24"/>
        </w:rPr>
        <w:t xml:space="preserve"> mokymuisi skirtos priemonės. Dalyvavo 500 dalyvių, 43 savanoriai.</w:t>
      </w:r>
    </w:p>
    <w:p w14:paraId="3C37198D" w14:textId="3013CFB8" w:rsidR="00BB200D" w:rsidRPr="00923C2B" w:rsidRDefault="005F4377" w:rsidP="005F4377">
      <w:pPr>
        <w:pStyle w:val="Betarp"/>
        <w:jc w:val="both"/>
        <w:rPr>
          <w:sz w:val="24"/>
          <w:szCs w:val="24"/>
        </w:rPr>
      </w:pPr>
      <w:r>
        <w:rPr>
          <w:sz w:val="24"/>
          <w:szCs w:val="24"/>
        </w:rPr>
        <w:t xml:space="preserve">4. </w:t>
      </w:r>
      <w:r w:rsidR="00BB200D" w:rsidRPr="00923C2B">
        <w:rPr>
          <w:sz w:val="24"/>
          <w:szCs w:val="24"/>
        </w:rPr>
        <w:t>Dalyvavome projektuose partnerio teisėmis:</w:t>
      </w:r>
    </w:p>
    <w:p w14:paraId="24892DCC" w14:textId="61BA1311" w:rsidR="00BB200D" w:rsidRPr="00923C2B" w:rsidRDefault="005F4377" w:rsidP="00BB200D">
      <w:pPr>
        <w:pStyle w:val="Betarp"/>
        <w:jc w:val="both"/>
        <w:rPr>
          <w:sz w:val="24"/>
          <w:szCs w:val="24"/>
        </w:rPr>
      </w:pPr>
      <w:r>
        <w:rPr>
          <w:sz w:val="24"/>
          <w:szCs w:val="24"/>
        </w:rPr>
        <w:t>4.</w:t>
      </w:r>
      <w:r w:rsidR="00BB200D" w:rsidRPr="00923C2B">
        <w:rPr>
          <w:sz w:val="24"/>
          <w:szCs w:val="24"/>
        </w:rPr>
        <w:t>1. „Erasmus+“ KA2 projektas „Inovatyvių metodų taikymas kritinio mąstymo ugdymui, naudojant Apribojimų teoriją“.</w:t>
      </w:r>
      <w:r>
        <w:rPr>
          <w:sz w:val="24"/>
          <w:szCs w:val="24"/>
        </w:rPr>
        <w:t xml:space="preserve"> </w:t>
      </w:r>
      <w:r w:rsidR="00BB200D" w:rsidRPr="00923C2B">
        <w:rPr>
          <w:sz w:val="24"/>
          <w:szCs w:val="24"/>
        </w:rPr>
        <w:t>Projekte dalyvauja 6–15 metų amžiaus pradinio ir pagrindinio ugdymo mokiniai, pradinio ir pagrindinio ugdymo mokytojai, netiesioginė tikslinė grupė – mokinių tėvai ir kiti švietimo bendruomenės nariai. Projekto tikslas – sukurti Apribojimų teorijos švietime modelį, kuris prisidėtų prie bendrųjų kompetencijų ugdymo, sykiu derinant šį modelį su 6–15 metų amžiaus mokinių mediacija mokykloje. Rezultatas – mokymosi metodų ir aplinkos sukūrimas, skatinsiantis mokinių kritinį mąstymą, bendradarbiavimą ir bendravimą (pelnytai pripažintus pagrindinėmis dalykinėmis kompetencijomis XXI amžiuje) naudojant Apribojimų teoriją švietime ir Mediacijos metodiką.</w:t>
      </w:r>
    </w:p>
    <w:p w14:paraId="3DAEBEF4" w14:textId="3A7A4FB6" w:rsidR="00BB200D" w:rsidRPr="00923C2B" w:rsidRDefault="005F4377" w:rsidP="00BB200D">
      <w:pPr>
        <w:pStyle w:val="Betarp"/>
        <w:jc w:val="both"/>
        <w:rPr>
          <w:sz w:val="24"/>
          <w:szCs w:val="24"/>
        </w:rPr>
      </w:pPr>
      <w:r>
        <w:rPr>
          <w:sz w:val="24"/>
          <w:szCs w:val="24"/>
        </w:rPr>
        <w:t>4.</w:t>
      </w:r>
      <w:r w:rsidR="00BB200D" w:rsidRPr="00923C2B">
        <w:rPr>
          <w:sz w:val="24"/>
          <w:szCs w:val="24"/>
        </w:rPr>
        <w:t>2. Anykščių rajono savivaldybės administracijos Švietimo skyrius įgyvendino projektą „Anykščių rajono savivaldybės mokyklų pažangos skatinimas diegiant Vaiko emocinės gerovės aplinkos (VEGA) modelį“. Progimnazijoje įsteigta visos dienos edukacijos paslauga (kritinio mąstymo visos dienos mokykla). Visos dienos mokykloje dalyvavo 52 1–2 klasių mokiniai.</w:t>
      </w:r>
    </w:p>
    <w:p w14:paraId="73E07A4B" w14:textId="1310363E" w:rsidR="00BB200D" w:rsidRPr="004E086C" w:rsidRDefault="005F4377" w:rsidP="00BB200D">
      <w:pPr>
        <w:pStyle w:val="Betarp"/>
        <w:jc w:val="both"/>
        <w:rPr>
          <w:sz w:val="24"/>
          <w:szCs w:val="24"/>
        </w:rPr>
      </w:pPr>
      <w:r>
        <w:rPr>
          <w:sz w:val="24"/>
          <w:szCs w:val="24"/>
        </w:rPr>
        <w:t>4.</w:t>
      </w:r>
      <w:r w:rsidR="00BB200D" w:rsidRPr="00923C2B">
        <w:rPr>
          <w:sz w:val="24"/>
          <w:szCs w:val="24"/>
        </w:rPr>
        <w:t>3. Nacionaliniame projekte partnerio teisėmis dalyvaujame įgyvendinant projektą „Mokinių gebėjimų atskleidimo ir jų ugdymo sistemos plėtra</w:t>
      </w:r>
      <w:r w:rsidR="00BB200D" w:rsidRPr="00AF6EC5">
        <w:rPr>
          <w:sz w:val="24"/>
          <w:szCs w:val="24"/>
        </w:rPr>
        <w:t>“</w:t>
      </w:r>
      <w:r w:rsidR="006A767F" w:rsidRPr="00AF6EC5">
        <w:rPr>
          <w:sz w:val="24"/>
          <w:szCs w:val="24"/>
        </w:rPr>
        <w:t>.</w:t>
      </w:r>
      <w:r w:rsidR="00BB200D" w:rsidRPr="00AF6EC5">
        <w:rPr>
          <w:sz w:val="24"/>
          <w:szCs w:val="24"/>
        </w:rPr>
        <w:t xml:space="preserve"> Projekte </w:t>
      </w:r>
      <w:r w:rsidR="00BB200D" w:rsidRPr="00923C2B">
        <w:rPr>
          <w:sz w:val="24"/>
          <w:szCs w:val="24"/>
        </w:rPr>
        <w:t>dalyvauja 3–8 klasių mokiniai. Jų metu išbandomi matematikos, lietuvių kalbos ir gamtos mokslų moduliai, skirti didelį ugdymosi potencialą  turinčių mokinių ugdymui.</w:t>
      </w:r>
      <w:r w:rsidR="00BB200D" w:rsidRPr="004E086C">
        <w:rPr>
          <w:sz w:val="24"/>
          <w:szCs w:val="24"/>
        </w:rPr>
        <w:t xml:space="preserve"> </w:t>
      </w:r>
    </w:p>
    <w:p w14:paraId="05C07F6B" w14:textId="15287FDC" w:rsidR="00BB200D" w:rsidRDefault="008E745B" w:rsidP="008E745B">
      <w:pPr>
        <w:widowControl/>
        <w:autoSpaceDE/>
        <w:autoSpaceDN/>
        <w:adjustRightInd/>
        <w:jc w:val="both"/>
        <w:rPr>
          <w:sz w:val="24"/>
          <w:szCs w:val="24"/>
          <w:lang w:eastAsia="en-US"/>
        </w:rPr>
      </w:pPr>
      <w:r>
        <w:rPr>
          <w:sz w:val="24"/>
          <w:szCs w:val="24"/>
          <w:lang w:eastAsia="en-US"/>
        </w:rPr>
        <w:t xml:space="preserve">5. </w:t>
      </w:r>
      <w:r w:rsidR="00BB200D">
        <w:rPr>
          <w:sz w:val="24"/>
          <w:szCs w:val="24"/>
          <w:lang w:eastAsia="en-US"/>
        </w:rPr>
        <w:t>Progimnazija vykdė socialinio ir emocinio ugdymo LIONS QUEST programą „Laikas kartu“ (1–4 klasių mokiniams), 5–8 klasių mokiniams buvo vykdoma „Paauglystės kryžkelės“ programa. Šios programos buvo integruotos į klasės auklėtojo veiklą bei dalykų ugdymo turinį.</w:t>
      </w:r>
    </w:p>
    <w:p w14:paraId="44E4DC33" w14:textId="77777777" w:rsidR="00BB200D" w:rsidRPr="00152E31" w:rsidRDefault="00BB200D" w:rsidP="00BB200D">
      <w:pPr>
        <w:pStyle w:val="Sraopastraipa"/>
        <w:widowControl/>
        <w:autoSpaceDE/>
        <w:autoSpaceDN/>
        <w:adjustRightInd/>
        <w:ind w:left="0"/>
        <w:jc w:val="both"/>
        <w:rPr>
          <w:sz w:val="24"/>
          <w:szCs w:val="24"/>
          <w:lang w:eastAsia="en-US"/>
        </w:rPr>
      </w:pPr>
    </w:p>
    <w:p w14:paraId="1AE07070" w14:textId="77777777" w:rsidR="00BB200D" w:rsidRPr="00152E31" w:rsidRDefault="00BB200D" w:rsidP="00BB200D">
      <w:pPr>
        <w:shd w:val="clear" w:color="auto" w:fill="FFFFFF"/>
        <w:jc w:val="center"/>
        <w:rPr>
          <w:b/>
          <w:sz w:val="24"/>
          <w:szCs w:val="24"/>
        </w:rPr>
      </w:pPr>
      <w:r w:rsidRPr="00152E31">
        <w:rPr>
          <w:b/>
          <w:sz w:val="24"/>
          <w:szCs w:val="24"/>
        </w:rPr>
        <w:t>IX SKYRIUS</w:t>
      </w:r>
    </w:p>
    <w:p w14:paraId="2F463F59" w14:textId="77777777" w:rsidR="00BB200D" w:rsidRPr="00152E31" w:rsidRDefault="00BB200D" w:rsidP="00BB200D">
      <w:pPr>
        <w:jc w:val="both"/>
        <w:rPr>
          <w:rFonts w:eastAsia="Calibri"/>
          <w:sz w:val="24"/>
          <w:szCs w:val="24"/>
          <w:lang w:eastAsia="en-US"/>
        </w:rPr>
      </w:pPr>
      <w:r w:rsidRPr="00152E31">
        <w:rPr>
          <w:b/>
          <w:sz w:val="24"/>
          <w:szCs w:val="24"/>
        </w:rPr>
        <w:tab/>
        <w:t>VYKDYTA ŠVIETIMO VEIKLA IR PASIEKTI REZULTATAI</w:t>
      </w:r>
    </w:p>
    <w:p w14:paraId="34F8F7D3" w14:textId="77777777" w:rsidR="00BB200D" w:rsidRPr="00152E31" w:rsidRDefault="00BB200D" w:rsidP="00BB200D">
      <w:pPr>
        <w:pStyle w:val="Sraopastraipa"/>
        <w:shd w:val="clear" w:color="auto" w:fill="FFFFFF"/>
        <w:ind w:left="0"/>
        <w:jc w:val="center"/>
        <w:rPr>
          <w:b/>
          <w:sz w:val="24"/>
          <w:szCs w:val="24"/>
        </w:rPr>
      </w:pPr>
    </w:p>
    <w:p w14:paraId="4E481FDC" w14:textId="77777777" w:rsidR="00BB200D" w:rsidRDefault="00BB200D" w:rsidP="00BB200D">
      <w:pPr>
        <w:shd w:val="clear" w:color="auto" w:fill="FFFFFF"/>
        <w:spacing w:before="10"/>
        <w:ind w:right="14" w:firstLine="1296"/>
        <w:jc w:val="both"/>
        <w:rPr>
          <w:sz w:val="24"/>
          <w:szCs w:val="24"/>
        </w:rPr>
      </w:pPr>
      <w:r w:rsidRPr="00152E31">
        <w:rPr>
          <w:sz w:val="24"/>
          <w:szCs w:val="24"/>
        </w:rPr>
        <w:t>P</w:t>
      </w:r>
      <w:r>
        <w:rPr>
          <w:sz w:val="24"/>
          <w:szCs w:val="24"/>
        </w:rPr>
        <w:t>rogimnazija 2022</w:t>
      </w:r>
      <w:r w:rsidRPr="00152E31">
        <w:rPr>
          <w:sz w:val="24"/>
          <w:szCs w:val="24"/>
        </w:rPr>
        <w:t xml:space="preserve"> m. vykdė pradinio ir pagrindinio ugdymo I dalies programas. </w:t>
      </w:r>
      <w:r w:rsidRPr="00F86713">
        <w:rPr>
          <w:sz w:val="24"/>
          <w:szCs w:val="24"/>
        </w:rPr>
        <w:t>Progimnazijos priori</w:t>
      </w:r>
      <w:r>
        <w:rPr>
          <w:sz w:val="24"/>
          <w:szCs w:val="24"/>
        </w:rPr>
        <w:t>tetai buvo:</w:t>
      </w:r>
    </w:p>
    <w:p w14:paraId="3FFB1C54" w14:textId="71711C25" w:rsidR="00BB200D" w:rsidRPr="00760A88" w:rsidRDefault="00BB200D" w:rsidP="008E745B">
      <w:pPr>
        <w:pStyle w:val="Sraopastraipa"/>
        <w:numPr>
          <w:ilvl w:val="0"/>
          <w:numId w:val="13"/>
        </w:numPr>
        <w:shd w:val="clear" w:color="auto" w:fill="FFFFFF"/>
        <w:spacing w:before="10"/>
        <w:ind w:right="14"/>
        <w:jc w:val="both"/>
        <w:rPr>
          <w:sz w:val="24"/>
          <w:szCs w:val="24"/>
        </w:rPr>
      </w:pPr>
      <w:r w:rsidRPr="008E745B">
        <w:rPr>
          <w:sz w:val="24"/>
          <w:szCs w:val="24"/>
        </w:rPr>
        <w:t>Saugi, susitarimais pagrįsta mokymo(</w:t>
      </w:r>
      <w:proofErr w:type="spellStart"/>
      <w:r w:rsidRPr="008E745B">
        <w:rPr>
          <w:sz w:val="24"/>
          <w:szCs w:val="24"/>
        </w:rPr>
        <w:t>si</w:t>
      </w:r>
      <w:proofErr w:type="spellEnd"/>
      <w:r w:rsidRPr="008E745B">
        <w:rPr>
          <w:sz w:val="24"/>
          <w:szCs w:val="24"/>
        </w:rPr>
        <w:t>) aplinka.</w:t>
      </w:r>
    </w:p>
    <w:p w14:paraId="1F7AA174" w14:textId="6E4C97B2" w:rsidR="00BB200D" w:rsidRPr="00760A88" w:rsidRDefault="00BB200D" w:rsidP="008E745B">
      <w:pPr>
        <w:pStyle w:val="Sraopastraipa"/>
        <w:numPr>
          <w:ilvl w:val="0"/>
          <w:numId w:val="13"/>
        </w:numPr>
        <w:shd w:val="clear" w:color="auto" w:fill="FFFFFF"/>
        <w:spacing w:before="10"/>
        <w:ind w:right="14"/>
        <w:jc w:val="both"/>
        <w:rPr>
          <w:sz w:val="24"/>
          <w:szCs w:val="24"/>
        </w:rPr>
      </w:pPr>
      <w:r w:rsidRPr="00760A88">
        <w:rPr>
          <w:sz w:val="24"/>
          <w:szCs w:val="24"/>
        </w:rPr>
        <w:t>Pažangių ugdymo(</w:t>
      </w:r>
      <w:proofErr w:type="spellStart"/>
      <w:r w:rsidRPr="00760A88">
        <w:rPr>
          <w:sz w:val="24"/>
          <w:szCs w:val="24"/>
        </w:rPr>
        <w:t>si</w:t>
      </w:r>
      <w:proofErr w:type="spellEnd"/>
      <w:r w:rsidRPr="00760A88">
        <w:rPr>
          <w:sz w:val="24"/>
          <w:szCs w:val="24"/>
        </w:rPr>
        <w:t>) technologijų naudojimas ugdymo procese.</w:t>
      </w:r>
    </w:p>
    <w:p w14:paraId="3E9097F0" w14:textId="5B18C14A" w:rsidR="00BB200D" w:rsidRPr="00760A88" w:rsidRDefault="00BB200D" w:rsidP="008E745B">
      <w:pPr>
        <w:pStyle w:val="Sraopastraipa"/>
        <w:numPr>
          <w:ilvl w:val="0"/>
          <w:numId w:val="13"/>
        </w:numPr>
        <w:shd w:val="clear" w:color="auto" w:fill="FFFFFF"/>
        <w:spacing w:before="10"/>
        <w:ind w:right="14"/>
        <w:jc w:val="both"/>
        <w:rPr>
          <w:sz w:val="24"/>
          <w:szCs w:val="24"/>
        </w:rPr>
      </w:pPr>
      <w:proofErr w:type="spellStart"/>
      <w:r w:rsidRPr="00760A88">
        <w:rPr>
          <w:sz w:val="24"/>
          <w:szCs w:val="24"/>
        </w:rPr>
        <w:t>Įtraukusis</w:t>
      </w:r>
      <w:proofErr w:type="spellEnd"/>
      <w:r w:rsidRPr="00760A88">
        <w:rPr>
          <w:sz w:val="24"/>
          <w:szCs w:val="24"/>
        </w:rPr>
        <w:t xml:space="preserve"> ugdymas.</w:t>
      </w:r>
    </w:p>
    <w:p w14:paraId="4C219FE3" w14:textId="52FCC251" w:rsidR="00BB200D" w:rsidRPr="00152E31" w:rsidRDefault="00BB200D" w:rsidP="00BB200D">
      <w:pPr>
        <w:shd w:val="clear" w:color="auto" w:fill="FFFFFF"/>
        <w:spacing w:before="10"/>
        <w:ind w:right="14" w:firstLine="720"/>
        <w:jc w:val="both"/>
        <w:rPr>
          <w:sz w:val="24"/>
          <w:szCs w:val="24"/>
        </w:rPr>
      </w:pPr>
      <w:r>
        <w:rPr>
          <w:sz w:val="24"/>
          <w:szCs w:val="24"/>
        </w:rPr>
        <w:tab/>
      </w:r>
      <w:r w:rsidRPr="00152E31">
        <w:rPr>
          <w:sz w:val="24"/>
          <w:szCs w:val="24"/>
        </w:rPr>
        <w:t xml:space="preserve">Progimnazijoje mokėsi </w:t>
      </w:r>
      <w:r>
        <w:rPr>
          <w:sz w:val="24"/>
          <w:szCs w:val="24"/>
        </w:rPr>
        <w:t>500</w:t>
      </w:r>
      <w:r w:rsidRPr="00152E31">
        <w:rPr>
          <w:sz w:val="24"/>
          <w:szCs w:val="24"/>
        </w:rPr>
        <w:t xml:space="preserve"> moki</w:t>
      </w:r>
      <w:r w:rsidRPr="00CB3A02">
        <w:rPr>
          <w:sz w:val="24"/>
          <w:szCs w:val="24"/>
        </w:rPr>
        <w:t>ni</w:t>
      </w:r>
      <w:r w:rsidR="008E745B" w:rsidRPr="00CB3A02">
        <w:rPr>
          <w:sz w:val="24"/>
          <w:szCs w:val="24"/>
        </w:rPr>
        <w:t>ų</w:t>
      </w:r>
      <w:r>
        <w:rPr>
          <w:sz w:val="24"/>
          <w:szCs w:val="24"/>
        </w:rPr>
        <w:t xml:space="preserve"> (2022</w:t>
      </w:r>
      <w:r w:rsidRPr="00152E31">
        <w:rPr>
          <w:sz w:val="24"/>
          <w:szCs w:val="24"/>
        </w:rPr>
        <w:t xml:space="preserve"> m. rugsėjo 1 d. duomenimis), iš jų 235 (1–4 kl.) mokėsi pagal pradinio ugdymo programą, 2</w:t>
      </w:r>
      <w:r>
        <w:rPr>
          <w:sz w:val="24"/>
          <w:szCs w:val="24"/>
        </w:rPr>
        <w:t>65</w:t>
      </w:r>
      <w:r w:rsidRPr="00152E31">
        <w:rPr>
          <w:sz w:val="24"/>
          <w:szCs w:val="24"/>
        </w:rPr>
        <w:t xml:space="preserve"> (5–8 kl.) mokėsi pagal pagrindinio ugdymo I dalies programą. Nemokamai maitinami </w:t>
      </w:r>
      <w:r>
        <w:rPr>
          <w:sz w:val="24"/>
          <w:szCs w:val="24"/>
        </w:rPr>
        <w:t>– 152</w:t>
      </w:r>
      <w:r w:rsidRPr="00152E31">
        <w:rPr>
          <w:sz w:val="24"/>
          <w:szCs w:val="24"/>
        </w:rPr>
        <w:t xml:space="preserve"> mokiniai</w:t>
      </w:r>
      <w:r>
        <w:rPr>
          <w:sz w:val="24"/>
          <w:szCs w:val="24"/>
        </w:rPr>
        <w:t xml:space="preserve"> (30,4</w:t>
      </w:r>
      <w:r w:rsidRPr="00152E31">
        <w:rPr>
          <w:sz w:val="24"/>
          <w:szCs w:val="24"/>
        </w:rPr>
        <w:t xml:space="preserve"> proc.)</w:t>
      </w:r>
      <w:r>
        <w:rPr>
          <w:sz w:val="24"/>
          <w:szCs w:val="24"/>
        </w:rPr>
        <w:t>; iš jų nevertinant pajamų (1–2 klasių mokiniai) – 116 (23,2 proc.) ir vertinant pajamas (3–8 klasių mokiniai) – 36 (4,6 proc.), 67 (13,4</w:t>
      </w:r>
      <w:r w:rsidRPr="00152E31">
        <w:rPr>
          <w:sz w:val="24"/>
          <w:szCs w:val="24"/>
        </w:rPr>
        <w:t xml:space="preserve"> proc.) mokiniai buvo pavežami</w:t>
      </w:r>
      <w:r>
        <w:rPr>
          <w:sz w:val="24"/>
          <w:szCs w:val="24"/>
        </w:rPr>
        <w:t xml:space="preserve"> į mokyklą</w:t>
      </w:r>
      <w:r w:rsidRPr="00CE0F49">
        <w:rPr>
          <w:sz w:val="24"/>
          <w:szCs w:val="24"/>
        </w:rPr>
        <w:t xml:space="preserve">, </w:t>
      </w:r>
      <w:r>
        <w:rPr>
          <w:sz w:val="24"/>
          <w:szCs w:val="24"/>
        </w:rPr>
        <w:t>5 mokiniai (1</w:t>
      </w:r>
      <w:r w:rsidRPr="00CE0F49">
        <w:rPr>
          <w:sz w:val="24"/>
          <w:szCs w:val="24"/>
        </w:rPr>
        <w:t xml:space="preserve"> proc.) buvo aprūpinti mokymo reikmenimis, </w:t>
      </w:r>
      <w:r>
        <w:rPr>
          <w:sz w:val="24"/>
          <w:szCs w:val="24"/>
        </w:rPr>
        <w:t>49</w:t>
      </w:r>
      <w:r w:rsidRPr="00152E31">
        <w:rPr>
          <w:sz w:val="24"/>
          <w:szCs w:val="24"/>
        </w:rPr>
        <w:t xml:space="preserve"> mokiniai </w:t>
      </w:r>
      <w:r>
        <w:rPr>
          <w:sz w:val="24"/>
          <w:szCs w:val="24"/>
        </w:rPr>
        <w:t>(9,8</w:t>
      </w:r>
      <w:r w:rsidRPr="00152E31">
        <w:rPr>
          <w:sz w:val="24"/>
          <w:szCs w:val="24"/>
        </w:rPr>
        <w:t xml:space="preserve"> proc.) turėjo specialiųjų  ugdymosi poreikių</w:t>
      </w:r>
      <w:r>
        <w:rPr>
          <w:sz w:val="24"/>
          <w:szCs w:val="24"/>
        </w:rPr>
        <w:t xml:space="preserve"> (SUP); iš jų</w:t>
      </w:r>
      <w:r w:rsidRPr="00152E31">
        <w:rPr>
          <w:sz w:val="24"/>
          <w:szCs w:val="24"/>
        </w:rPr>
        <w:t xml:space="preserve"> </w:t>
      </w:r>
      <w:r>
        <w:rPr>
          <w:sz w:val="24"/>
          <w:szCs w:val="24"/>
        </w:rPr>
        <w:t>penki</w:t>
      </w:r>
      <w:r w:rsidRPr="00152E31">
        <w:rPr>
          <w:sz w:val="24"/>
          <w:szCs w:val="24"/>
        </w:rPr>
        <w:t xml:space="preserve"> – autizmo spektro sutrikimų</w:t>
      </w:r>
      <w:r>
        <w:rPr>
          <w:sz w:val="24"/>
          <w:szCs w:val="24"/>
        </w:rPr>
        <w:t xml:space="preserve"> (ASS)</w:t>
      </w:r>
      <w:r w:rsidRPr="00152E31">
        <w:rPr>
          <w:sz w:val="24"/>
          <w:szCs w:val="24"/>
        </w:rPr>
        <w:t xml:space="preserve">. </w:t>
      </w:r>
    </w:p>
    <w:p w14:paraId="5F4BF6B0" w14:textId="77777777" w:rsidR="008E745B" w:rsidRDefault="008E745B" w:rsidP="00BB200D">
      <w:pPr>
        <w:shd w:val="clear" w:color="auto" w:fill="FFFFFF"/>
        <w:tabs>
          <w:tab w:val="left" w:pos="709"/>
          <w:tab w:val="left" w:pos="1276"/>
        </w:tabs>
        <w:jc w:val="both"/>
        <w:rPr>
          <w:sz w:val="24"/>
          <w:szCs w:val="24"/>
        </w:rPr>
      </w:pPr>
      <w:r>
        <w:rPr>
          <w:sz w:val="24"/>
          <w:szCs w:val="24"/>
        </w:rPr>
        <w:tab/>
      </w:r>
      <w:r>
        <w:rPr>
          <w:sz w:val="24"/>
          <w:szCs w:val="24"/>
        </w:rPr>
        <w:tab/>
      </w:r>
      <w:r w:rsidR="00BB200D" w:rsidRPr="00090B14">
        <w:rPr>
          <w:sz w:val="24"/>
          <w:szCs w:val="24"/>
        </w:rPr>
        <w:t>Mokyklos pažangumas (2022 m. birželio mėn. duomenimis).</w:t>
      </w:r>
    </w:p>
    <w:p w14:paraId="7C4B4E08" w14:textId="6C3CCC05" w:rsidR="008E745B" w:rsidRDefault="008E745B" w:rsidP="00BB200D">
      <w:pPr>
        <w:shd w:val="clear" w:color="auto" w:fill="FFFFFF"/>
        <w:tabs>
          <w:tab w:val="left" w:pos="709"/>
          <w:tab w:val="left" w:pos="1276"/>
        </w:tabs>
        <w:jc w:val="both"/>
        <w:rPr>
          <w:sz w:val="24"/>
          <w:szCs w:val="24"/>
        </w:rPr>
      </w:pPr>
      <w:r>
        <w:rPr>
          <w:sz w:val="24"/>
          <w:szCs w:val="24"/>
        </w:rPr>
        <w:t xml:space="preserve">1. </w:t>
      </w:r>
      <w:r w:rsidR="00BB200D" w:rsidRPr="00090B14">
        <w:rPr>
          <w:sz w:val="24"/>
          <w:szCs w:val="24"/>
        </w:rPr>
        <w:t>1–4 klasėse pagrindiniu ir aukštesniuoju pasiekimų lygiu mokėsi 7</w:t>
      </w:r>
      <w:r>
        <w:rPr>
          <w:sz w:val="24"/>
          <w:szCs w:val="24"/>
        </w:rPr>
        <w:t xml:space="preserve">2 proc. (2021 m. – 74,1 proc.) </w:t>
      </w:r>
      <w:r w:rsidR="00BB200D" w:rsidRPr="00090B14">
        <w:rPr>
          <w:sz w:val="24"/>
          <w:szCs w:val="24"/>
        </w:rPr>
        <w:t xml:space="preserve">mokinių, iš jų 22,3 proc. (2021 m. – 28,3 proc.) mokėsi tik aukštesniuoju pasiekimų lygiu. </w:t>
      </w:r>
    </w:p>
    <w:p w14:paraId="40FFAF2A" w14:textId="0A748E1F" w:rsidR="00BB200D" w:rsidRPr="00090B14" w:rsidRDefault="008E745B" w:rsidP="00BB200D">
      <w:pPr>
        <w:shd w:val="clear" w:color="auto" w:fill="FFFFFF"/>
        <w:tabs>
          <w:tab w:val="left" w:pos="709"/>
          <w:tab w:val="left" w:pos="1276"/>
        </w:tabs>
        <w:jc w:val="both"/>
        <w:rPr>
          <w:sz w:val="24"/>
          <w:szCs w:val="24"/>
        </w:rPr>
      </w:pPr>
      <w:r>
        <w:rPr>
          <w:sz w:val="24"/>
          <w:szCs w:val="24"/>
        </w:rPr>
        <w:t xml:space="preserve">2. </w:t>
      </w:r>
      <w:r w:rsidR="00BB200D" w:rsidRPr="00090B14">
        <w:rPr>
          <w:sz w:val="24"/>
          <w:szCs w:val="24"/>
        </w:rPr>
        <w:t xml:space="preserve">5–8 klasėse 9–10 balų įvertinimą turėjo 11 proc. mokinių, 7–10 balų įvertinimą turėjo 51 proc. mokinių. Lyginant 2021 ir 2022 metų (mokslo metų pabaigos) mokinių akademinių pasiekimų rezultatus pastebima pasiekimų kaita: 5–8 klasėse 9–10 balų įvertinimai 2022 metais sumažėjo nuo 14 iki 11 proc.; 7–10 balų </w:t>
      </w:r>
      <w:r w:rsidR="00BB200D">
        <w:rPr>
          <w:sz w:val="24"/>
          <w:szCs w:val="24"/>
        </w:rPr>
        <w:t>įvertinimą turėjo 2022 m. nukrito nuo 42 iki 41</w:t>
      </w:r>
      <w:r w:rsidR="00BB200D" w:rsidRPr="00090B14">
        <w:rPr>
          <w:sz w:val="24"/>
          <w:szCs w:val="24"/>
        </w:rPr>
        <w:t xml:space="preserve">  proc.</w:t>
      </w:r>
    </w:p>
    <w:p w14:paraId="2BEFC716" w14:textId="70A5797F" w:rsidR="00BB200D" w:rsidRPr="00152E31" w:rsidRDefault="00BB200D" w:rsidP="00BB200D">
      <w:pPr>
        <w:shd w:val="clear" w:color="auto" w:fill="FFFFFF"/>
        <w:ind w:firstLine="360"/>
        <w:jc w:val="both"/>
        <w:rPr>
          <w:sz w:val="24"/>
          <w:szCs w:val="24"/>
        </w:rPr>
      </w:pPr>
      <w:r>
        <w:rPr>
          <w:sz w:val="24"/>
          <w:szCs w:val="24"/>
        </w:rPr>
        <w:tab/>
      </w:r>
      <w:r w:rsidRPr="00152E31">
        <w:rPr>
          <w:sz w:val="24"/>
          <w:szCs w:val="24"/>
        </w:rPr>
        <w:t>Apibendrinta informacija apie progimnazijos mokinių skaičių, pažangumą ir pasiekimus</w:t>
      </w:r>
      <w:r w:rsidR="00A338AC">
        <w:rPr>
          <w:sz w:val="24"/>
          <w:szCs w:val="24"/>
        </w:rPr>
        <w:t xml:space="preserve"> (6</w:t>
      </w:r>
      <w:r>
        <w:rPr>
          <w:sz w:val="24"/>
          <w:szCs w:val="24"/>
        </w:rPr>
        <w:t xml:space="preserve"> lentelė).</w:t>
      </w:r>
      <w:r w:rsidRPr="00152E31">
        <w:rPr>
          <w:sz w:val="24"/>
          <w:szCs w:val="24"/>
        </w:rPr>
        <w:t xml:space="preserve"> </w:t>
      </w:r>
    </w:p>
    <w:p w14:paraId="28B54EE4" w14:textId="5C66F9B2" w:rsidR="00BB200D" w:rsidRPr="00152E31" w:rsidRDefault="00A338AC" w:rsidP="00BB200D">
      <w:pPr>
        <w:shd w:val="clear" w:color="auto" w:fill="FFFFFF"/>
        <w:jc w:val="right"/>
        <w:rPr>
          <w:i/>
        </w:rPr>
      </w:pPr>
      <w:r>
        <w:rPr>
          <w:i/>
        </w:rPr>
        <w:t>6</w:t>
      </w:r>
      <w:r w:rsidR="00BB200D" w:rsidRPr="00152E31">
        <w:rPr>
          <w:i/>
        </w:rPr>
        <w:t xml:space="preserve"> lentelė. Apibendrinta informacija apie mokinių skaičių, pažangumą ir pasiekimus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709"/>
        <w:gridCol w:w="850"/>
        <w:gridCol w:w="992"/>
        <w:gridCol w:w="1134"/>
        <w:gridCol w:w="1560"/>
        <w:gridCol w:w="1379"/>
        <w:gridCol w:w="852"/>
        <w:gridCol w:w="852"/>
      </w:tblGrid>
      <w:tr w:rsidR="00BB200D" w:rsidRPr="00152E31" w14:paraId="1F5E0584" w14:textId="77777777" w:rsidTr="00BB200D">
        <w:tc>
          <w:tcPr>
            <w:tcW w:w="817" w:type="dxa"/>
            <w:vMerge w:val="restart"/>
            <w:shd w:val="clear" w:color="auto" w:fill="auto"/>
          </w:tcPr>
          <w:p w14:paraId="4EA047A3" w14:textId="77777777" w:rsidR="00BB200D" w:rsidRPr="00152E31" w:rsidRDefault="00BB200D" w:rsidP="00BB200D">
            <w:pPr>
              <w:jc w:val="center"/>
              <w:rPr>
                <w:sz w:val="24"/>
                <w:szCs w:val="24"/>
              </w:rPr>
            </w:pPr>
            <w:r w:rsidRPr="00152E31">
              <w:rPr>
                <w:sz w:val="24"/>
                <w:szCs w:val="24"/>
              </w:rPr>
              <w:t>Metai</w:t>
            </w:r>
          </w:p>
        </w:tc>
        <w:tc>
          <w:tcPr>
            <w:tcW w:w="3260" w:type="dxa"/>
            <w:gridSpan w:val="4"/>
            <w:shd w:val="clear" w:color="auto" w:fill="auto"/>
          </w:tcPr>
          <w:p w14:paraId="75E904A4" w14:textId="77777777" w:rsidR="00BB200D" w:rsidRPr="00152E31" w:rsidRDefault="00BB200D" w:rsidP="00BB200D">
            <w:pPr>
              <w:jc w:val="center"/>
              <w:rPr>
                <w:sz w:val="24"/>
                <w:szCs w:val="24"/>
              </w:rPr>
            </w:pPr>
            <w:r w:rsidRPr="00152E31">
              <w:rPr>
                <w:sz w:val="24"/>
                <w:szCs w:val="24"/>
              </w:rPr>
              <w:t>Mokinių skaičius</w:t>
            </w:r>
          </w:p>
        </w:tc>
        <w:tc>
          <w:tcPr>
            <w:tcW w:w="5777" w:type="dxa"/>
            <w:gridSpan w:val="5"/>
            <w:shd w:val="clear" w:color="auto" w:fill="auto"/>
          </w:tcPr>
          <w:p w14:paraId="0763EBE9" w14:textId="77777777" w:rsidR="00BB200D" w:rsidRPr="00152E31" w:rsidRDefault="00BB200D" w:rsidP="00BB200D">
            <w:pPr>
              <w:jc w:val="center"/>
              <w:rPr>
                <w:sz w:val="24"/>
                <w:szCs w:val="24"/>
              </w:rPr>
            </w:pPr>
            <w:r w:rsidRPr="00152E31">
              <w:rPr>
                <w:sz w:val="24"/>
                <w:szCs w:val="24"/>
              </w:rPr>
              <w:t>Mokinių pažangumas ir pasiekimai</w:t>
            </w:r>
          </w:p>
        </w:tc>
      </w:tr>
      <w:tr w:rsidR="00BB200D" w:rsidRPr="00152E31" w14:paraId="776A83CB" w14:textId="77777777" w:rsidTr="00BB200D">
        <w:trPr>
          <w:trHeight w:val="608"/>
        </w:trPr>
        <w:tc>
          <w:tcPr>
            <w:tcW w:w="817" w:type="dxa"/>
            <w:vMerge/>
            <w:shd w:val="clear" w:color="auto" w:fill="auto"/>
          </w:tcPr>
          <w:p w14:paraId="75065172" w14:textId="77777777" w:rsidR="00BB200D" w:rsidRPr="00152E31" w:rsidRDefault="00BB200D" w:rsidP="00BB200D">
            <w:pPr>
              <w:jc w:val="center"/>
              <w:rPr>
                <w:sz w:val="24"/>
                <w:szCs w:val="24"/>
              </w:rPr>
            </w:pPr>
          </w:p>
        </w:tc>
        <w:tc>
          <w:tcPr>
            <w:tcW w:w="709" w:type="dxa"/>
            <w:vMerge w:val="restart"/>
            <w:shd w:val="clear" w:color="auto" w:fill="auto"/>
          </w:tcPr>
          <w:p w14:paraId="0E6F80F9" w14:textId="77777777" w:rsidR="00BB200D" w:rsidRPr="00152E31" w:rsidRDefault="00BB200D" w:rsidP="00BB200D">
            <w:pPr>
              <w:jc w:val="center"/>
              <w:rPr>
                <w:sz w:val="24"/>
                <w:szCs w:val="24"/>
              </w:rPr>
            </w:pPr>
            <w:r w:rsidRPr="00152E31">
              <w:rPr>
                <w:sz w:val="24"/>
                <w:szCs w:val="24"/>
              </w:rPr>
              <w:t>1–</w:t>
            </w:r>
            <w:r w:rsidRPr="00104D25">
              <w:rPr>
                <w:sz w:val="24"/>
                <w:szCs w:val="24"/>
              </w:rPr>
              <w:t xml:space="preserve">4 </w:t>
            </w:r>
            <w:r w:rsidRPr="00152E31">
              <w:rPr>
                <w:sz w:val="24"/>
                <w:szCs w:val="24"/>
              </w:rPr>
              <w:t>kl.</w:t>
            </w:r>
          </w:p>
        </w:tc>
        <w:tc>
          <w:tcPr>
            <w:tcW w:w="709" w:type="dxa"/>
            <w:vMerge w:val="restart"/>
            <w:shd w:val="clear" w:color="auto" w:fill="auto"/>
          </w:tcPr>
          <w:p w14:paraId="66B37BFD" w14:textId="77777777" w:rsidR="00BB200D" w:rsidRPr="00152E31" w:rsidRDefault="00BB200D" w:rsidP="00BB200D">
            <w:pPr>
              <w:jc w:val="center"/>
              <w:rPr>
                <w:sz w:val="24"/>
                <w:szCs w:val="24"/>
              </w:rPr>
            </w:pPr>
            <w:r w:rsidRPr="00152E31">
              <w:rPr>
                <w:sz w:val="24"/>
                <w:szCs w:val="24"/>
              </w:rPr>
              <w:t>5–8 kl.</w:t>
            </w:r>
          </w:p>
        </w:tc>
        <w:tc>
          <w:tcPr>
            <w:tcW w:w="850" w:type="dxa"/>
            <w:vMerge w:val="restart"/>
            <w:shd w:val="clear" w:color="auto" w:fill="auto"/>
          </w:tcPr>
          <w:p w14:paraId="0EA88735" w14:textId="77777777" w:rsidR="00BB200D" w:rsidRPr="00152E31" w:rsidRDefault="00BB200D" w:rsidP="00BB200D">
            <w:pPr>
              <w:jc w:val="center"/>
              <w:rPr>
                <w:sz w:val="24"/>
                <w:szCs w:val="24"/>
              </w:rPr>
            </w:pPr>
            <w:r w:rsidRPr="00152E31">
              <w:rPr>
                <w:sz w:val="24"/>
                <w:szCs w:val="24"/>
              </w:rPr>
              <w:t>Iš viso</w:t>
            </w:r>
            <w:r>
              <w:rPr>
                <w:sz w:val="24"/>
                <w:szCs w:val="24"/>
              </w:rPr>
              <w:t>:</w:t>
            </w:r>
          </w:p>
        </w:tc>
        <w:tc>
          <w:tcPr>
            <w:tcW w:w="992" w:type="dxa"/>
            <w:vMerge w:val="restart"/>
            <w:shd w:val="clear" w:color="auto" w:fill="auto"/>
          </w:tcPr>
          <w:p w14:paraId="7257BE1D" w14:textId="77777777" w:rsidR="00BB200D" w:rsidRPr="00152E31" w:rsidRDefault="00BB200D" w:rsidP="00BB200D">
            <w:pPr>
              <w:jc w:val="center"/>
              <w:rPr>
                <w:sz w:val="24"/>
                <w:szCs w:val="24"/>
              </w:rPr>
            </w:pPr>
            <w:r w:rsidRPr="00152E31">
              <w:rPr>
                <w:sz w:val="24"/>
                <w:szCs w:val="24"/>
              </w:rPr>
              <w:t xml:space="preserve">Klasių </w:t>
            </w:r>
            <w:r>
              <w:rPr>
                <w:sz w:val="24"/>
                <w:szCs w:val="24"/>
              </w:rPr>
              <w:t>skaičius</w:t>
            </w:r>
          </w:p>
        </w:tc>
        <w:tc>
          <w:tcPr>
            <w:tcW w:w="1134" w:type="dxa"/>
            <w:vMerge w:val="restart"/>
            <w:shd w:val="clear" w:color="auto" w:fill="auto"/>
          </w:tcPr>
          <w:p w14:paraId="2B2551C7" w14:textId="77777777" w:rsidR="00BB200D" w:rsidRPr="00152E31" w:rsidRDefault="00BB200D" w:rsidP="00BB200D">
            <w:pPr>
              <w:jc w:val="center"/>
              <w:rPr>
                <w:sz w:val="24"/>
                <w:szCs w:val="24"/>
              </w:rPr>
            </w:pPr>
            <w:r w:rsidRPr="00152E31">
              <w:rPr>
                <w:sz w:val="24"/>
                <w:szCs w:val="24"/>
              </w:rPr>
              <w:t>Mokinių pažangu</w:t>
            </w:r>
          </w:p>
          <w:p w14:paraId="51BF00DB" w14:textId="77777777" w:rsidR="00BB200D" w:rsidRPr="00152E31" w:rsidRDefault="00BB200D" w:rsidP="00BB200D">
            <w:pPr>
              <w:jc w:val="center"/>
              <w:rPr>
                <w:sz w:val="24"/>
                <w:szCs w:val="24"/>
              </w:rPr>
            </w:pPr>
            <w:proofErr w:type="spellStart"/>
            <w:r w:rsidRPr="00152E31">
              <w:rPr>
                <w:sz w:val="24"/>
                <w:szCs w:val="24"/>
              </w:rPr>
              <w:t>mas</w:t>
            </w:r>
            <w:proofErr w:type="spellEnd"/>
          </w:p>
          <w:p w14:paraId="2790A8ED" w14:textId="77777777" w:rsidR="00BB200D" w:rsidRPr="00152E31" w:rsidRDefault="00BB200D" w:rsidP="00BB200D">
            <w:pPr>
              <w:jc w:val="center"/>
              <w:rPr>
                <w:sz w:val="24"/>
                <w:szCs w:val="24"/>
              </w:rPr>
            </w:pPr>
            <w:r w:rsidRPr="00152E31">
              <w:rPr>
                <w:sz w:val="24"/>
                <w:szCs w:val="24"/>
              </w:rPr>
              <w:t>(proc.)</w:t>
            </w:r>
          </w:p>
        </w:tc>
        <w:tc>
          <w:tcPr>
            <w:tcW w:w="2939" w:type="dxa"/>
            <w:gridSpan w:val="2"/>
            <w:shd w:val="clear" w:color="auto" w:fill="auto"/>
          </w:tcPr>
          <w:p w14:paraId="73AD5DFE" w14:textId="77777777" w:rsidR="00BB200D" w:rsidRPr="00152E31" w:rsidRDefault="00BB200D" w:rsidP="00BB200D">
            <w:pPr>
              <w:jc w:val="center"/>
              <w:rPr>
                <w:sz w:val="24"/>
                <w:szCs w:val="24"/>
              </w:rPr>
            </w:pPr>
            <w:r w:rsidRPr="00152E31">
              <w:rPr>
                <w:sz w:val="24"/>
                <w:szCs w:val="24"/>
              </w:rPr>
              <w:t>1</w:t>
            </w:r>
            <w:r w:rsidRPr="00152E31">
              <w:rPr>
                <w:sz w:val="24"/>
                <w:szCs w:val="24"/>
              </w:rPr>
              <w:br w:type="column"/>
              <w:t>–4 kl.</w:t>
            </w:r>
          </w:p>
          <w:p w14:paraId="5CFBC791" w14:textId="77777777" w:rsidR="00BB200D" w:rsidRPr="00152E31" w:rsidRDefault="00BB200D" w:rsidP="00BB200D">
            <w:pPr>
              <w:jc w:val="center"/>
              <w:rPr>
                <w:sz w:val="24"/>
                <w:szCs w:val="24"/>
              </w:rPr>
            </w:pPr>
          </w:p>
        </w:tc>
        <w:tc>
          <w:tcPr>
            <w:tcW w:w="1704" w:type="dxa"/>
            <w:gridSpan w:val="2"/>
            <w:shd w:val="clear" w:color="auto" w:fill="auto"/>
          </w:tcPr>
          <w:p w14:paraId="4223EDE7" w14:textId="77777777" w:rsidR="00BB200D" w:rsidRPr="00152E31" w:rsidRDefault="00BB200D" w:rsidP="00BB200D">
            <w:pPr>
              <w:jc w:val="center"/>
              <w:rPr>
                <w:sz w:val="24"/>
                <w:szCs w:val="24"/>
              </w:rPr>
            </w:pPr>
            <w:r>
              <w:rPr>
                <w:sz w:val="24"/>
                <w:szCs w:val="24"/>
              </w:rPr>
              <w:t>5–</w:t>
            </w:r>
            <w:r w:rsidRPr="00036441">
              <w:rPr>
                <w:sz w:val="24"/>
                <w:szCs w:val="24"/>
              </w:rPr>
              <w:t>8</w:t>
            </w:r>
            <w:r>
              <w:rPr>
                <w:sz w:val="24"/>
                <w:szCs w:val="24"/>
              </w:rPr>
              <w:t xml:space="preserve"> </w:t>
            </w:r>
            <w:r w:rsidRPr="00152E31">
              <w:rPr>
                <w:sz w:val="24"/>
                <w:szCs w:val="24"/>
              </w:rPr>
              <w:t>kl.</w:t>
            </w:r>
          </w:p>
        </w:tc>
      </w:tr>
      <w:tr w:rsidR="00BB200D" w:rsidRPr="00152E31" w14:paraId="56989DFA" w14:textId="77777777" w:rsidTr="00BB200D">
        <w:trPr>
          <w:trHeight w:val="213"/>
        </w:trPr>
        <w:tc>
          <w:tcPr>
            <w:tcW w:w="817" w:type="dxa"/>
            <w:vMerge/>
            <w:shd w:val="clear" w:color="auto" w:fill="auto"/>
          </w:tcPr>
          <w:p w14:paraId="4C4EEA85" w14:textId="77777777" w:rsidR="00BB200D" w:rsidRPr="00152E31" w:rsidRDefault="00BB200D" w:rsidP="00BB200D">
            <w:pPr>
              <w:jc w:val="center"/>
              <w:rPr>
                <w:sz w:val="24"/>
                <w:szCs w:val="24"/>
              </w:rPr>
            </w:pPr>
          </w:p>
        </w:tc>
        <w:tc>
          <w:tcPr>
            <w:tcW w:w="709" w:type="dxa"/>
            <w:vMerge/>
            <w:shd w:val="clear" w:color="auto" w:fill="auto"/>
          </w:tcPr>
          <w:p w14:paraId="0A87E030" w14:textId="77777777" w:rsidR="00BB200D" w:rsidRPr="00152E31" w:rsidRDefault="00BB200D" w:rsidP="00BB200D">
            <w:pPr>
              <w:jc w:val="center"/>
              <w:rPr>
                <w:sz w:val="24"/>
                <w:szCs w:val="24"/>
              </w:rPr>
            </w:pPr>
          </w:p>
        </w:tc>
        <w:tc>
          <w:tcPr>
            <w:tcW w:w="709" w:type="dxa"/>
            <w:vMerge/>
            <w:shd w:val="clear" w:color="auto" w:fill="auto"/>
          </w:tcPr>
          <w:p w14:paraId="19B04C2F" w14:textId="77777777" w:rsidR="00BB200D" w:rsidRPr="00152E31" w:rsidRDefault="00BB200D" w:rsidP="00BB200D">
            <w:pPr>
              <w:jc w:val="center"/>
              <w:rPr>
                <w:sz w:val="24"/>
                <w:szCs w:val="24"/>
              </w:rPr>
            </w:pPr>
          </w:p>
        </w:tc>
        <w:tc>
          <w:tcPr>
            <w:tcW w:w="850" w:type="dxa"/>
            <w:vMerge/>
            <w:shd w:val="clear" w:color="auto" w:fill="auto"/>
          </w:tcPr>
          <w:p w14:paraId="1B676A23" w14:textId="77777777" w:rsidR="00BB200D" w:rsidRPr="00152E31" w:rsidRDefault="00BB200D" w:rsidP="00BB200D">
            <w:pPr>
              <w:jc w:val="center"/>
              <w:rPr>
                <w:sz w:val="24"/>
                <w:szCs w:val="24"/>
              </w:rPr>
            </w:pPr>
          </w:p>
        </w:tc>
        <w:tc>
          <w:tcPr>
            <w:tcW w:w="992" w:type="dxa"/>
            <w:vMerge/>
            <w:shd w:val="clear" w:color="auto" w:fill="auto"/>
          </w:tcPr>
          <w:p w14:paraId="695F89FE" w14:textId="77777777" w:rsidR="00BB200D" w:rsidRPr="00152E31" w:rsidRDefault="00BB200D" w:rsidP="00BB200D">
            <w:pPr>
              <w:jc w:val="center"/>
              <w:rPr>
                <w:sz w:val="24"/>
                <w:szCs w:val="24"/>
              </w:rPr>
            </w:pPr>
          </w:p>
        </w:tc>
        <w:tc>
          <w:tcPr>
            <w:tcW w:w="1134" w:type="dxa"/>
            <w:vMerge/>
            <w:shd w:val="clear" w:color="auto" w:fill="auto"/>
          </w:tcPr>
          <w:p w14:paraId="113DC7D8" w14:textId="77777777" w:rsidR="00BB200D" w:rsidRPr="00152E31" w:rsidRDefault="00BB200D" w:rsidP="00BB200D">
            <w:pPr>
              <w:jc w:val="center"/>
              <w:rPr>
                <w:sz w:val="24"/>
                <w:szCs w:val="24"/>
              </w:rPr>
            </w:pPr>
          </w:p>
        </w:tc>
        <w:tc>
          <w:tcPr>
            <w:tcW w:w="1560" w:type="dxa"/>
            <w:shd w:val="clear" w:color="auto" w:fill="auto"/>
          </w:tcPr>
          <w:p w14:paraId="0A285288" w14:textId="77777777" w:rsidR="00BB200D" w:rsidRPr="00152E31" w:rsidRDefault="00BB200D" w:rsidP="00BB200D">
            <w:pPr>
              <w:rPr>
                <w:sz w:val="24"/>
                <w:szCs w:val="24"/>
              </w:rPr>
            </w:pPr>
            <w:proofErr w:type="spellStart"/>
            <w:r w:rsidRPr="00152E31">
              <w:rPr>
                <w:sz w:val="24"/>
                <w:szCs w:val="24"/>
              </w:rPr>
              <w:t>Aukštesniuo</w:t>
            </w:r>
            <w:r>
              <w:rPr>
                <w:sz w:val="24"/>
                <w:szCs w:val="24"/>
              </w:rPr>
              <w:t>-</w:t>
            </w:r>
            <w:r w:rsidRPr="00152E31">
              <w:rPr>
                <w:sz w:val="24"/>
                <w:szCs w:val="24"/>
              </w:rPr>
              <w:t>ju</w:t>
            </w:r>
            <w:proofErr w:type="spellEnd"/>
            <w:r w:rsidRPr="00152E31">
              <w:rPr>
                <w:sz w:val="24"/>
                <w:szCs w:val="24"/>
              </w:rPr>
              <w:t xml:space="preserve"> ir pagrindi</w:t>
            </w:r>
            <w:r>
              <w:rPr>
                <w:sz w:val="24"/>
                <w:szCs w:val="24"/>
              </w:rPr>
              <w:t>-</w:t>
            </w:r>
            <w:proofErr w:type="spellStart"/>
            <w:r w:rsidRPr="00152E31">
              <w:rPr>
                <w:sz w:val="24"/>
                <w:szCs w:val="24"/>
              </w:rPr>
              <w:t>niu</w:t>
            </w:r>
            <w:proofErr w:type="spellEnd"/>
            <w:r w:rsidRPr="00152E31">
              <w:rPr>
                <w:sz w:val="24"/>
                <w:szCs w:val="24"/>
              </w:rPr>
              <w:t xml:space="preserve"> lygiais</w:t>
            </w:r>
          </w:p>
        </w:tc>
        <w:tc>
          <w:tcPr>
            <w:tcW w:w="1379" w:type="dxa"/>
            <w:shd w:val="clear" w:color="auto" w:fill="auto"/>
          </w:tcPr>
          <w:p w14:paraId="47F2F390" w14:textId="347CEBBE" w:rsidR="00BB200D" w:rsidRPr="00152E31" w:rsidRDefault="00BB200D" w:rsidP="00BB200D">
            <w:pPr>
              <w:rPr>
                <w:sz w:val="24"/>
                <w:szCs w:val="24"/>
              </w:rPr>
            </w:pPr>
            <w:r>
              <w:rPr>
                <w:sz w:val="24"/>
                <w:szCs w:val="24"/>
              </w:rPr>
              <w:t>Tik</w:t>
            </w:r>
            <w:r w:rsidR="008E745B">
              <w:rPr>
                <w:sz w:val="24"/>
                <w:szCs w:val="24"/>
              </w:rPr>
              <w:t xml:space="preserve"> </w:t>
            </w:r>
            <w:proofErr w:type="spellStart"/>
            <w:r w:rsidRPr="00152E31">
              <w:rPr>
                <w:sz w:val="24"/>
                <w:szCs w:val="24"/>
              </w:rPr>
              <w:t>aukštes</w:t>
            </w:r>
            <w:r>
              <w:rPr>
                <w:sz w:val="24"/>
                <w:szCs w:val="24"/>
              </w:rPr>
              <w:t>-niuoju</w:t>
            </w:r>
            <w:proofErr w:type="spellEnd"/>
            <w:r>
              <w:rPr>
                <w:sz w:val="24"/>
                <w:szCs w:val="24"/>
              </w:rPr>
              <w:t xml:space="preserve"> </w:t>
            </w:r>
            <w:r w:rsidRPr="00152E31">
              <w:rPr>
                <w:sz w:val="24"/>
                <w:szCs w:val="24"/>
              </w:rPr>
              <w:t>lygiu</w:t>
            </w:r>
          </w:p>
        </w:tc>
        <w:tc>
          <w:tcPr>
            <w:tcW w:w="852" w:type="dxa"/>
            <w:shd w:val="clear" w:color="auto" w:fill="auto"/>
          </w:tcPr>
          <w:p w14:paraId="4E76B214" w14:textId="77777777" w:rsidR="00BB200D" w:rsidRPr="00152E31" w:rsidRDefault="00BB200D" w:rsidP="00BB200D">
            <w:pPr>
              <w:rPr>
                <w:sz w:val="24"/>
                <w:szCs w:val="24"/>
              </w:rPr>
            </w:pPr>
            <w:r w:rsidRPr="00152E31">
              <w:rPr>
                <w:sz w:val="24"/>
                <w:szCs w:val="24"/>
              </w:rPr>
              <w:t>7–10 balais</w:t>
            </w:r>
          </w:p>
        </w:tc>
        <w:tc>
          <w:tcPr>
            <w:tcW w:w="852" w:type="dxa"/>
            <w:shd w:val="clear" w:color="auto" w:fill="auto"/>
          </w:tcPr>
          <w:p w14:paraId="3A9A9025" w14:textId="77777777" w:rsidR="00BB200D" w:rsidRPr="00152E31" w:rsidRDefault="00BB200D" w:rsidP="00BB200D">
            <w:pPr>
              <w:jc w:val="center"/>
              <w:rPr>
                <w:sz w:val="24"/>
                <w:szCs w:val="24"/>
              </w:rPr>
            </w:pPr>
            <w:r w:rsidRPr="00152E31">
              <w:rPr>
                <w:sz w:val="24"/>
                <w:szCs w:val="24"/>
              </w:rPr>
              <w:t>Tik 9–10 balais</w:t>
            </w:r>
          </w:p>
        </w:tc>
      </w:tr>
      <w:tr w:rsidR="00BB200D" w:rsidRPr="00152E31" w14:paraId="38915516" w14:textId="77777777" w:rsidTr="00BB200D">
        <w:tc>
          <w:tcPr>
            <w:tcW w:w="817" w:type="dxa"/>
            <w:shd w:val="clear" w:color="auto" w:fill="auto"/>
          </w:tcPr>
          <w:p w14:paraId="37F1650D" w14:textId="77777777" w:rsidR="00BB200D" w:rsidRPr="00152E31" w:rsidRDefault="00BB200D" w:rsidP="00BB200D">
            <w:pPr>
              <w:jc w:val="center"/>
              <w:rPr>
                <w:sz w:val="24"/>
                <w:szCs w:val="24"/>
              </w:rPr>
            </w:pPr>
            <w:r w:rsidRPr="00152E31">
              <w:rPr>
                <w:sz w:val="24"/>
                <w:szCs w:val="24"/>
              </w:rPr>
              <w:t>2019</w:t>
            </w:r>
          </w:p>
        </w:tc>
        <w:tc>
          <w:tcPr>
            <w:tcW w:w="709" w:type="dxa"/>
            <w:shd w:val="clear" w:color="auto" w:fill="auto"/>
          </w:tcPr>
          <w:p w14:paraId="42BE6669" w14:textId="77777777" w:rsidR="00BB200D" w:rsidRPr="00152E31" w:rsidRDefault="00BB200D" w:rsidP="00BB200D">
            <w:pPr>
              <w:jc w:val="center"/>
              <w:rPr>
                <w:sz w:val="24"/>
                <w:szCs w:val="24"/>
              </w:rPr>
            </w:pPr>
            <w:r w:rsidRPr="00152E31">
              <w:rPr>
                <w:sz w:val="24"/>
                <w:szCs w:val="24"/>
              </w:rPr>
              <w:t>239</w:t>
            </w:r>
          </w:p>
        </w:tc>
        <w:tc>
          <w:tcPr>
            <w:tcW w:w="709" w:type="dxa"/>
            <w:shd w:val="clear" w:color="auto" w:fill="auto"/>
          </w:tcPr>
          <w:p w14:paraId="1D6B96F3" w14:textId="77777777" w:rsidR="00BB200D" w:rsidRPr="00152E31" w:rsidRDefault="00BB200D" w:rsidP="00BB200D">
            <w:pPr>
              <w:jc w:val="center"/>
              <w:rPr>
                <w:sz w:val="24"/>
                <w:szCs w:val="24"/>
              </w:rPr>
            </w:pPr>
            <w:r w:rsidRPr="00152E31">
              <w:rPr>
                <w:sz w:val="24"/>
                <w:szCs w:val="24"/>
              </w:rPr>
              <w:t>270</w:t>
            </w:r>
          </w:p>
        </w:tc>
        <w:tc>
          <w:tcPr>
            <w:tcW w:w="850" w:type="dxa"/>
            <w:shd w:val="clear" w:color="auto" w:fill="auto"/>
          </w:tcPr>
          <w:p w14:paraId="438AA2B9" w14:textId="77777777" w:rsidR="00BB200D" w:rsidRPr="00152E31" w:rsidRDefault="00BB200D" w:rsidP="00BB200D">
            <w:pPr>
              <w:jc w:val="center"/>
              <w:rPr>
                <w:sz w:val="24"/>
                <w:szCs w:val="24"/>
              </w:rPr>
            </w:pPr>
            <w:r w:rsidRPr="00152E31">
              <w:rPr>
                <w:sz w:val="24"/>
                <w:szCs w:val="24"/>
              </w:rPr>
              <w:t>509</w:t>
            </w:r>
          </w:p>
        </w:tc>
        <w:tc>
          <w:tcPr>
            <w:tcW w:w="992" w:type="dxa"/>
            <w:shd w:val="clear" w:color="auto" w:fill="auto"/>
          </w:tcPr>
          <w:p w14:paraId="389160C2" w14:textId="77777777" w:rsidR="00BB200D" w:rsidRPr="00152E31" w:rsidRDefault="00BB200D" w:rsidP="00BB200D">
            <w:pPr>
              <w:jc w:val="center"/>
              <w:rPr>
                <w:sz w:val="24"/>
                <w:szCs w:val="24"/>
              </w:rPr>
            </w:pPr>
            <w:r w:rsidRPr="00152E31">
              <w:rPr>
                <w:sz w:val="24"/>
                <w:szCs w:val="24"/>
              </w:rPr>
              <w:t>21</w:t>
            </w:r>
          </w:p>
        </w:tc>
        <w:tc>
          <w:tcPr>
            <w:tcW w:w="1134" w:type="dxa"/>
            <w:shd w:val="clear" w:color="auto" w:fill="auto"/>
          </w:tcPr>
          <w:p w14:paraId="3C39CC3E" w14:textId="77777777" w:rsidR="00BB200D" w:rsidRPr="00152E31" w:rsidRDefault="00BB200D" w:rsidP="00BB200D">
            <w:pPr>
              <w:jc w:val="center"/>
              <w:rPr>
                <w:sz w:val="24"/>
                <w:szCs w:val="24"/>
              </w:rPr>
            </w:pPr>
            <w:r w:rsidRPr="00152E31">
              <w:rPr>
                <w:sz w:val="24"/>
                <w:szCs w:val="24"/>
              </w:rPr>
              <w:t>99,6</w:t>
            </w:r>
          </w:p>
        </w:tc>
        <w:tc>
          <w:tcPr>
            <w:tcW w:w="1560" w:type="dxa"/>
            <w:shd w:val="clear" w:color="auto" w:fill="auto"/>
          </w:tcPr>
          <w:p w14:paraId="105D313B" w14:textId="77777777" w:rsidR="00BB200D" w:rsidRPr="00152E31" w:rsidRDefault="00BB200D" w:rsidP="00BB200D">
            <w:pPr>
              <w:jc w:val="center"/>
              <w:rPr>
                <w:sz w:val="24"/>
                <w:szCs w:val="24"/>
              </w:rPr>
            </w:pPr>
            <w:r w:rsidRPr="00152E31">
              <w:rPr>
                <w:sz w:val="24"/>
                <w:szCs w:val="24"/>
              </w:rPr>
              <w:t>73</w:t>
            </w:r>
          </w:p>
        </w:tc>
        <w:tc>
          <w:tcPr>
            <w:tcW w:w="1379" w:type="dxa"/>
            <w:shd w:val="clear" w:color="auto" w:fill="auto"/>
          </w:tcPr>
          <w:p w14:paraId="62365B94" w14:textId="77777777" w:rsidR="00BB200D" w:rsidRPr="00152E31" w:rsidRDefault="00BB200D" w:rsidP="00BB200D">
            <w:pPr>
              <w:jc w:val="center"/>
              <w:rPr>
                <w:sz w:val="24"/>
                <w:szCs w:val="24"/>
              </w:rPr>
            </w:pPr>
            <w:r w:rsidRPr="00152E31">
              <w:rPr>
                <w:sz w:val="24"/>
                <w:szCs w:val="24"/>
              </w:rPr>
              <w:t>19,8</w:t>
            </w:r>
          </w:p>
        </w:tc>
        <w:tc>
          <w:tcPr>
            <w:tcW w:w="852" w:type="dxa"/>
            <w:shd w:val="clear" w:color="auto" w:fill="auto"/>
          </w:tcPr>
          <w:p w14:paraId="5A6430FA" w14:textId="77777777" w:rsidR="00BB200D" w:rsidRPr="00152E31" w:rsidRDefault="00BB200D" w:rsidP="00BB200D">
            <w:pPr>
              <w:jc w:val="center"/>
              <w:rPr>
                <w:sz w:val="24"/>
                <w:szCs w:val="24"/>
              </w:rPr>
            </w:pPr>
            <w:r w:rsidRPr="00152E31">
              <w:rPr>
                <w:sz w:val="24"/>
                <w:szCs w:val="24"/>
              </w:rPr>
              <w:t>38,22</w:t>
            </w:r>
          </w:p>
        </w:tc>
        <w:tc>
          <w:tcPr>
            <w:tcW w:w="852" w:type="dxa"/>
            <w:shd w:val="clear" w:color="auto" w:fill="auto"/>
          </w:tcPr>
          <w:p w14:paraId="50B7DC75" w14:textId="77777777" w:rsidR="00BB200D" w:rsidRPr="00152E31" w:rsidRDefault="00BB200D" w:rsidP="00BB200D">
            <w:pPr>
              <w:jc w:val="center"/>
              <w:rPr>
                <w:sz w:val="24"/>
                <w:szCs w:val="24"/>
              </w:rPr>
            </w:pPr>
            <w:r w:rsidRPr="00152E31">
              <w:rPr>
                <w:sz w:val="24"/>
                <w:szCs w:val="24"/>
              </w:rPr>
              <w:t>11,29</w:t>
            </w:r>
          </w:p>
        </w:tc>
      </w:tr>
      <w:tr w:rsidR="00BB200D" w:rsidRPr="00152E31" w14:paraId="2FADEE23" w14:textId="77777777" w:rsidTr="00BB200D">
        <w:tc>
          <w:tcPr>
            <w:tcW w:w="817" w:type="dxa"/>
            <w:shd w:val="clear" w:color="auto" w:fill="auto"/>
          </w:tcPr>
          <w:p w14:paraId="3A7A0C00" w14:textId="77777777" w:rsidR="00BB200D" w:rsidRPr="00152E31" w:rsidRDefault="00BB200D" w:rsidP="00BB200D">
            <w:pPr>
              <w:jc w:val="center"/>
              <w:rPr>
                <w:sz w:val="24"/>
                <w:szCs w:val="24"/>
              </w:rPr>
            </w:pPr>
            <w:r w:rsidRPr="00152E31">
              <w:rPr>
                <w:sz w:val="24"/>
                <w:szCs w:val="24"/>
              </w:rPr>
              <w:t>2020</w:t>
            </w:r>
          </w:p>
        </w:tc>
        <w:tc>
          <w:tcPr>
            <w:tcW w:w="709" w:type="dxa"/>
            <w:shd w:val="clear" w:color="auto" w:fill="auto"/>
          </w:tcPr>
          <w:p w14:paraId="772B4220" w14:textId="77777777" w:rsidR="00BB200D" w:rsidRPr="00152E31" w:rsidRDefault="00BB200D" w:rsidP="00BB200D">
            <w:pPr>
              <w:jc w:val="center"/>
              <w:rPr>
                <w:sz w:val="24"/>
                <w:szCs w:val="24"/>
              </w:rPr>
            </w:pPr>
            <w:r w:rsidRPr="00152E31">
              <w:rPr>
                <w:sz w:val="24"/>
                <w:szCs w:val="24"/>
              </w:rPr>
              <w:t>244</w:t>
            </w:r>
          </w:p>
        </w:tc>
        <w:tc>
          <w:tcPr>
            <w:tcW w:w="709" w:type="dxa"/>
            <w:shd w:val="clear" w:color="auto" w:fill="auto"/>
          </w:tcPr>
          <w:p w14:paraId="5194B591" w14:textId="77777777" w:rsidR="00BB200D" w:rsidRPr="00152E31" w:rsidRDefault="00BB200D" w:rsidP="00BB200D">
            <w:pPr>
              <w:jc w:val="center"/>
              <w:rPr>
                <w:sz w:val="24"/>
                <w:szCs w:val="24"/>
              </w:rPr>
            </w:pPr>
            <w:r w:rsidRPr="00152E31">
              <w:rPr>
                <w:sz w:val="24"/>
                <w:szCs w:val="24"/>
              </w:rPr>
              <w:t>235</w:t>
            </w:r>
          </w:p>
        </w:tc>
        <w:tc>
          <w:tcPr>
            <w:tcW w:w="850" w:type="dxa"/>
            <w:shd w:val="clear" w:color="auto" w:fill="auto"/>
          </w:tcPr>
          <w:p w14:paraId="510663E6" w14:textId="77777777" w:rsidR="00BB200D" w:rsidRPr="00152E31" w:rsidRDefault="00BB200D" w:rsidP="00BB200D">
            <w:pPr>
              <w:jc w:val="center"/>
              <w:rPr>
                <w:sz w:val="24"/>
                <w:szCs w:val="24"/>
              </w:rPr>
            </w:pPr>
            <w:r w:rsidRPr="00152E31">
              <w:rPr>
                <w:sz w:val="24"/>
                <w:szCs w:val="24"/>
              </w:rPr>
              <w:t>479</w:t>
            </w:r>
          </w:p>
        </w:tc>
        <w:tc>
          <w:tcPr>
            <w:tcW w:w="992" w:type="dxa"/>
            <w:shd w:val="clear" w:color="auto" w:fill="auto"/>
          </w:tcPr>
          <w:p w14:paraId="7D3361CA" w14:textId="77777777" w:rsidR="00BB200D" w:rsidRPr="00152E31" w:rsidRDefault="00BB200D" w:rsidP="00BB200D">
            <w:pPr>
              <w:jc w:val="center"/>
              <w:rPr>
                <w:sz w:val="24"/>
                <w:szCs w:val="24"/>
              </w:rPr>
            </w:pPr>
            <w:r w:rsidRPr="00152E31">
              <w:rPr>
                <w:sz w:val="24"/>
                <w:szCs w:val="24"/>
              </w:rPr>
              <w:t>20</w:t>
            </w:r>
          </w:p>
        </w:tc>
        <w:tc>
          <w:tcPr>
            <w:tcW w:w="1134" w:type="dxa"/>
            <w:shd w:val="clear" w:color="auto" w:fill="auto"/>
          </w:tcPr>
          <w:p w14:paraId="373B9086" w14:textId="77777777" w:rsidR="00BB200D" w:rsidRPr="00152E31" w:rsidRDefault="00BB200D" w:rsidP="00BB200D">
            <w:pPr>
              <w:jc w:val="center"/>
              <w:rPr>
                <w:sz w:val="24"/>
                <w:szCs w:val="24"/>
              </w:rPr>
            </w:pPr>
            <w:r w:rsidRPr="00152E31">
              <w:rPr>
                <w:sz w:val="24"/>
                <w:szCs w:val="24"/>
              </w:rPr>
              <w:t>100</w:t>
            </w:r>
          </w:p>
        </w:tc>
        <w:tc>
          <w:tcPr>
            <w:tcW w:w="1560" w:type="dxa"/>
            <w:shd w:val="clear" w:color="auto" w:fill="auto"/>
          </w:tcPr>
          <w:p w14:paraId="03242E30" w14:textId="77777777" w:rsidR="00BB200D" w:rsidRPr="00152E31" w:rsidRDefault="00BB200D" w:rsidP="00BB200D">
            <w:pPr>
              <w:jc w:val="center"/>
              <w:rPr>
                <w:sz w:val="24"/>
                <w:szCs w:val="24"/>
              </w:rPr>
            </w:pPr>
            <w:r w:rsidRPr="00152E31">
              <w:rPr>
                <w:sz w:val="24"/>
                <w:szCs w:val="24"/>
              </w:rPr>
              <w:t>74</w:t>
            </w:r>
          </w:p>
        </w:tc>
        <w:tc>
          <w:tcPr>
            <w:tcW w:w="1379" w:type="dxa"/>
            <w:shd w:val="clear" w:color="auto" w:fill="auto"/>
          </w:tcPr>
          <w:p w14:paraId="1E0CA22F" w14:textId="77777777" w:rsidR="00BB200D" w:rsidRPr="00152E31" w:rsidRDefault="00BB200D" w:rsidP="00BB200D">
            <w:pPr>
              <w:jc w:val="center"/>
              <w:rPr>
                <w:sz w:val="24"/>
                <w:szCs w:val="24"/>
              </w:rPr>
            </w:pPr>
            <w:r w:rsidRPr="00152E31">
              <w:rPr>
                <w:sz w:val="24"/>
                <w:szCs w:val="24"/>
              </w:rPr>
              <w:t>28</w:t>
            </w:r>
          </w:p>
        </w:tc>
        <w:tc>
          <w:tcPr>
            <w:tcW w:w="852" w:type="dxa"/>
            <w:shd w:val="clear" w:color="auto" w:fill="auto"/>
          </w:tcPr>
          <w:p w14:paraId="65B6A823" w14:textId="77777777" w:rsidR="00BB200D" w:rsidRPr="00152E31" w:rsidRDefault="00BB200D" w:rsidP="00BB200D">
            <w:pPr>
              <w:jc w:val="center"/>
              <w:rPr>
                <w:sz w:val="24"/>
                <w:szCs w:val="24"/>
              </w:rPr>
            </w:pPr>
            <w:r w:rsidRPr="00152E31">
              <w:rPr>
                <w:sz w:val="24"/>
                <w:szCs w:val="24"/>
              </w:rPr>
              <w:t>35</w:t>
            </w:r>
          </w:p>
        </w:tc>
        <w:tc>
          <w:tcPr>
            <w:tcW w:w="852" w:type="dxa"/>
            <w:shd w:val="clear" w:color="auto" w:fill="auto"/>
          </w:tcPr>
          <w:p w14:paraId="2B5D2700" w14:textId="77777777" w:rsidR="00BB200D" w:rsidRPr="00152E31" w:rsidRDefault="00BB200D" w:rsidP="00BB200D">
            <w:pPr>
              <w:jc w:val="center"/>
              <w:rPr>
                <w:sz w:val="24"/>
                <w:szCs w:val="24"/>
              </w:rPr>
            </w:pPr>
            <w:r w:rsidRPr="00152E31">
              <w:rPr>
                <w:sz w:val="24"/>
                <w:szCs w:val="24"/>
              </w:rPr>
              <w:t>15</w:t>
            </w:r>
          </w:p>
        </w:tc>
      </w:tr>
      <w:tr w:rsidR="00BB200D" w:rsidRPr="00152E31" w14:paraId="74BD8ECF" w14:textId="77777777" w:rsidTr="00BB200D">
        <w:tc>
          <w:tcPr>
            <w:tcW w:w="817" w:type="dxa"/>
            <w:shd w:val="clear" w:color="auto" w:fill="auto"/>
          </w:tcPr>
          <w:p w14:paraId="3E9584F7" w14:textId="77777777" w:rsidR="00BB200D" w:rsidRPr="00152E31" w:rsidRDefault="00BB200D" w:rsidP="00BB200D">
            <w:pPr>
              <w:jc w:val="center"/>
              <w:rPr>
                <w:sz w:val="24"/>
                <w:szCs w:val="24"/>
              </w:rPr>
            </w:pPr>
            <w:r w:rsidRPr="00152E31">
              <w:rPr>
                <w:sz w:val="24"/>
                <w:szCs w:val="24"/>
              </w:rPr>
              <w:t>2021</w:t>
            </w:r>
          </w:p>
        </w:tc>
        <w:tc>
          <w:tcPr>
            <w:tcW w:w="709" w:type="dxa"/>
            <w:shd w:val="clear" w:color="auto" w:fill="auto"/>
          </w:tcPr>
          <w:p w14:paraId="091ABFD1" w14:textId="77777777" w:rsidR="00BB200D" w:rsidRPr="00152E31" w:rsidRDefault="00BB200D" w:rsidP="00BB200D">
            <w:pPr>
              <w:jc w:val="center"/>
              <w:rPr>
                <w:sz w:val="24"/>
                <w:szCs w:val="24"/>
              </w:rPr>
            </w:pPr>
            <w:r w:rsidRPr="00152E31">
              <w:rPr>
                <w:sz w:val="24"/>
                <w:szCs w:val="24"/>
              </w:rPr>
              <w:t>235</w:t>
            </w:r>
          </w:p>
        </w:tc>
        <w:tc>
          <w:tcPr>
            <w:tcW w:w="709" w:type="dxa"/>
            <w:shd w:val="clear" w:color="auto" w:fill="auto"/>
          </w:tcPr>
          <w:p w14:paraId="623D5E5C" w14:textId="77777777" w:rsidR="00BB200D" w:rsidRPr="00152E31" w:rsidRDefault="00BB200D" w:rsidP="00BB200D">
            <w:pPr>
              <w:jc w:val="center"/>
              <w:rPr>
                <w:sz w:val="24"/>
                <w:szCs w:val="24"/>
              </w:rPr>
            </w:pPr>
            <w:r w:rsidRPr="00152E31">
              <w:rPr>
                <w:sz w:val="24"/>
                <w:szCs w:val="24"/>
              </w:rPr>
              <w:t>259</w:t>
            </w:r>
          </w:p>
        </w:tc>
        <w:tc>
          <w:tcPr>
            <w:tcW w:w="850" w:type="dxa"/>
            <w:shd w:val="clear" w:color="auto" w:fill="auto"/>
          </w:tcPr>
          <w:p w14:paraId="6759DA6B" w14:textId="77777777" w:rsidR="00BB200D" w:rsidRPr="00152E31" w:rsidRDefault="00BB200D" w:rsidP="00BB200D">
            <w:pPr>
              <w:jc w:val="center"/>
              <w:rPr>
                <w:sz w:val="24"/>
                <w:szCs w:val="24"/>
              </w:rPr>
            </w:pPr>
            <w:r w:rsidRPr="00152E31">
              <w:rPr>
                <w:sz w:val="24"/>
                <w:szCs w:val="24"/>
              </w:rPr>
              <w:t>494</w:t>
            </w:r>
          </w:p>
        </w:tc>
        <w:tc>
          <w:tcPr>
            <w:tcW w:w="992" w:type="dxa"/>
            <w:shd w:val="clear" w:color="auto" w:fill="auto"/>
          </w:tcPr>
          <w:p w14:paraId="7D1D2365" w14:textId="77777777" w:rsidR="00BB200D" w:rsidRPr="00152E31" w:rsidRDefault="00BB200D" w:rsidP="00BB200D">
            <w:pPr>
              <w:jc w:val="center"/>
              <w:rPr>
                <w:sz w:val="24"/>
                <w:szCs w:val="24"/>
              </w:rPr>
            </w:pPr>
            <w:r w:rsidRPr="00152E31">
              <w:rPr>
                <w:sz w:val="24"/>
                <w:szCs w:val="24"/>
              </w:rPr>
              <w:t>21</w:t>
            </w:r>
          </w:p>
        </w:tc>
        <w:tc>
          <w:tcPr>
            <w:tcW w:w="1134" w:type="dxa"/>
            <w:shd w:val="clear" w:color="auto" w:fill="auto"/>
          </w:tcPr>
          <w:p w14:paraId="61E3C270" w14:textId="77777777" w:rsidR="00BB200D" w:rsidRPr="00152E31" w:rsidRDefault="00BB200D" w:rsidP="00BB200D">
            <w:pPr>
              <w:jc w:val="center"/>
              <w:rPr>
                <w:sz w:val="24"/>
                <w:szCs w:val="24"/>
              </w:rPr>
            </w:pPr>
            <w:r w:rsidRPr="00152E31">
              <w:rPr>
                <w:sz w:val="24"/>
                <w:szCs w:val="24"/>
              </w:rPr>
              <w:t>100</w:t>
            </w:r>
          </w:p>
        </w:tc>
        <w:tc>
          <w:tcPr>
            <w:tcW w:w="1560" w:type="dxa"/>
            <w:shd w:val="clear" w:color="auto" w:fill="auto"/>
          </w:tcPr>
          <w:p w14:paraId="79A7407D" w14:textId="77777777" w:rsidR="00BB200D" w:rsidRPr="00152E31" w:rsidRDefault="00BB200D" w:rsidP="00BB200D">
            <w:pPr>
              <w:jc w:val="center"/>
              <w:rPr>
                <w:sz w:val="24"/>
                <w:szCs w:val="24"/>
              </w:rPr>
            </w:pPr>
            <w:r w:rsidRPr="00152E31">
              <w:rPr>
                <w:sz w:val="24"/>
                <w:szCs w:val="24"/>
              </w:rPr>
              <w:t>74,1</w:t>
            </w:r>
          </w:p>
        </w:tc>
        <w:tc>
          <w:tcPr>
            <w:tcW w:w="1379" w:type="dxa"/>
            <w:shd w:val="clear" w:color="auto" w:fill="auto"/>
          </w:tcPr>
          <w:p w14:paraId="2061FAA4" w14:textId="77777777" w:rsidR="00BB200D" w:rsidRPr="00152E31" w:rsidRDefault="00BB200D" w:rsidP="00BB200D">
            <w:pPr>
              <w:jc w:val="center"/>
              <w:rPr>
                <w:sz w:val="24"/>
                <w:szCs w:val="24"/>
              </w:rPr>
            </w:pPr>
            <w:r w:rsidRPr="00152E31">
              <w:rPr>
                <w:sz w:val="24"/>
                <w:szCs w:val="24"/>
              </w:rPr>
              <w:t>28,3</w:t>
            </w:r>
          </w:p>
        </w:tc>
        <w:tc>
          <w:tcPr>
            <w:tcW w:w="852" w:type="dxa"/>
            <w:shd w:val="clear" w:color="auto" w:fill="auto"/>
          </w:tcPr>
          <w:p w14:paraId="69D92989" w14:textId="77777777" w:rsidR="00BB200D" w:rsidRPr="00152E31" w:rsidRDefault="00BB200D" w:rsidP="00BB200D">
            <w:pPr>
              <w:jc w:val="center"/>
              <w:rPr>
                <w:sz w:val="24"/>
                <w:szCs w:val="24"/>
              </w:rPr>
            </w:pPr>
            <w:r w:rsidRPr="00152E31">
              <w:rPr>
                <w:sz w:val="24"/>
                <w:szCs w:val="24"/>
              </w:rPr>
              <w:t>42</w:t>
            </w:r>
          </w:p>
        </w:tc>
        <w:tc>
          <w:tcPr>
            <w:tcW w:w="852" w:type="dxa"/>
            <w:shd w:val="clear" w:color="auto" w:fill="auto"/>
          </w:tcPr>
          <w:p w14:paraId="4B1B634E" w14:textId="77777777" w:rsidR="00BB200D" w:rsidRPr="00152E31" w:rsidRDefault="00BB200D" w:rsidP="00BB200D">
            <w:pPr>
              <w:jc w:val="center"/>
              <w:rPr>
                <w:sz w:val="24"/>
                <w:szCs w:val="24"/>
              </w:rPr>
            </w:pPr>
            <w:r w:rsidRPr="00152E31">
              <w:rPr>
                <w:sz w:val="24"/>
                <w:szCs w:val="24"/>
              </w:rPr>
              <w:t>14</w:t>
            </w:r>
          </w:p>
        </w:tc>
      </w:tr>
      <w:tr w:rsidR="00BB200D" w:rsidRPr="00152E31" w14:paraId="5C315599" w14:textId="77777777" w:rsidTr="00BB200D">
        <w:tc>
          <w:tcPr>
            <w:tcW w:w="817" w:type="dxa"/>
            <w:shd w:val="clear" w:color="auto" w:fill="auto"/>
          </w:tcPr>
          <w:p w14:paraId="271C957C" w14:textId="77777777" w:rsidR="00BB200D" w:rsidRPr="00152E31" w:rsidRDefault="00BB200D" w:rsidP="00BB200D">
            <w:pPr>
              <w:jc w:val="center"/>
              <w:rPr>
                <w:sz w:val="24"/>
                <w:szCs w:val="24"/>
              </w:rPr>
            </w:pPr>
            <w:r>
              <w:rPr>
                <w:sz w:val="24"/>
                <w:szCs w:val="24"/>
              </w:rPr>
              <w:t>2022</w:t>
            </w:r>
          </w:p>
        </w:tc>
        <w:tc>
          <w:tcPr>
            <w:tcW w:w="709" w:type="dxa"/>
            <w:shd w:val="clear" w:color="auto" w:fill="auto"/>
          </w:tcPr>
          <w:p w14:paraId="0E9F7A4F" w14:textId="77777777" w:rsidR="00BB200D" w:rsidRPr="00152E31" w:rsidRDefault="00BB200D" w:rsidP="00BB200D">
            <w:pPr>
              <w:jc w:val="center"/>
              <w:rPr>
                <w:sz w:val="24"/>
                <w:szCs w:val="24"/>
              </w:rPr>
            </w:pPr>
            <w:r>
              <w:rPr>
                <w:sz w:val="24"/>
                <w:szCs w:val="24"/>
              </w:rPr>
              <w:t>235</w:t>
            </w:r>
          </w:p>
        </w:tc>
        <w:tc>
          <w:tcPr>
            <w:tcW w:w="709" w:type="dxa"/>
            <w:shd w:val="clear" w:color="auto" w:fill="auto"/>
          </w:tcPr>
          <w:p w14:paraId="1723EE63" w14:textId="77777777" w:rsidR="00BB200D" w:rsidRPr="00152E31" w:rsidRDefault="00BB200D" w:rsidP="00BB200D">
            <w:pPr>
              <w:jc w:val="center"/>
              <w:rPr>
                <w:sz w:val="24"/>
                <w:szCs w:val="24"/>
              </w:rPr>
            </w:pPr>
            <w:r>
              <w:rPr>
                <w:sz w:val="24"/>
                <w:szCs w:val="24"/>
              </w:rPr>
              <w:t>265</w:t>
            </w:r>
          </w:p>
        </w:tc>
        <w:tc>
          <w:tcPr>
            <w:tcW w:w="850" w:type="dxa"/>
            <w:shd w:val="clear" w:color="auto" w:fill="auto"/>
          </w:tcPr>
          <w:p w14:paraId="587CFC98" w14:textId="77777777" w:rsidR="00BB200D" w:rsidRPr="00152E31" w:rsidRDefault="00BB200D" w:rsidP="00BB200D">
            <w:pPr>
              <w:jc w:val="center"/>
              <w:rPr>
                <w:sz w:val="24"/>
                <w:szCs w:val="24"/>
              </w:rPr>
            </w:pPr>
            <w:r>
              <w:rPr>
                <w:sz w:val="24"/>
                <w:szCs w:val="24"/>
              </w:rPr>
              <w:t>500</w:t>
            </w:r>
          </w:p>
        </w:tc>
        <w:tc>
          <w:tcPr>
            <w:tcW w:w="992" w:type="dxa"/>
            <w:shd w:val="clear" w:color="auto" w:fill="auto"/>
          </w:tcPr>
          <w:p w14:paraId="4DF328A3" w14:textId="77777777" w:rsidR="00BB200D" w:rsidRPr="00152E31" w:rsidRDefault="00BB200D" w:rsidP="00BB200D">
            <w:pPr>
              <w:jc w:val="center"/>
              <w:rPr>
                <w:sz w:val="24"/>
                <w:szCs w:val="24"/>
              </w:rPr>
            </w:pPr>
            <w:r>
              <w:rPr>
                <w:sz w:val="24"/>
                <w:szCs w:val="24"/>
              </w:rPr>
              <w:t>20</w:t>
            </w:r>
          </w:p>
        </w:tc>
        <w:tc>
          <w:tcPr>
            <w:tcW w:w="1134" w:type="dxa"/>
            <w:shd w:val="clear" w:color="auto" w:fill="auto"/>
          </w:tcPr>
          <w:p w14:paraId="046AD1C1" w14:textId="77777777" w:rsidR="00BB200D" w:rsidRPr="00152E31" w:rsidRDefault="00BB200D" w:rsidP="00BB200D">
            <w:pPr>
              <w:jc w:val="center"/>
              <w:rPr>
                <w:sz w:val="24"/>
                <w:szCs w:val="24"/>
              </w:rPr>
            </w:pPr>
            <w:r>
              <w:rPr>
                <w:sz w:val="24"/>
                <w:szCs w:val="24"/>
              </w:rPr>
              <w:t>100</w:t>
            </w:r>
          </w:p>
        </w:tc>
        <w:tc>
          <w:tcPr>
            <w:tcW w:w="1560" w:type="dxa"/>
            <w:shd w:val="clear" w:color="auto" w:fill="auto"/>
          </w:tcPr>
          <w:p w14:paraId="10FD991B" w14:textId="77777777" w:rsidR="00BB200D" w:rsidRPr="00152E31" w:rsidRDefault="00BB200D" w:rsidP="00BB200D">
            <w:pPr>
              <w:jc w:val="center"/>
              <w:rPr>
                <w:sz w:val="24"/>
                <w:szCs w:val="24"/>
              </w:rPr>
            </w:pPr>
            <w:r>
              <w:rPr>
                <w:sz w:val="24"/>
                <w:szCs w:val="24"/>
              </w:rPr>
              <w:t>72</w:t>
            </w:r>
          </w:p>
        </w:tc>
        <w:tc>
          <w:tcPr>
            <w:tcW w:w="1379" w:type="dxa"/>
            <w:shd w:val="clear" w:color="auto" w:fill="auto"/>
          </w:tcPr>
          <w:p w14:paraId="6BE758ED" w14:textId="77777777" w:rsidR="00BB200D" w:rsidRPr="00152E31" w:rsidRDefault="00BB200D" w:rsidP="00BB200D">
            <w:pPr>
              <w:jc w:val="center"/>
              <w:rPr>
                <w:sz w:val="24"/>
                <w:szCs w:val="24"/>
              </w:rPr>
            </w:pPr>
            <w:r>
              <w:rPr>
                <w:sz w:val="24"/>
                <w:szCs w:val="24"/>
              </w:rPr>
              <w:t>22,3</w:t>
            </w:r>
          </w:p>
        </w:tc>
        <w:tc>
          <w:tcPr>
            <w:tcW w:w="852" w:type="dxa"/>
            <w:shd w:val="clear" w:color="auto" w:fill="auto"/>
          </w:tcPr>
          <w:p w14:paraId="254B7E2D" w14:textId="77777777" w:rsidR="00BB200D" w:rsidRPr="00152E31" w:rsidRDefault="00BB200D" w:rsidP="00BB200D">
            <w:pPr>
              <w:jc w:val="center"/>
              <w:rPr>
                <w:sz w:val="24"/>
                <w:szCs w:val="24"/>
              </w:rPr>
            </w:pPr>
            <w:r>
              <w:rPr>
                <w:sz w:val="24"/>
                <w:szCs w:val="24"/>
              </w:rPr>
              <w:t>41</w:t>
            </w:r>
          </w:p>
        </w:tc>
        <w:tc>
          <w:tcPr>
            <w:tcW w:w="852" w:type="dxa"/>
            <w:shd w:val="clear" w:color="auto" w:fill="auto"/>
          </w:tcPr>
          <w:p w14:paraId="5C344469" w14:textId="77777777" w:rsidR="00BB200D" w:rsidRPr="00152E31" w:rsidRDefault="00BB200D" w:rsidP="00BB200D">
            <w:pPr>
              <w:jc w:val="center"/>
              <w:rPr>
                <w:sz w:val="24"/>
                <w:szCs w:val="24"/>
              </w:rPr>
            </w:pPr>
            <w:r>
              <w:rPr>
                <w:sz w:val="24"/>
                <w:szCs w:val="24"/>
              </w:rPr>
              <w:t>11</w:t>
            </w:r>
          </w:p>
        </w:tc>
      </w:tr>
    </w:tbl>
    <w:p w14:paraId="6BADA62C" w14:textId="77777777" w:rsidR="00BB200D" w:rsidRPr="00152E31" w:rsidRDefault="00BB200D" w:rsidP="00BB200D">
      <w:pPr>
        <w:shd w:val="clear" w:color="auto" w:fill="FFFFFF"/>
        <w:ind w:firstLine="720"/>
        <w:rPr>
          <w:sz w:val="24"/>
          <w:szCs w:val="24"/>
        </w:rPr>
      </w:pPr>
    </w:p>
    <w:p w14:paraId="7FCCCCC8" w14:textId="77777777" w:rsidR="00BB200D" w:rsidRDefault="00BB200D" w:rsidP="00BB200D">
      <w:pPr>
        <w:tabs>
          <w:tab w:val="left" w:pos="1134"/>
        </w:tabs>
        <w:ind w:hanging="20"/>
        <w:jc w:val="both"/>
        <w:rPr>
          <w:sz w:val="24"/>
          <w:szCs w:val="24"/>
        </w:rPr>
      </w:pPr>
      <w:r>
        <w:rPr>
          <w:sz w:val="24"/>
          <w:szCs w:val="24"/>
        </w:rPr>
        <w:tab/>
      </w:r>
      <w:r>
        <w:rPr>
          <w:sz w:val="24"/>
          <w:szCs w:val="24"/>
        </w:rPr>
        <w:tab/>
      </w:r>
    </w:p>
    <w:p w14:paraId="07887384" w14:textId="77777777" w:rsidR="00CB3A02" w:rsidRDefault="00BB200D" w:rsidP="00BB200D">
      <w:pPr>
        <w:tabs>
          <w:tab w:val="left" w:pos="1134"/>
        </w:tabs>
        <w:ind w:hanging="20"/>
        <w:jc w:val="both"/>
        <w:rPr>
          <w:sz w:val="24"/>
          <w:szCs w:val="24"/>
        </w:rPr>
      </w:pPr>
      <w:r>
        <w:rPr>
          <w:sz w:val="24"/>
          <w:szCs w:val="24"/>
        </w:rPr>
        <w:tab/>
      </w:r>
      <w:r>
        <w:rPr>
          <w:sz w:val="24"/>
          <w:szCs w:val="24"/>
        </w:rPr>
        <w:tab/>
        <w:t>2022</w:t>
      </w:r>
      <w:r w:rsidRPr="00152E31">
        <w:rPr>
          <w:sz w:val="24"/>
          <w:szCs w:val="24"/>
        </w:rPr>
        <w:t xml:space="preserve"> metais vyko 4</w:t>
      </w:r>
      <w:r>
        <w:rPr>
          <w:sz w:val="24"/>
          <w:szCs w:val="24"/>
        </w:rPr>
        <w:t xml:space="preserve">, 6 </w:t>
      </w:r>
      <w:r w:rsidRPr="00152E31">
        <w:rPr>
          <w:sz w:val="24"/>
          <w:szCs w:val="24"/>
        </w:rPr>
        <w:t>ir 8 klasių mokinių Nacionalinis mokinių pasiekimų patikrinimas (NMPP).</w:t>
      </w:r>
      <w:r>
        <w:rPr>
          <w:sz w:val="24"/>
          <w:szCs w:val="24"/>
        </w:rPr>
        <w:t xml:space="preserve"> </w:t>
      </w:r>
    </w:p>
    <w:p w14:paraId="6ED91CF3" w14:textId="33C4EBD5" w:rsidR="00BB200D" w:rsidRPr="00152E31" w:rsidRDefault="00CB3A02" w:rsidP="00BB200D">
      <w:pPr>
        <w:tabs>
          <w:tab w:val="left" w:pos="1134"/>
        </w:tabs>
        <w:ind w:hanging="20"/>
        <w:jc w:val="both"/>
        <w:rPr>
          <w:sz w:val="24"/>
          <w:szCs w:val="24"/>
        </w:rPr>
      </w:pPr>
      <w:r>
        <w:rPr>
          <w:sz w:val="24"/>
          <w:szCs w:val="24"/>
        </w:rPr>
        <w:tab/>
      </w:r>
      <w:r>
        <w:rPr>
          <w:sz w:val="24"/>
          <w:szCs w:val="24"/>
        </w:rPr>
        <w:tab/>
      </w:r>
      <w:r w:rsidR="00BB200D" w:rsidRPr="00CB3A02">
        <w:rPr>
          <w:sz w:val="24"/>
          <w:szCs w:val="24"/>
        </w:rPr>
        <w:t xml:space="preserve">Apibendrinta informacija apie 4 klasių mokinių </w:t>
      </w:r>
      <w:r w:rsidR="00A338AC">
        <w:rPr>
          <w:sz w:val="24"/>
          <w:szCs w:val="24"/>
        </w:rPr>
        <w:t>NMPP dalyvavimą ir rezultatus (7</w:t>
      </w:r>
      <w:r w:rsidR="00BB200D" w:rsidRPr="00CB3A02">
        <w:rPr>
          <w:sz w:val="24"/>
          <w:szCs w:val="24"/>
        </w:rPr>
        <w:t xml:space="preserve"> lentelė).</w:t>
      </w:r>
      <w:r w:rsidR="00BB200D" w:rsidRPr="00152E31">
        <w:rPr>
          <w:sz w:val="24"/>
          <w:szCs w:val="24"/>
        </w:rPr>
        <w:t xml:space="preserve"> </w:t>
      </w:r>
    </w:p>
    <w:p w14:paraId="1A387FB4" w14:textId="31674604" w:rsidR="00BB200D" w:rsidRPr="008E745B" w:rsidRDefault="00BB200D" w:rsidP="008E745B">
      <w:pPr>
        <w:shd w:val="clear" w:color="auto" w:fill="FFFFFF"/>
        <w:ind w:firstLine="360"/>
        <w:jc w:val="right"/>
        <w:rPr>
          <w:i/>
        </w:rPr>
      </w:pPr>
      <w:r>
        <w:rPr>
          <w:i/>
          <w:sz w:val="24"/>
          <w:szCs w:val="24"/>
        </w:rPr>
        <w:tab/>
      </w:r>
      <w:r>
        <w:rPr>
          <w:i/>
          <w:sz w:val="24"/>
          <w:szCs w:val="24"/>
        </w:rPr>
        <w:tab/>
      </w:r>
      <w:r>
        <w:rPr>
          <w:i/>
          <w:sz w:val="24"/>
          <w:szCs w:val="24"/>
        </w:rPr>
        <w:tab/>
      </w:r>
      <w:r w:rsidR="00A338AC">
        <w:rPr>
          <w:i/>
        </w:rPr>
        <w:t>7</w:t>
      </w:r>
      <w:r w:rsidRPr="008E745B">
        <w:rPr>
          <w:i/>
        </w:rPr>
        <w:t xml:space="preserve"> lentelė. Apibendrinta 4 klasių mokinių NMPP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1851"/>
        <w:gridCol w:w="1618"/>
        <w:gridCol w:w="1271"/>
        <w:gridCol w:w="2309"/>
      </w:tblGrid>
      <w:tr w:rsidR="00BB200D" w:rsidRPr="00383CB9" w14:paraId="43BBD1AF" w14:textId="77777777" w:rsidTr="00BB200D">
        <w:trPr>
          <w:trHeight w:val="679"/>
        </w:trPr>
        <w:tc>
          <w:tcPr>
            <w:tcW w:w="2659" w:type="dxa"/>
            <w:shd w:val="clear" w:color="auto" w:fill="auto"/>
            <w:hideMark/>
          </w:tcPr>
          <w:p w14:paraId="0487E5C0" w14:textId="77777777" w:rsidR="00BB200D" w:rsidRPr="00383CB9" w:rsidRDefault="00BB200D" w:rsidP="00BB200D">
            <w:pPr>
              <w:shd w:val="clear" w:color="auto" w:fill="FFFFFF"/>
              <w:rPr>
                <w:noProof/>
                <w:sz w:val="24"/>
                <w:szCs w:val="24"/>
              </w:rPr>
            </w:pPr>
            <w:r w:rsidRPr="00383CB9">
              <w:rPr>
                <w:noProof/>
                <w:sz w:val="24"/>
                <w:szCs w:val="24"/>
              </w:rPr>
              <w:t>Dalykas</w:t>
            </w:r>
          </w:p>
        </w:tc>
        <w:tc>
          <w:tcPr>
            <w:tcW w:w="1897" w:type="dxa"/>
            <w:shd w:val="clear" w:color="auto" w:fill="auto"/>
            <w:hideMark/>
          </w:tcPr>
          <w:p w14:paraId="6C85A38E" w14:textId="77777777" w:rsidR="00BB200D" w:rsidRDefault="00BB200D" w:rsidP="00BB200D">
            <w:pPr>
              <w:shd w:val="clear" w:color="auto" w:fill="FFFFFF"/>
              <w:rPr>
                <w:noProof/>
                <w:sz w:val="24"/>
                <w:szCs w:val="24"/>
              </w:rPr>
            </w:pPr>
            <w:r w:rsidRPr="00383CB9">
              <w:rPr>
                <w:noProof/>
                <w:sz w:val="24"/>
                <w:szCs w:val="24"/>
              </w:rPr>
              <w:t xml:space="preserve">Mokiniai, </w:t>
            </w:r>
          </w:p>
          <w:p w14:paraId="5DE07040" w14:textId="77777777" w:rsidR="00BB200D" w:rsidRPr="00383CB9" w:rsidRDefault="00BB200D" w:rsidP="00BB200D">
            <w:pPr>
              <w:shd w:val="clear" w:color="auto" w:fill="FFFFFF"/>
              <w:rPr>
                <w:noProof/>
                <w:sz w:val="24"/>
                <w:szCs w:val="24"/>
              </w:rPr>
            </w:pPr>
            <w:r w:rsidRPr="00383CB9">
              <w:rPr>
                <w:noProof/>
                <w:sz w:val="24"/>
                <w:szCs w:val="24"/>
              </w:rPr>
              <w:t>laikę testą</w:t>
            </w:r>
          </w:p>
        </w:tc>
        <w:tc>
          <w:tcPr>
            <w:tcW w:w="1648" w:type="dxa"/>
            <w:shd w:val="clear" w:color="auto" w:fill="auto"/>
            <w:hideMark/>
          </w:tcPr>
          <w:p w14:paraId="063F3639" w14:textId="77777777" w:rsidR="00BB200D" w:rsidRDefault="00BB200D" w:rsidP="00BB200D">
            <w:pPr>
              <w:shd w:val="clear" w:color="auto" w:fill="FFFFFF"/>
              <w:rPr>
                <w:noProof/>
                <w:sz w:val="24"/>
                <w:szCs w:val="24"/>
              </w:rPr>
            </w:pPr>
            <w:r w:rsidRPr="00383CB9">
              <w:rPr>
                <w:noProof/>
                <w:sz w:val="24"/>
                <w:szCs w:val="24"/>
              </w:rPr>
              <w:t xml:space="preserve">Mokiniai, </w:t>
            </w:r>
          </w:p>
          <w:p w14:paraId="420FDC8F" w14:textId="77777777" w:rsidR="00BB200D" w:rsidRPr="00383CB9" w:rsidRDefault="00BB200D" w:rsidP="00BB200D">
            <w:pPr>
              <w:shd w:val="clear" w:color="auto" w:fill="FFFFFF"/>
              <w:rPr>
                <w:noProof/>
                <w:sz w:val="24"/>
                <w:szCs w:val="24"/>
              </w:rPr>
            </w:pPr>
            <w:r w:rsidRPr="00383CB9">
              <w:rPr>
                <w:noProof/>
                <w:sz w:val="24"/>
                <w:szCs w:val="24"/>
              </w:rPr>
              <w:t>nebaigę testo</w:t>
            </w:r>
          </w:p>
        </w:tc>
        <w:tc>
          <w:tcPr>
            <w:tcW w:w="1275" w:type="dxa"/>
            <w:shd w:val="clear" w:color="auto" w:fill="auto"/>
            <w:hideMark/>
          </w:tcPr>
          <w:p w14:paraId="758D2819" w14:textId="77777777" w:rsidR="00BB200D" w:rsidRPr="00383CB9" w:rsidRDefault="00BB200D" w:rsidP="00BB200D">
            <w:pPr>
              <w:shd w:val="clear" w:color="auto" w:fill="FFFFFF"/>
              <w:rPr>
                <w:noProof/>
                <w:sz w:val="24"/>
                <w:szCs w:val="24"/>
              </w:rPr>
            </w:pPr>
            <w:r w:rsidRPr="00383CB9">
              <w:rPr>
                <w:noProof/>
                <w:sz w:val="24"/>
                <w:szCs w:val="24"/>
              </w:rPr>
              <w:t>Rezultato procentais vidurkis</w:t>
            </w:r>
          </w:p>
        </w:tc>
        <w:tc>
          <w:tcPr>
            <w:tcW w:w="2375" w:type="dxa"/>
            <w:shd w:val="clear" w:color="auto" w:fill="auto"/>
            <w:hideMark/>
          </w:tcPr>
          <w:p w14:paraId="4348323B" w14:textId="77777777" w:rsidR="00BB200D" w:rsidRPr="00383CB9" w:rsidRDefault="00BB200D" w:rsidP="00BB200D">
            <w:pPr>
              <w:shd w:val="clear" w:color="auto" w:fill="FFFFFF"/>
              <w:rPr>
                <w:noProof/>
                <w:sz w:val="24"/>
                <w:szCs w:val="24"/>
              </w:rPr>
            </w:pPr>
            <w:r w:rsidRPr="00383CB9">
              <w:rPr>
                <w:noProof/>
                <w:sz w:val="24"/>
                <w:szCs w:val="24"/>
              </w:rPr>
              <w:t>Rezultato procentais vidurkis</w:t>
            </w:r>
            <w:r w:rsidRPr="00383CB9">
              <w:rPr>
                <w:noProof/>
                <w:sz w:val="24"/>
                <w:szCs w:val="24"/>
              </w:rPr>
              <w:br/>
              <w:t>(baigusiųjų visą testą)</w:t>
            </w:r>
          </w:p>
        </w:tc>
      </w:tr>
      <w:tr w:rsidR="00BB200D" w:rsidRPr="00383CB9" w14:paraId="14523E50" w14:textId="77777777" w:rsidTr="00BB200D">
        <w:trPr>
          <w:trHeight w:val="300"/>
        </w:trPr>
        <w:tc>
          <w:tcPr>
            <w:tcW w:w="2659" w:type="dxa"/>
            <w:shd w:val="clear" w:color="auto" w:fill="auto"/>
            <w:hideMark/>
          </w:tcPr>
          <w:p w14:paraId="1767EEA8" w14:textId="7659F6CF" w:rsidR="00BB200D" w:rsidRPr="00383CB9" w:rsidRDefault="00760A88" w:rsidP="00760A88">
            <w:pPr>
              <w:shd w:val="clear" w:color="auto" w:fill="FFFFFF"/>
              <w:jc w:val="both"/>
              <w:rPr>
                <w:bCs/>
                <w:noProof/>
                <w:sz w:val="24"/>
                <w:szCs w:val="24"/>
              </w:rPr>
            </w:pPr>
            <w:r>
              <w:rPr>
                <w:bCs/>
                <w:noProof/>
                <w:sz w:val="24"/>
                <w:szCs w:val="24"/>
              </w:rPr>
              <w:t>Iš v</w:t>
            </w:r>
            <w:r w:rsidR="00BB200D" w:rsidRPr="00383CB9">
              <w:rPr>
                <w:bCs/>
                <w:noProof/>
                <w:sz w:val="24"/>
                <w:szCs w:val="24"/>
              </w:rPr>
              <w:t>iso mokykloje sprendė bent vieną testą</w:t>
            </w:r>
          </w:p>
        </w:tc>
        <w:tc>
          <w:tcPr>
            <w:tcW w:w="1897" w:type="dxa"/>
            <w:shd w:val="clear" w:color="auto" w:fill="auto"/>
            <w:hideMark/>
          </w:tcPr>
          <w:p w14:paraId="093B72D5" w14:textId="77777777" w:rsidR="00BB200D" w:rsidRPr="00F05217" w:rsidRDefault="00BB200D" w:rsidP="00BB200D">
            <w:pPr>
              <w:shd w:val="clear" w:color="auto" w:fill="FFFFFF"/>
              <w:jc w:val="center"/>
              <w:rPr>
                <w:bCs/>
                <w:noProof/>
                <w:sz w:val="24"/>
                <w:szCs w:val="24"/>
              </w:rPr>
            </w:pPr>
            <w:r w:rsidRPr="00F05217">
              <w:rPr>
                <w:bCs/>
                <w:noProof/>
                <w:sz w:val="24"/>
                <w:szCs w:val="24"/>
              </w:rPr>
              <w:t>41</w:t>
            </w:r>
          </w:p>
        </w:tc>
        <w:tc>
          <w:tcPr>
            <w:tcW w:w="1648" w:type="dxa"/>
            <w:shd w:val="clear" w:color="auto" w:fill="auto"/>
            <w:hideMark/>
          </w:tcPr>
          <w:p w14:paraId="48B11A03" w14:textId="77777777" w:rsidR="00BB200D" w:rsidRPr="00383CB9" w:rsidRDefault="00BB200D" w:rsidP="00BB200D">
            <w:pPr>
              <w:shd w:val="clear" w:color="auto" w:fill="FFFFFF"/>
              <w:jc w:val="center"/>
              <w:rPr>
                <w:b/>
                <w:bCs/>
                <w:noProof/>
                <w:sz w:val="24"/>
                <w:szCs w:val="24"/>
              </w:rPr>
            </w:pPr>
            <w:r w:rsidRPr="00383CB9">
              <w:rPr>
                <w:b/>
                <w:bCs/>
                <w:noProof/>
                <w:sz w:val="24"/>
                <w:szCs w:val="24"/>
              </w:rPr>
              <w:t>–</w:t>
            </w:r>
          </w:p>
        </w:tc>
        <w:tc>
          <w:tcPr>
            <w:tcW w:w="1275" w:type="dxa"/>
            <w:shd w:val="clear" w:color="auto" w:fill="auto"/>
            <w:hideMark/>
          </w:tcPr>
          <w:p w14:paraId="4D3FCD9D" w14:textId="77777777" w:rsidR="00BB200D" w:rsidRPr="00383CB9" w:rsidRDefault="00BB200D" w:rsidP="00BB200D">
            <w:pPr>
              <w:shd w:val="clear" w:color="auto" w:fill="FFFFFF"/>
              <w:jc w:val="center"/>
              <w:rPr>
                <w:b/>
                <w:bCs/>
                <w:noProof/>
                <w:sz w:val="24"/>
                <w:szCs w:val="24"/>
              </w:rPr>
            </w:pPr>
            <w:r w:rsidRPr="00383CB9">
              <w:rPr>
                <w:b/>
                <w:bCs/>
                <w:noProof/>
                <w:sz w:val="24"/>
                <w:szCs w:val="24"/>
              </w:rPr>
              <w:t>–</w:t>
            </w:r>
          </w:p>
        </w:tc>
        <w:tc>
          <w:tcPr>
            <w:tcW w:w="2375" w:type="dxa"/>
            <w:shd w:val="clear" w:color="auto" w:fill="auto"/>
            <w:hideMark/>
          </w:tcPr>
          <w:p w14:paraId="23BFE8C9" w14:textId="77777777" w:rsidR="00BB200D" w:rsidRPr="00383CB9" w:rsidRDefault="00BB200D" w:rsidP="00BB200D">
            <w:pPr>
              <w:shd w:val="clear" w:color="auto" w:fill="FFFFFF"/>
              <w:jc w:val="center"/>
              <w:rPr>
                <w:b/>
                <w:bCs/>
                <w:noProof/>
                <w:sz w:val="24"/>
                <w:szCs w:val="24"/>
              </w:rPr>
            </w:pPr>
            <w:r w:rsidRPr="00383CB9">
              <w:rPr>
                <w:b/>
                <w:bCs/>
                <w:noProof/>
                <w:sz w:val="24"/>
                <w:szCs w:val="24"/>
              </w:rPr>
              <w:t>–</w:t>
            </w:r>
          </w:p>
        </w:tc>
      </w:tr>
      <w:tr w:rsidR="00BB200D" w:rsidRPr="00383CB9" w14:paraId="2618987B" w14:textId="77777777" w:rsidTr="00BB200D">
        <w:trPr>
          <w:trHeight w:val="300"/>
        </w:trPr>
        <w:tc>
          <w:tcPr>
            <w:tcW w:w="2659" w:type="dxa"/>
            <w:shd w:val="clear" w:color="auto" w:fill="auto"/>
            <w:hideMark/>
          </w:tcPr>
          <w:p w14:paraId="322D4DFE" w14:textId="77777777" w:rsidR="00BB200D" w:rsidRPr="00383CB9" w:rsidRDefault="00BB200D" w:rsidP="00BB200D">
            <w:pPr>
              <w:shd w:val="clear" w:color="auto" w:fill="FFFFFF"/>
              <w:jc w:val="both"/>
              <w:rPr>
                <w:noProof/>
                <w:sz w:val="24"/>
                <w:szCs w:val="24"/>
              </w:rPr>
            </w:pPr>
            <w:r w:rsidRPr="00383CB9">
              <w:rPr>
                <w:noProof/>
                <w:sz w:val="24"/>
                <w:szCs w:val="24"/>
              </w:rPr>
              <w:t>Matematika</w:t>
            </w:r>
          </w:p>
        </w:tc>
        <w:tc>
          <w:tcPr>
            <w:tcW w:w="1897" w:type="dxa"/>
            <w:shd w:val="clear" w:color="auto" w:fill="auto"/>
            <w:hideMark/>
          </w:tcPr>
          <w:p w14:paraId="0F15D554" w14:textId="77777777" w:rsidR="00BB200D" w:rsidRPr="00383CB9" w:rsidRDefault="00BB200D" w:rsidP="00BB200D">
            <w:pPr>
              <w:shd w:val="clear" w:color="auto" w:fill="FFFFFF"/>
              <w:jc w:val="center"/>
              <w:rPr>
                <w:noProof/>
                <w:sz w:val="24"/>
                <w:szCs w:val="24"/>
              </w:rPr>
            </w:pPr>
            <w:r w:rsidRPr="00383CB9">
              <w:rPr>
                <w:noProof/>
                <w:sz w:val="24"/>
                <w:szCs w:val="24"/>
              </w:rPr>
              <w:t>33</w:t>
            </w:r>
          </w:p>
        </w:tc>
        <w:tc>
          <w:tcPr>
            <w:tcW w:w="1648" w:type="dxa"/>
            <w:shd w:val="clear" w:color="auto" w:fill="auto"/>
            <w:hideMark/>
          </w:tcPr>
          <w:p w14:paraId="53A5B901" w14:textId="77777777" w:rsidR="00BB200D" w:rsidRPr="00383CB9" w:rsidRDefault="00BB200D" w:rsidP="00BB200D">
            <w:pPr>
              <w:shd w:val="clear" w:color="auto" w:fill="FFFFFF"/>
              <w:jc w:val="center"/>
              <w:rPr>
                <w:noProof/>
                <w:sz w:val="24"/>
                <w:szCs w:val="24"/>
              </w:rPr>
            </w:pPr>
            <w:r w:rsidRPr="00383CB9">
              <w:rPr>
                <w:noProof/>
                <w:sz w:val="24"/>
                <w:szCs w:val="24"/>
              </w:rPr>
              <w:t>2</w:t>
            </w:r>
          </w:p>
        </w:tc>
        <w:tc>
          <w:tcPr>
            <w:tcW w:w="1275" w:type="dxa"/>
            <w:shd w:val="clear" w:color="auto" w:fill="auto"/>
            <w:hideMark/>
          </w:tcPr>
          <w:p w14:paraId="17B72BC4" w14:textId="77777777" w:rsidR="00BB200D" w:rsidRPr="00383CB9" w:rsidRDefault="00BB200D" w:rsidP="00BB200D">
            <w:pPr>
              <w:shd w:val="clear" w:color="auto" w:fill="FFFFFF"/>
              <w:jc w:val="center"/>
              <w:rPr>
                <w:noProof/>
                <w:sz w:val="24"/>
                <w:szCs w:val="24"/>
              </w:rPr>
            </w:pPr>
            <w:r w:rsidRPr="00383CB9">
              <w:rPr>
                <w:noProof/>
                <w:sz w:val="24"/>
                <w:szCs w:val="24"/>
              </w:rPr>
              <w:t>63,8</w:t>
            </w:r>
          </w:p>
        </w:tc>
        <w:tc>
          <w:tcPr>
            <w:tcW w:w="2375" w:type="dxa"/>
            <w:shd w:val="clear" w:color="auto" w:fill="auto"/>
            <w:hideMark/>
          </w:tcPr>
          <w:p w14:paraId="6916ADDB" w14:textId="77777777" w:rsidR="00BB200D" w:rsidRPr="00383CB9" w:rsidRDefault="00BB200D" w:rsidP="00BB200D">
            <w:pPr>
              <w:shd w:val="clear" w:color="auto" w:fill="FFFFFF"/>
              <w:jc w:val="center"/>
              <w:rPr>
                <w:noProof/>
                <w:sz w:val="24"/>
                <w:szCs w:val="24"/>
              </w:rPr>
            </w:pPr>
            <w:r w:rsidRPr="00383CB9">
              <w:rPr>
                <w:noProof/>
                <w:sz w:val="24"/>
                <w:szCs w:val="24"/>
              </w:rPr>
              <w:t>65,1</w:t>
            </w:r>
          </w:p>
        </w:tc>
      </w:tr>
      <w:tr w:rsidR="00BB200D" w:rsidRPr="00383CB9" w14:paraId="3A81FF9A" w14:textId="77777777" w:rsidTr="00BB200D">
        <w:trPr>
          <w:trHeight w:val="300"/>
        </w:trPr>
        <w:tc>
          <w:tcPr>
            <w:tcW w:w="2659" w:type="dxa"/>
            <w:shd w:val="clear" w:color="auto" w:fill="auto"/>
            <w:hideMark/>
          </w:tcPr>
          <w:p w14:paraId="189E6C12" w14:textId="77777777" w:rsidR="00BB200D" w:rsidRPr="00383CB9" w:rsidRDefault="00BB200D" w:rsidP="00BB200D">
            <w:pPr>
              <w:shd w:val="clear" w:color="auto" w:fill="FFFFFF"/>
              <w:jc w:val="both"/>
              <w:rPr>
                <w:noProof/>
                <w:sz w:val="24"/>
                <w:szCs w:val="24"/>
              </w:rPr>
            </w:pPr>
            <w:r w:rsidRPr="00383CB9">
              <w:rPr>
                <w:noProof/>
                <w:sz w:val="24"/>
                <w:szCs w:val="24"/>
              </w:rPr>
              <w:t>Pasaulio pažinimas</w:t>
            </w:r>
          </w:p>
        </w:tc>
        <w:tc>
          <w:tcPr>
            <w:tcW w:w="1897" w:type="dxa"/>
            <w:shd w:val="clear" w:color="auto" w:fill="auto"/>
            <w:hideMark/>
          </w:tcPr>
          <w:p w14:paraId="10A4A9A9" w14:textId="77777777" w:rsidR="00BB200D" w:rsidRPr="00383CB9" w:rsidRDefault="00BB200D" w:rsidP="00BB200D">
            <w:pPr>
              <w:shd w:val="clear" w:color="auto" w:fill="FFFFFF"/>
              <w:jc w:val="center"/>
              <w:rPr>
                <w:noProof/>
                <w:sz w:val="24"/>
                <w:szCs w:val="24"/>
              </w:rPr>
            </w:pPr>
            <w:r w:rsidRPr="00383CB9">
              <w:rPr>
                <w:noProof/>
                <w:sz w:val="24"/>
                <w:szCs w:val="24"/>
              </w:rPr>
              <w:t>28</w:t>
            </w:r>
          </w:p>
        </w:tc>
        <w:tc>
          <w:tcPr>
            <w:tcW w:w="1648" w:type="dxa"/>
            <w:shd w:val="clear" w:color="auto" w:fill="auto"/>
            <w:hideMark/>
          </w:tcPr>
          <w:p w14:paraId="180D77F0" w14:textId="77777777" w:rsidR="00BB200D" w:rsidRPr="00383CB9" w:rsidRDefault="00BB200D" w:rsidP="00BB200D">
            <w:pPr>
              <w:shd w:val="clear" w:color="auto" w:fill="FFFFFF"/>
              <w:jc w:val="center"/>
              <w:rPr>
                <w:noProof/>
                <w:sz w:val="24"/>
                <w:szCs w:val="24"/>
              </w:rPr>
            </w:pPr>
            <w:r w:rsidRPr="00383CB9">
              <w:rPr>
                <w:noProof/>
                <w:sz w:val="24"/>
                <w:szCs w:val="24"/>
              </w:rPr>
              <w:t>0</w:t>
            </w:r>
          </w:p>
        </w:tc>
        <w:tc>
          <w:tcPr>
            <w:tcW w:w="1275" w:type="dxa"/>
            <w:shd w:val="clear" w:color="auto" w:fill="auto"/>
            <w:hideMark/>
          </w:tcPr>
          <w:p w14:paraId="57BEE6DC" w14:textId="77777777" w:rsidR="00BB200D" w:rsidRPr="00383CB9" w:rsidRDefault="00BB200D" w:rsidP="00BB200D">
            <w:pPr>
              <w:shd w:val="clear" w:color="auto" w:fill="FFFFFF"/>
              <w:jc w:val="center"/>
              <w:rPr>
                <w:noProof/>
                <w:sz w:val="24"/>
                <w:szCs w:val="24"/>
              </w:rPr>
            </w:pPr>
            <w:r w:rsidRPr="00383CB9">
              <w:rPr>
                <w:noProof/>
                <w:sz w:val="24"/>
                <w:szCs w:val="24"/>
              </w:rPr>
              <w:t>56,4</w:t>
            </w:r>
          </w:p>
        </w:tc>
        <w:tc>
          <w:tcPr>
            <w:tcW w:w="2375" w:type="dxa"/>
            <w:shd w:val="clear" w:color="auto" w:fill="auto"/>
            <w:hideMark/>
          </w:tcPr>
          <w:p w14:paraId="51AB7A5C" w14:textId="77777777" w:rsidR="00BB200D" w:rsidRPr="00383CB9" w:rsidRDefault="00BB200D" w:rsidP="00BB200D">
            <w:pPr>
              <w:shd w:val="clear" w:color="auto" w:fill="FFFFFF"/>
              <w:jc w:val="center"/>
              <w:rPr>
                <w:noProof/>
                <w:sz w:val="24"/>
                <w:szCs w:val="24"/>
              </w:rPr>
            </w:pPr>
            <w:r w:rsidRPr="00383CB9">
              <w:rPr>
                <w:noProof/>
                <w:sz w:val="24"/>
                <w:szCs w:val="24"/>
              </w:rPr>
              <w:t>56,4</w:t>
            </w:r>
          </w:p>
        </w:tc>
      </w:tr>
      <w:tr w:rsidR="00BB200D" w:rsidRPr="00383CB9" w14:paraId="7F55D4E2" w14:textId="77777777" w:rsidTr="00BB200D">
        <w:trPr>
          <w:trHeight w:val="300"/>
        </w:trPr>
        <w:tc>
          <w:tcPr>
            <w:tcW w:w="2659" w:type="dxa"/>
            <w:shd w:val="clear" w:color="auto" w:fill="auto"/>
            <w:hideMark/>
          </w:tcPr>
          <w:p w14:paraId="28378B2B" w14:textId="77777777" w:rsidR="00BB200D" w:rsidRPr="00383CB9" w:rsidRDefault="00BB200D" w:rsidP="00BB200D">
            <w:pPr>
              <w:shd w:val="clear" w:color="auto" w:fill="FFFFFF"/>
              <w:jc w:val="both"/>
              <w:rPr>
                <w:noProof/>
                <w:sz w:val="24"/>
                <w:szCs w:val="24"/>
              </w:rPr>
            </w:pPr>
            <w:r w:rsidRPr="00383CB9">
              <w:rPr>
                <w:noProof/>
                <w:sz w:val="24"/>
                <w:szCs w:val="24"/>
              </w:rPr>
              <w:t>Skaitymas</w:t>
            </w:r>
          </w:p>
        </w:tc>
        <w:tc>
          <w:tcPr>
            <w:tcW w:w="1897" w:type="dxa"/>
            <w:shd w:val="clear" w:color="auto" w:fill="auto"/>
            <w:hideMark/>
          </w:tcPr>
          <w:p w14:paraId="75E2AA63" w14:textId="77777777" w:rsidR="00BB200D" w:rsidRPr="00383CB9" w:rsidRDefault="00BB200D" w:rsidP="00BB200D">
            <w:pPr>
              <w:shd w:val="clear" w:color="auto" w:fill="FFFFFF"/>
              <w:jc w:val="center"/>
              <w:rPr>
                <w:noProof/>
                <w:sz w:val="24"/>
                <w:szCs w:val="24"/>
              </w:rPr>
            </w:pPr>
            <w:r w:rsidRPr="00383CB9">
              <w:rPr>
                <w:noProof/>
                <w:sz w:val="24"/>
                <w:szCs w:val="24"/>
              </w:rPr>
              <w:t>38</w:t>
            </w:r>
          </w:p>
        </w:tc>
        <w:tc>
          <w:tcPr>
            <w:tcW w:w="1648" w:type="dxa"/>
            <w:shd w:val="clear" w:color="auto" w:fill="auto"/>
            <w:hideMark/>
          </w:tcPr>
          <w:p w14:paraId="13AF99E5" w14:textId="77777777" w:rsidR="00BB200D" w:rsidRPr="00383CB9" w:rsidRDefault="00BB200D" w:rsidP="00BB200D">
            <w:pPr>
              <w:shd w:val="clear" w:color="auto" w:fill="FFFFFF"/>
              <w:jc w:val="center"/>
              <w:rPr>
                <w:noProof/>
                <w:sz w:val="24"/>
                <w:szCs w:val="24"/>
              </w:rPr>
            </w:pPr>
            <w:r w:rsidRPr="00383CB9">
              <w:rPr>
                <w:noProof/>
                <w:sz w:val="24"/>
                <w:szCs w:val="24"/>
              </w:rPr>
              <w:t>5</w:t>
            </w:r>
          </w:p>
        </w:tc>
        <w:tc>
          <w:tcPr>
            <w:tcW w:w="1275" w:type="dxa"/>
            <w:shd w:val="clear" w:color="auto" w:fill="auto"/>
            <w:hideMark/>
          </w:tcPr>
          <w:p w14:paraId="52AF9878" w14:textId="77777777" w:rsidR="00BB200D" w:rsidRPr="00383CB9" w:rsidRDefault="00BB200D" w:rsidP="00BB200D">
            <w:pPr>
              <w:shd w:val="clear" w:color="auto" w:fill="FFFFFF"/>
              <w:jc w:val="center"/>
              <w:rPr>
                <w:noProof/>
                <w:sz w:val="24"/>
                <w:szCs w:val="24"/>
              </w:rPr>
            </w:pPr>
            <w:r w:rsidRPr="00383CB9">
              <w:rPr>
                <w:noProof/>
                <w:sz w:val="24"/>
                <w:szCs w:val="24"/>
              </w:rPr>
              <w:t>46,3</w:t>
            </w:r>
          </w:p>
        </w:tc>
        <w:tc>
          <w:tcPr>
            <w:tcW w:w="2375" w:type="dxa"/>
            <w:shd w:val="clear" w:color="auto" w:fill="auto"/>
            <w:hideMark/>
          </w:tcPr>
          <w:p w14:paraId="357908DD" w14:textId="77777777" w:rsidR="00BB200D" w:rsidRPr="00383CB9" w:rsidRDefault="00BB200D" w:rsidP="00BB200D">
            <w:pPr>
              <w:shd w:val="clear" w:color="auto" w:fill="FFFFFF"/>
              <w:jc w:val="center"/>
              <w:rPr>
                <w:noProof/>
                <w:sz w:val="24"/>
                <w:szCs w:val="24"/>
              </w:rPr>
            </w:pPr>
            <w:r w:rsidRPr="00383CB9">
              <w:rPr>
                <w:noProof/>
                <w:sz w:val="24"/>
                <w:szCs w:val="24"/>
              </w:rPr>
              <w:t>49,1</w:t>
            </w:r>
          </w:p>
        </w:tc>
      </w:tr>
    </w:tbl>
    <w:p w14:paraId="1AD4D0B3" w14:textId="77777777" w:rsidR="00BB200D" w:rsidRPr="00152E31" w:rsidRDefault="00BB200D" w:rsidP="00BB200D">
      <w:pPr>
        <w:rPr>
          <w:sz w:val="24"/>
          <w:szCs w:val="24"/>
        </w:rPr>
      </w:pPr>
    </w:p>
    <w:p w14:paraId="71571A66" w14:textId="7B9B4B0C" w:rsidR="00BB200D" w:rsidRPr="00752E69" w:rsidRDefault="00BB200D" w:rsidP="00BB200D">
      <w:pPr>
        <w:shd w:val="clear" w:color="auto" w:fill="FFFFFF"/>
        <w:ind w:firstLine="360"/>
        <w:jc w:val="both"/>
        <w:rPr>
          <w:i/>
        </w:rPr>
      </w:pPr>
      <w:r>
        <w:rPr>
          <w:i/>
          <w:sz w:val="24"/>
          <w:szCs w:val="24"/>
        </w:rPr>
        <w:tab/>
      </w:r>
      <w:r w:rsidRPr="00152E31">
        <w:rPr>
          <w:noProof/>
          <w:sz w:val="24"/>
          <w:szCs w:val="24"/>
        </w:rPr>
        <w:t>4 klasių mokinių NMPP matematikos rezultatai pag</w:t>
      </w:r>
      <w:r>
        <w:rPr>
          <w:noProof/>
          <w:sz w:val="24"/>
          <w:szCs w:val="24"/>
        </w:rPr>
        <w:t>a</w:t>
      </w:r>
      <w:r w:rsidRPr="00152E31">
        <w:rPr>
          <w:noProof/>
          <w:sz w:val="24"/>
          <w:szCs w:val="24"/>
        </w:rPr>
        <w:t xml:space="preserve">l veiklos </w:t>
      </w:r>
      <w:r w:rsidRPr="00A338AC">
        <w:rPr>
          <w:noProof/>
          <w:sz w:val="24"/>
          <w:szCs w:val="24"/>
        </w:rPr>
        <w:t>sritis (</w:t>
      </w:r>
      <w:r w:rsidR="00A338AC" w:rsidRPr="00A338AC">
        <w:rPr>
          <w:noProof/>
          <w:sz w:val="24"/>
          <w:szCs w:val="24"/>
        </w:rPr>
        <w:t>8</w:t>
      </w:r>
      <w:r w:rsidRPr="00A338AC">
        <w:rPr>
          <w:noProof/>
          <w:sz w:val="24"/>
          <w:szCs w:val="24"/>
        </w:rPr>
        <w:t xml:space="preserve"> lentelė).</w:t>
      </w:r>
    </w:p>
    <w:p w14:paraId="359C9DD0" w14:textId="77777777" w:rsidR="00BB200D" w:rsidRDefault="00BB200D" w:rsidP="00BB200D">
      <w:pPr>
        <w:shd w:val="clear" w:color="auto" w:fill="FFFFFF"/>
        <w:ind w:firstLine="360"/>
        <w:jc w:val="right"/>
        <w:rPr>
          <w:i/>
        </w:rPr>
      </w:pPr>
    </w:p>
    <w:p w14:paraId="545EF79F" w14:textId="49372F25" w:rsidR="00BB200D" w:rsidRPr="007910FE" w:rsidRDefault="00A338AC" w:rsidP="00BB200D">
      <w:pPr>
        <w:shd w:val="clear" w:color="auto" w:fill="FFFFFF"/>
        <w:ind w:left="2592"/>
        <w:jc w:val="right"/>
        <w:rPr>
          <w:i/>
        </w:rPr>
      </w:pPr>
      <w:r>
        <w:rPr>
          <w:i/>
        </w:rPr>
        <w:t>8</w:t>
      </w:r>
      <w:r w:rsidR="00BB200D">
        <w:rPr>
          <w:i/>
        </w:rPr>
        <w:t xml:space="preserve"> lentelė. </w:t>
      </w:r>
      <w:r w:rsidR="00BB200D" w:rsidRPr="00152E31">
        <w:rPr>
          <w:i/>
        </w:rPr>
        <w:t xml:space="preserve">4 klasių mokinių NMPP </w:t>
      </w:r>
      <w:r w:rsidR="00BB200D">
        <w:rPr>
          <w:i/>
        </w:rPr>
        <w:t>matematikos rezultatai pagal veiklos sritis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3"/>
        <w:gridCol w:w="2584"/>
        <w:gridCol w:w="3281"/>
      </w:tblGrid>
      <w:tr w:rsidR="00BB200D" w:rsidRPr="00383CB9" w14:paraId="0A1AC19E" w14:textId="77777777" w:rsidTr="00BB200D">
        <w:trPr>
          <w:trHeight w:val="689"/>
        </w:trPr>
        <w:tc>
          <w:tcPr>
            <w:tcW w:w="5840" w:type="dxa"/>
            <w:shd w:val="clear" w:color="auto" w:fill="auto"/>
            <w:hideMark/>
          </w:tcPr>
          <w:p w14:paraId="5A4E7E67" w14:textId="77777777" w:rsidR="00BB200D" w:rsidRPr="00383CB9" w:rsidRDefault="00BB200D" w:rsidP="00BB200D">
            <w:pPr>
              <w:shd w:val="clear" w:color="auto" w:fill="FFFFFF"/>
              <w:rPr>
                <w:noProof/>
                <w:sz w:val="24"/>
                <w:szCs w:val="24"/>
              </w:rPr>
            </w:pPr>
            <w:r w:rsidRPr="00383CB9">
              <w:rPr>
                <w:noProof/>
                <w:sz w:val="24"/>
                <w:szCs w:val="24"/>
              </w:rPr>
              <w:t>Pagal veiklos sritį</w:t>
            </w:r>
          </w:p>
        </w:tc>
        <w:tc>
          <w:tcPr>
            <w:tcW w:w="4049" w:type="dxa"/>
            <w:shd w:val="clear" w:color="auto" w:fill="auto"/>
            <w:hideMark/>
          </w:tcPr>
          <w:p w14:paraId="105427FD" w14:textId="77777777" w:rsidR="00BB200D" w:rsidRPr="00383CB9" w:rsidRDefault="00BB200D" w:rsidP="00BB200D">
            <w:pPr>
              <w:shd w:val="clear" w:color="auto" w:fill="FFFFFF"/>
              <w:rPr>
                <w:noProof/>
                <w:sz w:val="24"/>
                <w:szCs w:val="24"/>
              </w:rPr>
            </w:pPr>
            <w:r w:rsidRPr="00383CB9">
              <w:rPr>
                <w:noProof/>
                <w:sz w:val="24"/>
                <w:szCs w:val="24"/>
              </w:rPr>
              <w:t>Mokyklos rezultatų  procentais vidurkis</w:t>
            </w:r>
          </w:p>
        </w:tc>
        <w:tc>
          <w:tcPr>
            <w:tcW w:w="5387" w:type="dxa"/>
            <w:shd w:val="clear" w:color="auto" w:fill="auto"/>
            <w:hideMark/>
          </w:tcPr>
          <w:p w14:paraId="078EBDFA" w14:textId="77777777" w:rsidR="00BB200D" w:rsidRPr="00383CB9" w:rsidRDefault="00BB200D" w:rsidP="00BB200D">
            <w:pPr>
              <w:shd w:val="clear" w:color="auto" w:fill="FFFFFF"/>
              <w:rPr>
                <w:noProof/>
                <w:sz w:val="24"/>
                <w:szCs w:val="24"/>
              </w:rPr>
            </w:pPr>
            <w:r w:rsidRPr="00383CB9">
              <w:rPr>
                <w:noProof/>
                <w:sz w:val="24"/>
                <w:szCs w:val="24"/>
              </w:rPr>
              <w:t xml:space="preserve">Mokyklos rezultatų  </w:t>
            </w:r>
            <w:r>
              <w:rPr>
                <w:noProof/>
                <w:sz w:val="24"/>
                <w:szCs w:val="24"/>
              </w:rPr>
              <w:t xml:space="preserve">procentais vidurkis </w:t>
            </w:r>
            <w:r w:rsidRPr="00383CB9">
              <w:rPr>
                <w:noProof/>
                <w:sz w:val="24"/>
                <w:szCs w:val="24"/>
              </w:rPr>
              <w:t>(baigusiųjų visą testą)</w:t>
            </w:r>
          </w:p>
        </w:tc>
      </w:tr>
      <w:tr w:rsidR="00BB200D" w:rsidRPr="00383CB9" w14:paraId="0BADF15A" w14:textId="77777777" w:rsidTr="00BB200D">
        <w:trPr>
          <w:trHeight w:val="342"/>
        </w:trPr>
        <w:tc>
          <w:tcPr>
            <w:tcW w:w="15276" w:type="dxa"/>
            <w:gridSpan w:val="3"/>
            <w:shd w:val="clear" w:color="auto" w:fill="auto"/>
            <w:hideMark/>
          </w:tcPr>
          <w:p w14:paraId="3F827ACD" w14:textId="77777777" w:rsidR="00BB200D" w:rsidRPr="00760A88" w:rsidRDefault="00BB200D" w:rsidP="00BB200D">
            <w:pPr>
              <w:shd w:val="clear" w:color="auto" w:fill="FFFFFF"/>
              <w:jc w:val="both"/>
              <w:rPr>
                <w:iCs/>
                <w:noProof/>
                <w:sz w:val="24"/>
                <w:szCs w:val="24"/>
              </w:rPr>
            </w:pPr>
            <w:r w:rsidRPr="00760A88">
              <w:rPr>
                <w:iCs/>
                <w:noProof/>
                <w:sz w:val="24"/>
                <w:szCs w:val="24"/>
              </w:rPr>
              <w:t>MATEMATIKA</w:t>
            </w:r>
          </w:p>
        </w:tc>
      </w:tr>
      <w:tr w:rsidR="00BB200D" w:rsidRPr="00383CB9" w14:paraId="537A4637" w14:textId="77777777" w:rsidTr="00BB200D">
        <w:trPr>
          <w:trHeight w:val="300"/>
        </w:trPr>
        <w:tc>
          <w:tcPr>
            <w:tcW w:w="5840" w:type="dxa"/>
            <w:shd w:val="clear" w:color="auto" w:fill="auto"/>
            <w:hideMark/>
          </w:tcPr>
          <w:p w14:paraId="2B10CC3C" w14:textId="77777777" w:rsidR="00BB200D" w:rsidRPr="00383CB9" w:rsidRDefault="00BB200D" w:rsidP="00BB200D">
            <w:pPr>
              <w:shd w:val="clear" w:color="auto" w:fill="FFFFFF"/>
              <w:jc w:val="both"/>
              <w:rPr>
                <w:noProof/>
                <w:sz w:val="24"/>
                <w:szCs w:val="24"/>
              </w:rPr>
            </w:pPr>
            <w:r w:rsidRPr="00383CB9">
              <w:rPr>
                <w:noProof/>
                <w:sz w:val="24"/>
                <w:szCs w:val="24"/>
              </w:rPr>
              <w:t>Skaičiai ir skaičiavimai</w:t>
            </w:r>
          </w:p>
        </w:tc>
        <w:tc>
          <w:tcPr>
            <w:tcW w:w="4049" w:type="dxa"/>
            <w:shd w:val="clear" w:color="auto" w:fill="auto"/>
            <w:hideMark/>
          </w:tcPr>
          <w:p w14:paraId="3E77D8AA" w14:textId="77777777" w:rsidR="00BB200D" w:rsidRPr="00383CB9" w:rsidRDefault="00BB200D" w:rsidP="00BB200D">
            <w:pPr>
              <w:shd w:val="clear" w:color="auto" w:fill="FFFFFF"/>
              <w:jc w:val="center"/>
              <w:rPr>
                <w:noProof/>
                <w:sz w:val="24"/>
                <w:szCs w:val="24"/>
              </w:rPr>
            </w:pPr>
            <w:r w:rsidRPr="00383CB9">
              <w:rPr>
                <w:noProof/>
                <w:sz w:val="24"/>
                <w:szCs w:val="24"/>
              </w:rPr>
              <w:t>74,0</w:t>
            </w:r>
          </w:p>
        </w:tc>
        <w:tc>
          <w:tcPr>
            <w:tcW w:w="5387" w:type="dxa"/>
            <w:shd w:val="clear" w:color="auto" w:fill="auto"/>
            <w:hideMark/>
          </w:tcPr>
          <w:p w14:paraId="16BFB472" w14:textId="77777777" w:rsidR="00BB200D" w:rsidRPr="00383CB9" w:rsidRDefault="00BB200D" w:rsidP="00BB200D">
            <w:pPr>
              <w:shd w:val="clear" w:color="auto" w:fill="FFFFFF"/>
              <w:jc w:val="center"/>
              <w:rPr>
                <w:noProof/>
                <w:sz w:val="24"/>
                <w:szCs w:val="24"/>
              </w:rPr>
            </w:pPr>
            <w:r w:rsidRPr="00383CB9">
              <w:rPr>
                <w:noProof/>
                <w:sz w:val="24"/>
                <w:szCs w:val="24"/>
              </w:rPr>
              <w:t>75,3</w:t>
            </w:r>
          </w:p>
        </w:tc>
      </w:tr>
      <w:tr w:rsidR="00BB200D" w:rsidRPr="00383CB9" w14:paraId="1DFF0B90" w14:textId="77777777" w:rsidTr="00BB200D">
        <w:trPr>
          <w:trHeight w:val="300"/>
        </w:trPr>
        <w:tc>
          <w:tcPr>
            <w:tcW w:w="5840" w:type="dxa"/>
            <w:shd w:val="clear" w:color="auto" w:fill="auto"/>
            <w:hideMark/>
          </w:tcPr>
          <w:p w14:paraId="14E48CCA" w14:textId="77777777" w:rsidR="00BB200D" w:rsidRPr="00383CB9" w:rsidRDefault="00BB200D" w:rsidP="00BB200D">
            <w:pPr>
              <w:shd w:val="clear" w:color="auto" w:fill="FFFFFF"/>
              <w:jc w:val="both"/>
              <w:rPr>
                <w:noProof/>
                <w:sz w:val="24"/>
                <w:szCs w:val="24"/>
              </w:rPr>
            </w:pPr>
            <w:r w:rsidRPr="00383CB9">
              <w:rPr>
                <w:noProof/>
                <w:sz w:val="24"/>
                <w:szCs w:val="24"/>
              </w:rPr>
              <w:t>Reiškiniai, lygtys, nelygybės</w:t>
            </w:r>
          </w:p>
        </w:tc>
        <w:tc>
          <w:tcPr>
            <w:tcW w:w="4049" w:type="dxa"/>
            <w:shd w:val="clear" w:color="auto" w:fill="auto"/>
            <w:hideMark/>
          </w:tcPr>
          <w:p w14:paraId="1EF9EEF0" w14:textId="77777777" w:rsidR="00BB200D" w:rsidRPr="00383CB9" w:rsidRDefault="00BB200D" w:rsidP="00BB200D">
            <w:pPr>
              <w:shd w:val="clear" w:color="auto" w:fill="FFFFFF"/>
              <w:jc w:val="center"/>
              <w:rPr>
                <w:noProof/>
                <w:sz w:val="24"/>
                <w:szCs w:val="24"/>
              </w:rPr>
            </w:pPr>
            <w:r w:rsidRPr="00383CB9">
              <w:rPr>
                <w:noProof/>
                <w:sz w:val="24"/>
                <w:szCs w:val="24"/>
              </w:rPr>
              <w:t>72,7</w:t>
            </w:r>
          </w:p>
        </w:tc>
        <w:tc>
          <w:tcPr>
            <w:tcW w:w="5387" w:type="dxa"/>
            <w:shd w:val="clear" w:color="auto" w:fill="auto"/>
            <w:hideMark/>
          </w:tcPr>
          <w:p w14:paraId="75502096" w14:textId="77777777" w:rsidR="00BB200D" w:rsidRPr="00383CB9" w:rsidRDefault="00BB200D" w:rsidP="00BB200D">
            <w:pPr>
              <w:shd w:val="clear" w:color="auto" w:fill="FFFFFF"/>
              <w:jc w:val="center"/>
              <w:rPr>
                <w:noProof/>
                <w:sz w:val="24"/>
                <w:szCs w:val="24"/>
              </w:rPr>
            </w:pPr>
            <w:r w:rsidRPr="00383CB9">
              <w:rPr>
                <w:noProof/>
                <w:sz w:val="24"/>
                <w:szCs w:val="24"/>
              </w:rPr>
              <w:t>74,2</w:t>
            </w:r>
          </w:p>
        </w:tc>
      </w:tr>
      <w:tr w:rsidR="00BB200D" w:rsidRPr="00383CB9" w14:paraId="68F917AE" w14:textId="77777777" w:rsidTr="00BB200D">
        <w:trPr>
          <w:trHeight w:val="300"/>
        </w:trPr>
        <w:tc>
          <w:tcPr>
            <w:tcW w:w="5840" w:type="dxa"/>
            <w:shd w:val="clear" w:color="auto" w:fill="auto"/>
            <w:hideMark/>
          </w:tcPr>
          <w:p w14:paraId="5C6B4A89" w14:textId="77777777" w:rsidR="00BB200D" w:rsidRPr="00383CB9" w:rsidRDefault="00BB200D" w:rsidP="00BB200D">
            <w:pPr>
              <w:shd w:val="clear" w:color="auto" w:fill="FFFFFF"/>
              <w:jc w:val="both"/>
              <w:rPr>
                <w:noProof/>
                <w:sz w:val="24"/>
                <w:szCs w:val="24"/>
              </w:rPr>
            </w:pPr>
            <w:r w:rsidRPr="00383CB9">
              <w:rPr>
                <w:noProof/>
                <w:sz w:val="24"/>
                <w:szCs w:val="24"/>
              </w:rPr>
              <w:t>Geometrija, matai ir matavimai</w:t>
            </w:r>
          </w:p>
        </w:tc>
        <w:tc>
          <w:tcPr>
            <w:tcW w:w="4049" w:type="dxa"/>
            <w:shd w:val="clear" w:color="auto" w:fill="auto"/>
            <w:hideMark/>
          </w:tcPr>
          <w:p w14:paraId="1B173E97" w14:textId="77777777" w:rsidR="00BB200D" w:rsidRPr="00383CB9" w:rsidRDefault="00BB200D" w:rsidP="00BB200D">
            <w:pPr>
              <w:shd w:val="clear" w:color="auto" w:fill="FFFFFF"/>
              <w:jc w:val="center"/>
              <w:rPr>
                <w:noProof/>
                <w:sz w:val="24"/>
                <w:szCs w:val="24"/>
              </w:rPr>
            </w:pPr>
            <w:r w:rsidRPr="00383CB9">
              <w:rPr>
                <w:noProof/>
                <w:sz w:val="24"/>
                <w:szCs w:val="24"/>
              </w:rPr>
              <w:t>50,0</w:t>
            </w:r>
          </w:p>
        </w:tc>
        <w:tc>
          <w:tcPr>
            <w:tcW w:w="5387" w:type="dxa"/>
            <w:shd w:val="clear" w:color="auto" w:fill="auto"/>
            <w:hideMark/>
          </w:tcPr>
          <w:p w14:paraId="65C8F202" w14:textId="77777777" w:rsidR="00BB200D" w:rsidRPr="00383CB9" w:rsidRDefault="00BB200D" w:rsidP="00BB200D">
            <w:pPr>
              <w:shd w:val="clear" w:color="auto" w:fill="FFFFFF"/>
              <w:jc w:val="center"/>
              <w:rPr>
                <w:noProof/>
                <w:sz w:val="24"/>
                <w:szCs w:val="24"/>
              </w:rPr>
            </w:pPr>
            <w:r w:rsidRPr="00383CB9">
              <w:rPr>
                <w:noProof/>
                <w:sz w:val="24"/>
                <w:szCs w:val="24"/>
              </w:rPr>
              <w:t>51,1</w:t>
            </w:r>
          </w:p>
        </w:tc>
      </w:tr>
      <w:tr w:rsidR="00BB200D" w:rsidRPr="00383CB9" w14:paraId="71A51821" w14:textId="77777777" w:rsidTr="00BB200D">
        <w:trPr>
          <w:trHeight w:val="342"/>
        </w:trPr>
        <w:tc>
          <w:tcPr>
            <w:tcW w:w="5840" w:type="dxa"/>
            <w:shd w:val="clear" w:color="auto" w:fill="auto"/>
            <w:hideMark/>
          </w:tcPr>
          <w:p w14:paraId="370E7010" w14:textId="77777777" w:rsidR="00BB200D" w:rsidRPr="00383CB9" w:rsidRDefault="00BB200D" w:rsidP="00BB200D">
            <w:pPr>
              <w:shd w:val="clear" w:color="auto" w:fill="FFFFFF"/>
              <w:jc w:val="both"/>
              <w:rPr>
                <w:noProof/>
                <w:sz w:val="24"/>
                <w:szCs w:val="24"/>
              </w:rPr>
            </w:pPr>
            <w:r w:rsidRPr="00383CB9">
              <w:rPr>
                <w:noProof/>
                <w:sz w:val="24"/>
                <w:szCs w:val="24"/>
              </w:rPr>
              <w:t>Statistika</w:t>
            </w:r>
          </w:p>
        </w:tc>
        <w:tc>
          <w:tcPr>
            <w:tcW w:w="4049" w:type="dxa"/>
            <w:shd w:val="clear" w:color="auto" w:fill="auto"/>
            <w:hideMark/>
          </w:tcPr>
          <w:p w14:paraId="3FEDE756" w14:textId="77777777" w:rsidR="00BB200D" w:rsidRPr="00383CB9" w:rsidRDefault="00BB200D" w:rsidP="00BB200D">
            <w:pPr>
              <w:shd w:val="clear" w:color="auto" w:fill="FFFFFF"/>
              <w:jc w:val="center"/>
              <w:rPr>
                <w:noProof/>
                <w:sz w:val="24"/>
                <w:szCs w:val="24"/>
              </w:rPr>
            </w:pPr>
            <w:r w:rsidRPr="00383CB9">
              <w:rPr>
                <w:noProof/>
                <w:sz w:val="24"/>
                <w:szCs w:val="24"/>
              </w:rPr>
              <w:t>69,7</w:t>
            </w:r>
          </w:p>
        </w:tc>
        <w:tc>
          <w:tcPr>
            <w:tcW w:w="5387" w:type="dxa"/>
            <w:shd w:val="clear" w:color="auto" w:fill="auto"/>
            <w:hideMark/>
          </w:tcPr>
          <w:p w14:paraId="24D099B2" w14:textId="77777777" w:rsidR="00BB200D" w:rsidRPr="00383CB9" w:rsidRDefault="00BB200D" w:rsidP="00BB200D">
            <w:pPr>
              <w:shd w:val="clear" w:color="auto" w:fill="FFFFFF"/>
              <w:jc w:val="center"/>
              <w:rPr>
                <w:noProof/>
                <w:sz w:val="24"/>
                <w:szCs w:val="24"/>
              </w:rPr>
            </w:pPr>
            <w:r w:rsidRPr="00383CB9">
              <w:rPr>
                <w:noProof/>
                <w:sz w:val="24"/>
                <w:szCs w:val="24"/>
              </w:rPr>
              <w:t>71,0</w:t>
            </w:r>
          </w:p>
        </w:tc>
      </w:tr>
      <w:tr w:rsidR="00BB200D" w:rsidRPr="00383CB9" w14:paraId="62D1384C" w14:textId="77777777" w:rsidTr="00BB200D">
        <w:trPr>
          <w:trHeight w:val="300"/>
        </w:trPr>
        <w:tc>
          <w:tcPr>
            <w:tcW w:w="5840" w:type="dxa"/>
            <w:shd w:val="clear" w:color="auto" w:fill="auto"/>
            <w:hideMark/>
          </w:tcPr>
          <w:p w14:paraId="659B9B5A" w14:textId="77777777" w:rsidR="00BB200D" w:rsidRPr="00383CB9" w:rsidRDefault="00BB200D" w:rsidP="00BB200D">
            <w:pPr>
              <w:shd w:val="clear" w:color="auto" w:fill="FFFFFF"/>
              <w:jc w:val="both"/>
              <w:rPr>
                <w:noProof/>
                <w:sz w:val="24"/>
                <w:szCs w:val="24"/>
              </w:rPr>
            </w:pPr>
            <w:r w:rsidRPr="00383CB9">
              <w:rPr>
                <w:noProof/>
                <w:sz w:val="24"/>
                <w:szCs w:val="24"/>
              </w:rPr>
              <w:t>Komunikavimas ir bendrosios problemų sprendimo strategijos</w:t>
            </w:r>
          </w:p>
        </w:tc>
        <w:tc>
          <w:tcPr>
            <w:tcW w:w="4049" w:type="dxa"/>
            <w:shd w:val="clear" w:color="auto" w:fill="auto"/>
            <w:hideMark/>
          </w:tcPr>
          <w:p w14:paraId="1DA3C528" w14:textId="77777777" w:rsidR="00BB200D" w:rsidRPr="00383CB9" w:rsidRDefault="00BB200D" w:rsidP="00BB200D">
            <w:pPr>
              <w:shd w:val="clear" w:color="auto" w:fill="FFFFFF"/>
              <w:jc w:val="center"/>
              <w:rPr>
                <w:noProof/>
                <w:sz w:val="24"/>
                <w:szCs w:val="24"/>
              </w:rPr>
            </w:pPr>
            <w:r w:rsidRPr="00383CB9">
              <w:rPr>
                <w:noProof/>
                <w:sz w:val="24"/>
                <w:szCs w:val="24"/>
              </w:rPr>
              <w:t>60,6</w:t>
            </w:r>
          </w:p>
        </w:tc>
        <w:tc>
          <w:tcPr>
            <w:tcW w:w="5387" w:type="dxa"/>
            <w:shd w:val="clear" w:color="auto" w:fill="auto"/>
            <w:hideMark/>
          </w:tcPr>
          <w:p w14:paraId="2ECF53DE" w14:textId="77777777" w:rsidR="00BB200D" w:rsidRPr="00383CB9" w:rsidRDefault="00BB200D" w:rsidP="00BB200D">
            <w:pPr>
              <w:shd w:val="clear" w:color="auto" w:fill="FFFFFF"/>
              <w:jc w:val="center"/>
              <w:rPr>
                <w:noProof/>
                <w:sz w:val="24"/>
                <w:szCs w:val="24"/>
              </w:rPr>
            </w:pPr>
            <w:r w:rsidRPr="00383CB9">
              <w:rPr>
                <w:noProof/>
                <w:sz w:val="24"/>
                <w:szCs w:val="24"/>
              </w:rPr>
              <w:t>62,6</w:t>
            </w:r>
          </w:p>
        </w:tc>
      </w:tr>
    </w:tbl>
    <w:p w14:paraId="0F69B4D9" w14:textId="77777777" w:rsidR="00BB200D" w:rsidRPr="00152E31" w:rsidRDefault="00BB200D" w:rsidP="00BB200D">
      <w:pPr>
        <w:shd w:val="clear" w:color="auto" w:fill="FFFFFF"/>
        <w:jc w:val="both"/>
        <w:rPr>
          <w:noProof/>
        </w:rPr>
      </w:pPr>
      <w:r w:rsidRPr="00152E31">
        <w:rPr>
          <w:noProof/>
        </w:rPr>
        <w:tab/>
      </w:r>
      <w:r w:rsidRPr="00152E31">
        <w:rPr>
          <w:noProof/>
        </w:rPr>
        <w:tab/>
      </w:r>
      <w:r w:rsidRPr="00152E31">
        <w:rPr>
          <w:noProof/>
        </w:rPr>
        <w:tab/>
        <w:t xml:space="preserve"> </w:t>
      </w:r>
    </w:p>
    <w:p w14:paraId="654B9842" w14:textId="52D311A5" w:rsidR="00BB200D" w:rsidRPr="00152E31" w:rsidRDefault="00BB200D" w:rsidP="00BB200D">
      <w:pPr>
        <w:shd w:val="clear" w:color="auto" w:fill="FFFFFF"/>
        <w:ind w:firstLine="1296"/>
        <w:jc w:val="both"/>
        <w:rPr>
          <w:noProof/>
          <w:sz w:val="24"/>
          <w:szCs w:val="24"/>
        </w:rPr>
      </w:pPr>
      <w:r w:rsidRPr="00152E31">
        <w:rPr>
          <w:noProof/>
          <w:sz w:val="24"/>
          <w:szCs w:val="24"/>
        </w:rPr>
        <w:t>4 klasių NMPP skaitymo rezultatai pagal skaitymo pasiekimų sritis</w:t>
      </w:r>
      <w:r w:rsidR="00A338AC">
        <w:rPr>
          <w:noProof/>
          <w:sz w:val="24"/>
          <w:szCs w:val="24"/>
        </w:rPr>
        <w:t xml:space="preserve"> (9</w:t>
      </w:r>
      <w:r>
        <w:rPr>
          <w:noProof/>
          <w:sz w:val="24"/>
          <w:szCs w:val="24"/>
        </w:rPr>
        <w:t xml:space="preserve"> lentelė).</w:t>
      </w:r>
    </w:p>
    <w:p w14:paraId="201D1B5B" w14:textId="77777777" w:rsidR="00BB200D" w:rsidRPr="00152E31" w:rsidRDefault="00BB200D" w:rsidP="00BB200D">
      <w:pPr>
        <w:shd w:val="clear" w:color="auto" w:fill="FFFFFF"/>
        <w:jc w:val="both"/>
        <w:rPr>
          <w:noProof/>
          <w:sz w:val="24"/>
          <w:szCs w:val="24"/>
        </w:rPr>
      </w:pPr>
    </w:p>
    <w:p w14:paraId="17AF43CF" w14:textId="166704A4" w:rsidR="00BB200D" w:rsidRPr="00152E31" w:rsidRDefault="00A338AC" w:rsidP="008E745B">
      <w:pPr>
        <w:shd w:val="clear" w:color="auto" w:fill="FFFFFF"/>
        <w:ind w:left="2592" w:firstLine="1296"/>
        <w:jc w:val="right"/>
        <w:rPr>
          <w:noProof/>
        </w:rPr>
      </w:pPr>
      <w:r>
        <w:rPr>
          <w:rFonts w:eastAsia="Calibri"/>
          <w:i/>
          <w:noProof/>
        </w:rPr>
        <w:t>9</w:t>
      </w:r>
      <w:r w:rsidR="00BB200D" w:rsidRPr="00152E31">
        <w:rPr>
          <w:rFonts w:eastAsia="Calibri"/>
          <w:i/>
          <w:noProof/>
        </w:rPr>
        <w:t xml:space="preserve"> lentelė. 4 klasių mokinių rezultatai pagal skaitymo pasiekimų sritis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75"/>
        <w:gridCol w:w="2171"/>
        <w:gridCol w:w="1827"/>
      </w:tblGrid>
      <w:tr w:rsidR="00BB200D" w:rsidRPr="00152E31" w14:paraId="7791E709" w14:textId="77777777" w:rsidTr="00BB200D">
        <w:trPr>
          <w:trHeight w:val="630"/>
        </w:trPr>
        <w:tc>
          <w:tcPr>
            <w:tcW w:w="4077" w:type="dxa"/>
            <w:shd w:val="clear" w:color="auto" w:fill="auto"/>
            <w:hideMark/>
          </w:tcPr>
          <w:p w14:paraId="39C91632" w14:textId="77777777" w:rsidR="00BB200D" w:rsidRPr="00152E31" w:rsidRDefault="00BB200D" w:rsidP="00BB200D">
            <w:pPr>
              <w:shd w:val="clear" w:color="auto" w:fill="FFFFFF"/>
              <w:rPr>
                <w:b/>
                <w:bCs/>
                <w:noProof/>
                <w:sz w:val="24"/>
                <w:szCs w:val="24"/>
              </w:rPr>
            </w:pPr>
            <w:r w:rsidRPr="00152E31">
              <w:rPr>
                <w:b/>
                <w:bCs/>
                <w:noProof/>
                <w:sz w:val="24"/>
                <w:szCs w:val="24"/>
              </w:rPr>
              <w:t>Pagal skaitymo pasiekimų sritis</w:t>
            </w:r>
          </w:p>
        </w:tc>
        <w:tc>
          <w:tcPr>
            <w:tcW w:w="1701" w:type="dxa"/>
            <w:shd w:val="clear" w:color="auto" w:fill="auto"/>
            <w:hideMark/>
          </w:tcPr>
          <w:p w14:paraId="72654644" w14:textId="77777777" w:rsidR="00BB200D" w:rsidRPr="00152E31" w:rsidRDefault="00BB200D" w:rsidP="00BB200D">
            <w:pPr>
              <w:shd w:val="clear" w:color="auto" w:fill="FFFFFF"/>
              <w:rPr>
                <w:noProof/>
                <w:sz w:val="24"/>
                <w:szCs w:val="24"/>
              </w:rPr>
            </w:pPr>
            <w:r w:rsidRPr="00152E31">
              <w:rPr>
                <w:noProof/>
                <w:sz w:val="24"/>
                <w:szCs w:val="24"/>
              </w:rPr>
              <w:t>Mokyklos taškų vidurkis</w:t>
            </w:r>
          </w:p>
        </w:tc>
        <w:tc>
          <w:tcPr>
            <w:tcW w:w="2225" w:type="dxa"/>
            <w:shd w:val="clear" w:color="auto" w:fill="auto"/>
            <w:hideMark/>
          </w:tcPr>
          <w:p w14:paraId="32459132" w14:textId="77777777" w:rsidR="00BB200D" w:rsidRPr="00152E31" w:rsidRDefault="00BB200D" w:rsidP="00BB200D">
            <w:pPr>
              <w:shd w:val="clear" w:color="auto" w:fill="FFFFFF"/>
              <w:rPr>
                <w:noProof/>
                <w:sz w:val="24"/>
                <w:szCs w:val="24"/>
              </w:rPr>
            </w:pPr>
            <w:r>
              <w:rPr>
                <w:noProof/>
                <w:sz w:val="24"/>
                <w:szCs w:val="24"/>
              </w:rPr>
              <w:t xml:space="preserve">Mokyklos taškų vidurkis </w:t>
            </w:r>
            <w:r w:rsidRPr="00152E31">
              <w:rPr>
                <w:noProof/>
                <w:sz w:val="24"/>
                <w:szCs w:val="24"/>
              </w:rPr>
              <w:t>(pilnai baigusių testą)</w:t>
            </w:r>
          </w:p>
        </w:tc>
        <w:tc>
          <w:tcPr>
            <w:tcW w:w="1851" w:type="dxa"/>
            <w:shd w:val="clear" w:color="auto" w:fill="auto"/>
            <w:hideMark/>
          </w:tcPr>
          <w:p w14:paraId="31DFF39F" w14:textId="77777777" w:rsidR="00BB200D" w:rsidRPr="00152E31" w:rsidRDefault="00BB200D" w:rsidP="00BB200D">
            <w:pPr>
              <w:shd w:val="clear" w:color="auto" w:fill="FFFFFF"/>
              <w:rPr>
                <w:noProof/>
                <w:sz w:val="24"/>
                <w:szCs w:val="24"/>
              </w:rPr>
            </w:pPr>
            <w:r w:rsidRPr="00152E31">
              <w:rPr>
                <w:noProof/>
                <w:sz w:val="24"/>
                <w:szCs w:val="24"/>
              </w:rPr>
              <w:t>Maksimalus galimas taškų skaičius</w:t>
            </w:r>
          </w:p>
        </w:tc>
      </w:tr>
      <w:tr w:rsidR="00BB200D" w:rsidRPr="00152E31" w14:paraId="02206DA8" w14:textId="77777777" w:rsidTr="00BB200D">
        <w:trPr>
          <w:trHeight w:val="342"/>
        </w:trPr>
        <w:tc>
          <w:tcPr>
            <w:tcW w:w="9854" w:type="dxa"/>
            <w:gridSpan w:val="4"/>
            <w:shd w:val="clear" w:color="auto" w:fill="auto"/>
            <w:hideMark/>
          </w:tcPr>
          <w:p w14:paraId="33594107" w14:textId="77777777" w:rsidR="00BB200D" w:rsidRPr="00F05217" w:rsidRDefault="00BB200D" w:rsidP="00BB200D">
            <w:pPr>
              <w:shd w:val="clear" w:color="auto" w:fill="FFFFFF"/>
              <w:jc w:val="both"/>
              <w:rPr>
                <w:bCs/>
                <w:i/>
                <w:iCs/>
                <w:noProof/>
                <w:sz w:val="24"/>
                <w:szCs w:val="24"/>
              </w:rPr>
            </w:pPr>
            <w:r w:rsidRPr="00F05217">
              <w:rPr>
                <w:bCs/>
                <w:i/>
                <w:iCs/>
                <w:noProof/>
                <w:sz w:val="24"/>
                <w:szCs w:val="24"/>
              </w:rPr>
              <w:t>SKAITYMAS</w:t>
            </w:r>
          </w:p>
        </w:tc>
      </w:tr>
      <w:tr w:rsidR="00BB200D" w:rsidRPr="00152E31" w14:paraId="1F26C04D" w14:textId="77777777" w:rsidTr="00BB200D">
        <w:trPr>
          <w:trHeight w:val="315"/>
        </w:trPr>
        <w:tc>
          <w:tcPr>
            <w:tcW w:w="4077" w:type="dxa"/>
            <w:shd w:val="clear" w:color="auto" w:fill="auto"/>
            <w:hideMark/>
          </w:tcPr>
          <w:p w14:paraId="311B7DC7" w14:textId="77777777" w:rsidR="00BB200D" w:rsidRPr="00152E31" w:rsidRDefault="00BB200D" w:rsidP="00BB200D">
            <w:pPr>
              <w:shd w:val="clear" w:color="auto" w:fill="FFFFFF"/>
              <w:jc w:val="both"/>
              <w:rPr>
                <w:noProof/>
                <w:sz w:val="24"/>
                <w:szCs w:val="24"/>
              </w:rPr>
            </w:pPr>
            <w:r w:rsidRPr="00152E31">
              <w:rPr>
                <w:noProof/>
                <w:sz w:val="24"/>
                <w:szCs w:val="24"/>
              </w:rPr>
              <w:t>Tiesioginės informacijos radimas</w:t>
            </w:r>
          </w:p>
        </w:tc>
        <w:tc>
          <w:tcPr>
            <w:tcW w:w="1701" w:type="dxa"/>
            <w:shd w:val="clear" w:color="auto" w:fill="auto"/>
            <w:hideMark/>
          </w:tcPr>
          <w:p w14:paraId="06B51A88" w14:textId="77777777" w:rsidR="00BB200D" w:rsidRPr="00152E31" w:rsidRDefault="00BB200D" w:rsidP="00BB200D">
            <w:pPr>
              <w:shd w:val="clear" w:color="auto" w:fill="FFFFFF"/>
              <w:jc w:val="center"/>
              <w:rPr>
                <w:noProof/>
                <w:sz w:val="24"/>
                <w:szCs w:val="24"/>
              </w:rPr>
            </w:pPr>
            <w:r w:rsidRPr="00152E31">
              <w:rPr>
                <w:noProof/>
                <w:sz w:val="24"/>
                <w:szCs w:val="24"/>
              </w:rPr>
              <w:t>7,6</w:t>
            </w:r>
          </w:p>
        </w:tc>
        <w:tc>
          <w:tcPr>
            <w:tcW w:w="2225" w:type="dxa"/>
            <w:shd w:val="clear" w:color="auto" w:fill="auto"/>
            <w:hideMark/>
          </w:tcPr>
          <w:p w14:paraId="6CC798B6" w14:textId="77777777" w:rsidR="00BB200D" w:rsidRPr="00152E31" w:rsidRDefault="00BB200D" w:rsidP="00BB200D">
            <w:pPr>
              <w:shd w:val="clear" w:color="auto" w:fill="FFFFFF"/>
              <w:jc w:val="center"/>
              <w:rPr>
                <w:noProof/>
                <w:sz w:val="24"/>
                <w:szCs w:val="24"/>
              </w:rPr>
            </w:pPr>
            <w:r w:rsidRPr="00152E31">
              <w:rPr>
                <w:noProof/>
                <w:sz w:val="24"/>
                <w:szCs w:val="24"/>
              </w:rPr>
              <w:t>7,9</w:t>
            </w:r>
          </w:p>
        </w:tc>
        <w:tc>
          <w:tcPr>
            <w:tcW w:w="1851" w:type="dxa"/>
            <w:shd w:val="clear" w:color="auto" w:fill="auto"/>
            <w:hideMark/>
          </w:tcPr>
          <w:p w14:paraId="403A7EFF" w14:textId="77777777" w:rsidR="00BB200D" w:rsidRPr="00152E31" w:rsidRDefault="00BB200D" w:rsidP="00BB200D">
            <w:pPr>
              <w:shd w:val="clear" w:color="auto" w:fill="FFFFFF"/>
              <w:jc w:val="center"/>
              <w:rPr>
                <w:noProof/>
                <w:sz w:val="24"/>
                <w:szCs w:val="24"/>
              </w:rPr>
            </w:pPr>
            <w:r w:rsidRPr="00152E31">
              <w:rPr>
                <w:noProof/>
                <w:sz w:val="24"/>
                <w:szCs w:val="24"/>
              </w:rPr>
              <w:t>10</w:t>
            </w:r>
          </w:p>
        </w:tc>
      </w:tr>
      <w:tr w:rsidR="00BB200D" w:rsidRPr="00152E31" w14:paraId="4480BFB8" w14:textId="77777777" w:rsidTr="00BB200D">
        <w:trPr>
          <w:trHeight w:val="315"/>
        </w:trPr>
        <w:tc>
          <w:tcPr>
            <w:tcW w:w="4077" w:type="dxa"/>
            <w:shd w:val="clear" w:color="auto" w:fill="auto"/>
            <w:hideMark/>
          </w:tcPr>
          <w:p w14:paraId="2CABFE46" w14:textId="77777777" w:rsidR="00BB200D" w:rsidRPr="00152E31" w:rsidRDefault="00BB200D" w:rsidP="00BB200D">
            <w:pPr>
              <w:shd w:val="clear" w:color="auto" w:fill="FFFFFF"/>
              <w:jc w:val="both"/>
              <w:rPr>
                <w:noProof/>
                <w:sz w:val="24"/>
                <w:szCs w:val="24"/>
              </w:rPr>
            </w:pPr>
            <w:r w:rsidRPr="00152E31">
              <w:rPr>
                <w:noProof/>
                <w:sz w:val="24"/>
                <w:szCs w:val="24"/>
              </w:rPr>
              <w:t>Tiesioginių išvadų darymas</w:t>
            </w:r>
          </w:p>
        </w:tc>
        <w:tc>
          <w:tcPr>
            <w:tcW w:w="1701" w:type="dxa"/>
            <w:shd w:val="clear" w:color="auto" w:fill="auto"/>
            <w:hideMark/>
          </w:tcPr>
          <w:p w14:paraId="5D469506" w14:textId="77777777" w:rsidR="00BB200D" w:rsidRPr="00152E31" w:rsidRDefault="00BB200D" w:rsidP="00BB200D">
            <w:pPr>
              <w:shd w:val="clear" w:color="auto" w:fill="FFFFFF"/>
              <w:jc w:val="center"/>
              <w:rPr>
                <w:noProof/>
                <w:sz w:val="24"/>
                <w:szCs w:val="24"/>
              </w:rPr>
            </w:pPr>
            <w:r w:rsidRPr="00152E31">
              <w:rPr>
                <w:noProof/>
                <w:sz w:val="24"/>
                <w:szCs w:val="24"/>
              </w:rPr>
              <w:t>4,1</w:t>
            </w:r>
          </w:p>
        </w:tc>
        <w:tc>
          <w:tcPr>
            <w:tcW w:w="2225" w:type="dxa"/>
            <w:shd w:val="clear" w:color="auto" w:fill="auto"/>
            <w:hideMark/>
          </w:tcPr>
          <w:p w14:paraId="77CFFFF6" w14:textId="77777777" w:rsidR="00BB200D" w:rsidRPr="00152E31" w:rsidRDefault="00BB200D" w:rsidP="00BB200D">
            <w:pPr>
              <w:shd w:val="clear" w:color="auto" w:fill="FFFFFF"/>
              <w:jc w:val="center"/>
              <w:rPr>
                <w:noProof/>
                <w:sz w:val="24"/>
                <w:szCs w:val="24"/>
              </w:rPr>
            </w:pPr>
            <w:r w:rsidRPr="00152E31">
              <w:rPr>
                <w:noProof/>
                <w:sz w:val="24"/>
                <w:szCs w:val="24"/>
              </w:rPr>
              <w:t>4,2</w:t>
            </w:r>
          </w:p>
        </w:tc>
        <w:tc>
          <w:tcPr>
            <w:tcW w:w="1851" w:type="dxa"/>
            <w:shd w:val="clear" w:color="auto" w:fill="auto"/>
            <w:hideMark/>
          </w:tcPr>
          <w:p w14:paraId="019B7915" w14:textId="77777777" w:rsidR="00BB200D" w:rsidRPr="00152E31" w:rsidRDefault="00BB200D" w:rsidP="00BB200D">
            <w:pPr>
              <w:shd w:val="clear" w:color="auto" w:fill="FFFFFF"/>
              <w:jc w:val="center"/>
              <w:rPr>
                <w:noProof/>
                <w:sz w:val="24"/>
                <w:szCs w:val="24"/>
              </w:rPr>
            </w:pPr>
            <w:r w:rsidRPr="00152E31">
              <w:rPr>
                <w:noProof/>
                <w:sz w:val="24"/>
                <w:szCs w:val="24"/>
              </w:rPr>
              <w:t>7</w:t>
            </w:r>
          </w:p>
        </w:tc>
      </w:tr>
      <w:tr w:rsidR="00BB200D" w:rsidRPr="00152E31" w14:paraId="7D3A58FC" w14:textId="77777777" w:rsidTr="00BB200D">
        <w:trPr>
          <w:trHeight w:val="315"/>
        </w:trPr>
        <w:tc>
          <w:tcPr>
            <w:tcW w:w="4077" w:type="dxa"/>
            <w:shd w:val="clear" w:color="auto" w:fill="auto"/>
            <w:hideMark/>
          </w:tcPr>
          <w:p w14:paraId="1A47CC51" w14:textId="77777777" w:rsidR="00BB200D" w:rsidRPr="00152E31" w:rsidRDefault="00BB200D" w:rsidP="00BB200D">
            <w:pPr>
              <w:shd w:val="clear" w:color="auto" w:fill="FFFFFF"/>
              <w:jc w:val="both"/>
              <w:rPr>
                <w:noProof/>
                <w:sz w:val="24"/>
                <w:szCs w:val="24"/>
              </w:rPr>
            </w:pPr>
            <w:r w:rsidRPr="00152E31">
              <w:rPr>
                <w:noProof/>
                <w:sz w:val="24"/>
                <w:szCs w:val="24"/>
              </w:rPr>
              <w:t>Interpretavimas</w:t>
            </w:r>
          </w:p>
        </w:tc>
        <w:tc>
          <w:tcPr>
            <w:tcW w:w="1701" w:type="dxa"/>
            <w:shd w:val="clear" w:color="auto" w:fill="auto"/>
            <w:hideMark/>
          </w:tcPr>
          <w:p w14:paraId="4F75EF87" w14:textId="77777777" w:rsidR="00BB200D" w:rsidRPr="00152E31" w:rsidRDefault="00BB200D" w:rsidP="00BB200D">
            <w:pPr>
              <w:shd w:val="clear" w:color="auto" w:fill="FFFFFF"/>
              <w:jc w:val="center"/>
              <w:rPr>
                <w:noProof/>
                <w:sz w:val="24"/>
                <w:szCs w:val="24"/>
              </w:rPr>
            </w:pPr>
            <w:r w:rsidRPr="00152E31">
              <w:rPr>
                <w:noProof/>
                <w:sz w:val="24"/>
                <w:szCs w:val="24"/>
              </w:rPr>
              <w:t>4,9</w:t>
            </w:r>
          </w:p>
        </w:tc>
        <w:tc>
          <w:tcPr>
            <w:tcW w:w="2225" w:type="dxa"/>
            <w:shd w:val="clear" w:color="auto" w:fill="auto"/>
            <w:hideMark/>
          </w:tcPr>
          <w:p w14:paraId="7A72FF68" w14:textId="77777777" w:rsidR="00BB200D" w:rsidRPr="00152E31" w:rsidRDefault="00BB200D" w:rsidP="00BB200D">
            <w:pPr>
              <w:shd w:val="clear" w:color="auto" w:fill="FFFFFF"/>
              <w:jc w:val="center"/>
              <w:rPr>
                <w:noProof/>
                <w:sz w:val="24"/>
                <w:szCs w:val="24"/>
              </w:rPr>
            </w:pPr>
            <w:r w:rsidRPr="00152E31">
              <w:rPr>
                <w:noProof/>
                <w:sz w:val="24"/>
                <w:szCs w:val="24"/>
              </w:rPr>
              <w:t>5,1</w:t>
            </w:r>
          </w:p>
        </w:tc>
        <w:tc>
          <w:tcPr>
            <w:tcW w:w="1851" w:type="dxa"/>
            <w:shd w:val="clear" w:color="auto" w:fill="auto"/>
            <w:hideMark/>
          </w:tcPr>
          <w:p w14:paraId="28BD322B" w14:textId="77777777" w:rsidR="00BB200D" w:rsidRPr="00152E31" w:rsidRDefault="00BB200D" w:rsidP="00BB200D">
            <w:pPr>
              <w:shd w:val="clear" w:color="auto" w:fill="FFFFFF"/>
              <w:jc w:val="center"/>
              <w:rPr>
                <w:noProof/>
                <w:sz w:val="24"/>
                <w:szCs w:val="24"/>
              </w:rPr>
            </w:pPr>
            <w:r w:rsidRPr="00152E31">
              <w:rPr>
                <w:noProof/>
                <w:sz w:val="24"/>
                <w:szCs w:val="24"/>
              </w:rPr>
              <w:t>7</w:t>
            </w:r>
          </w:p>
        </w:tc>
      </w:tr>
      <w:tr w:rsidR="00BB200D" w:rsidRPr="00152E31" w14:paraId="15BEAB35" w14:textId="77777777" w:rsidTr="00BB200D">
        <w:trPr>
          <w:trHeight w:val="315"/>
        </w:trPr>
        <w:tc>
          <w:tcPr>
            <w:tcW w:w="4077" w:type="dxa"/>
            <w:shd w:val="clear" w:color="auto" w:fill="auto"/>
            <w:hideMark/>
          </w:tcPr>
          <w:p w14:paraId="4274B2AF" w14:textId="77777777" w:rsidR="00BB200D" w:rsidRPr="00152E31" w:rsidRDefault="00BB200D" w:rsidP="00BB200D">
            <w:pPr>
              <w:shd w:val="clear" w:color="auto" w:fill="FFFFFF"/>
              <w:jc w:val="both"/>
              <w:rPr>
                <w:noProof/>
                <w:sz w:val="24"/>
                <w:szCs w:val="24"/>
              </w:rPr>
            </w:pPr>
            <w:r w:rsidRPr="00152E31">
              <w:rPr>
                <w:noProof/>
                <w:sz w:val="24"/>
                <w:szCs w:val="24"/>
              </w:rPr>
              <w:t>Vertinimas</w:t>
            </w:r>
          </w:p>
        </w:tc>
        <w:tc>
          <w:tcPr>
            <w:tcW w:w="1701" w:type="dxa"/>
            <w:shd w:val="clear" w:color="auto" w:fill="auto"/>
            <w:hideMark/>
          </w:tcPr>
          <w:p w14:paraId="11F7B639" w14:textId="77777777" w:rsidR="00BB200D" w:rsidRPr="00152E31" w:rsidRDefault="00BB200D" w:rsidP="00BB200D">
            <w:pPr>
              <w:shd w:val="clear" w:color="auto" w:fill="FFFFFF"/>
              <w:jc w:val="center"/>
              <w:rPr>
                <w:noProof/>
                <w:sz w:val="24"/>
                <w:szCs w:val="24"/>
              </w:rPr>
            </w:pPr>
            <w:r w:rsidRPr="00152E31">
              <w:rPr>
                <w:noProof/>
                <w:sz w:val="24"/>
                <w:szCs w:val="24"/>
              </w:rPr>
              <w:t>5,3</w:t>
            </w:r>
          </w:p>
        </w:tc>
        <w:tc>
          <w:tcPr>
            <w:tcW w:w="2225" w:type="dxa"/>
            <w:shd w:val="clear" w:color="auto" w:fill="auto"/>
            <w:hideMark/>
          </w:tcPr>
          <w:p w14:paraId="67166998" w14:textId="77777777" w:rsidR="00BB200D" w:rsidRPr="00152E31" w:rsidRDefault="00BB200D" w:rsidP="00BB200D">
            <w:pPr>
              <w:shd w:val="clear" w:color="auto" w:fill="FFFFFF"/>
              <w:jc w:val="center"/>
              <w:rPr>
                <w:noProof/>
                <w:sz w:val="24"/>
                <w:szCs w:val="24"/>
              </w:rPr>
            </w:pPr>
            <w:r w:rsidRPr="00152E31">
              <w:rPr>
                <w:noProof/>
                <w:sz w:val="24"/>
                <w:szCs w:val="24"/>
              </w:rPr>
              <w:t>5,5</w:t>
            </w:r>
          </w:p>
        </w:tc>
        <w:tc>
          <w:tcPr>
            <w:tcW w:w="1851" w:type="dxa"/>
            <w:shd w:val="clear" w:color="auto" w:fill="auto"/>
            <w:hideMark/>
          </w:tcPr>
          <w:p w14:paraId="61DDD198" w14:textId="77777777" w:rsidR="00BB200D" w:rsidRPr="00152E31" w:rsidRDefault="00BB200D" w:rsidP="00BB200D">
            <w:pPr>
              <w:shd w:val="clear" w:color="auto" w:fill="FFFFFF"/>
              <w:jc w:val="center"/>
              <w:rPr>
                <w:noProof/>
                <w:sz w:val="24"/>
                <w:szCs w:val="24"/>
              </w:rPr>
            </w:pPr>
            <w:r w:rsidRPr="00152E31">
              <w:rPr>
                <w:noProof/>
                <w:sz w:val="24"/>
                <w:szCs w:val="24"/>
              </w:rPr>
              <w:t>7</w:t>
            </w:r>
          </w:p>
        </w:tc>
      </w:tr>
    </w:tbl>
    <w:p w14:paraId="4EBAD4D0" w14:textId="77777777" w:rsidR="00BB200D" w:rsidRDefault="00BB200D" w:rsidP="00BB200D">
      <w:pPr>
        <w:jc w:val="center"/>
        <w:rPr>
          <w:sz w:val="24"/>
          <w:szCs w:val="24"/>
        </w:rPr>
      </w:pPr>
    </w:p>
    <w:p w14:paraId="7083111E" w14:textId="64FF2E37" w:rsidR="00BB200D" w:rsidRPr="00152E31" w:rsidRDefault="00BB200D" w:rsidP="00BB200D">
      <w:pPr>
        <w:jc w:val="center"/>
        <w:rPr>
          <w:sz w:val="24"/>
          <w:szCs w:val="24"/>
        </w:rPr>
      </w:pPr>
      <w:r w:rsidRPr="00152E31">
        <w:rPr>
          <w:sz w:val="24"/>
          <w:szCs w:val="24"/>
        </w:rPr>
        <w:t>4 klasių mokinių NMPP rezultatai pa</w:t>
      </w:r>
      <w:r w:rsidR="00A338AC">
        <w:rPr>
          <w:sz w:val="24"/>
          <w:szCs w:val="24"/>
        </w:rPr>
        <w:t>gal skaitomo teksto aspektą (10</w:t>
      </w:r>
      <w:r>
        <w:rPr>
          <w:sz w:val="24"/>
          <w:szCs w:val="24"/>
        </w:rPr>
        <w:t xml:space="preserve"> lentelė).</w:t>
      </w:r>
    </w:p>
    <w:p w14:paraId="6F3498C4" w14:textId="16996293" w:rsidR="00BB200D" w:rsidRPr="0049715E" w:rsidRDefault="00BB200D" w:rsidP="008E745B">
      <w:pPr>
        <w:shd w:val="clear" w:color="auto" w:fill="FFFFFF"/>
        <w:jc w:val="right"/>
        <w:rPr>
          <w:noProof/>
        </w:rPr>
      </w:pPr>
      <w:r w:rsidRPr="00152E31">
        <w:rPr>
          <w:noProof/>
        </w:rPr>
        <w:tab/>
      </w:r>
      <w:r w:rsidRPr="00152E31">
        <w:rPr>
          <w:noProof/>
        </w:rPr>
        <w:tab/>
      </w:r>
      <w:r w:rsidRPr="00152E31">
        <w:rPr>
          <w:noProof/>
        </w:rPr>
        <w:tab/>
      </w:r>
      <w:r w:rsidRPr="00152E31">
        <w:rPr>
          <w:noProof/>
        </w:rPr>
        <w:tab/>
      </w:r>
      <w:r w:rsidRPr="00152E31">
        <w:rPr>
          <w:noProof/>
        </w:rPr>
        <w:tab/>
      </w:r>
      <w:r w:rsidRPr="00152E31">
        <w:rPr>
          <w:noProof/>
        </w:rPr>
        <w:tab/>
      </w:r>
      <w:r w:rsidRPr="00152E31">
        <w:rPr>
          <w:noProof/>
        </w:rPr>
        <w:tab/>
      </w:r>
      <w:r w:rsidRPr="00152E31">
        <w:rPr>
          <w:noProof/>
        </w:rPr>
        <w:tab/>
      </w:r>
      <w:r w:rsidRPr="00152E31">
        <w:rPr>
          <w:noProof/>
        </w:rPr>
        <w:tab/>
      </w:r>
      <w:r>
        <w:rPr>
          <w:noProof/>
        </w:rPr>
        <w:tab/>
      </w:r>
      <w:r w:rsidR="00A338AC">
        <w:rPr>
          <w:i/>
        </w:rPr>
        <w:t>10</w:t>
      </w:r>
      <w:r w:rsidRPr="00152E31">
        <w:rPr>
          <w:i/>
        </w:rPr>
        <w:t xml:space="preserve"> lentelė. 4 klasių mokinių rezultatai p</w:t>
      </w:r>
      <w:r>
        <w:rPr>
          <w:i/>
        </w:rPr>
        <w:t>agal skaitomo teksto aspektą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3289"/>
      </w:tblGrid>
      <w:tr w:rsidR="00BB200D" w:rsidRPr="00383CB9" w14:paraId="5F4CF2D1" w14:textId="77777777" w:rsidTr="000F6C6C">
        <w:trPr>
          <w:trHeight w:val="635"/>
        </w:trPr>
        <w:tc>
          <w:tcPr>
            <w:tcW w:w="4077" w:type="dxa"/>
            <w:shd w:val="clear" w:color="auto" w:fill="auto"/>
            <w:hideMark/>
          </w:tcPr>
          <w:p w14:paraId="4FD5948F" w14:textId="77777777" w:rsidR="00BB200D" w:rsidRPr="000D1446" w:rsidRDefault="00BB200D" w:rsidP="00BB200D">
            <w:pPr>
              <w:rPr>
                <w:sz w:val="24"/>
                <w:szCs w:val="24"/>
              </w:rPr>
            </w:pPr>
            <w:r w:rsidRPr="00383CB9">
              <w:rPr>
                <w:b/>
                <w:bCs/>
                <w:sz w:val="24"/>
                <w:szCs w:val="24"/>
              </w:rPr>
              <w:t>Pagal skaitomo teksto aspektą</w:t>
            </w:r>
          </w:p>
        </w:tc>
        <w:tc>
          <w:tcPr>
            <w:tcW w:w="2268" w:type="dxa"/>
            <w:shd w:val="clear" w:color="auto" w:fill="auto"/>
            <w:hideMark/>
          </w:tcPr>
          <w:p w14:paraId="4FB10771" w14:textId="77777777" w:rsidR="00BB200D" w:rsidRPr="00383CB9" w:rsidRDefault="00BB200D" w:rsidP="00BB200D">
            <w:pPr>
              <w:rPr>
                <w:sz w:val="24"/>
                <w:szCs w:val="24"/>
              </w:rPr>
            </w:pPr>
            <w:r w:rsidRPr="00383CB9">
              <w:rPr>
                <w:sz w:val="24"/>
                <w:szCs w:val="24"/>
              </w:rPr>
              <w:t>Mokyklos rezultatų  procentais vidurkis</w:t>
            </w:r>
          </w:p>
        </w:tc>
        <w:tc>
          <w:tcPr>
            <w:tcW w:w="3289" w:type="dxa"/>
            <w:shd w:val="clear" w:color="auto" w:fill="auto"/>
            <w:hideMark/>
          </w:tcPr>
          <w:p w14:paraId="55775D8E" w14:textId="77777777" w:rsidR="00BB200D" w:rsidRPr="00383CB9" w:rsidRDefault="00BB200D" w:rsidP="00BB200D">
            <w:pPr>
              <w:rPr>
                <w:sz w:val="24"/>
                <w:szCs w:val="24"/>
              </w:rPr>
            </w:pPr>
            <w:r w:rsidRPr="00383CB9">
              <w:rPr>
                <w:sz w:val="24"/>
                <w:szCs w:val="24"/>
              </w:rPr>
              <w:t>Mokyklos</w:t>
            </w:r>
            <w:r>
              <w:rPr>
                <w:sz w:val="24"/>
                <w:szCs w:val="24"/>
              </w:rPr>
              <w:t xml:space="preserve"> rezultatų  procentais vidurkis </w:t>
            </w:r>
            <w:r w:rsidRPr="00383CB9">
              <w:rPr>
                <w:sz w:val="24"/>
                <w:szCs w:val="24"/>
              </w:rPr>
              <w:t>(baigusiųjų visą testą)</w:t>
            </w:r>
          </w:p>
        </w:tc>
      </w:tr>
      <w:tr w:rsidR="00BB200D" w:rsidRPr="00383CB9" w14:paraId="396C6936" w14:textId="77777777" w:rsidTr="000F6C6C">
        <w:trPr>
          <w:trHeight w:val="300"/>
        </w:trPr>
        <w:tc>
          <w:tcPr>
            <w:tcW w:w="9634" w:type="dxa"/>
            <w:gridSpan w:val="3"/>
            <w:shd w:val="clear" w:color="auto" w:fill="auto"/>
          </w:tcPr>
          <w:p w14:paraId="260C1AC9" w14:textId="77777777" w:rsidR="00BB200D" w:rsidRPr="00F05217" w:rsidRDefault="00BB200D" w:rsidP="00BB200D">
            <w:pPr>
              <w:tabs>
                <w:tab w:val="left" w:pos="3622"/>
              </w:tabs>
              <w:rPr>
                <w:i/>
                <w:sz w:val="24"/>
                <w:szCs w:val="24"/>
              </w:rPr>
            </w:pPr>
            <w:r w:rsidRPr="00F05217">
              <w:rPr>
                <w:i/>
                <w:sz w:val="24"/>
                <w:szCs w:val="24"/>
              </w:rPr>
              <w:t>SKAITYMAS</w:t>
            </w:r>
          </w:p>
        </w:tc>
      </w:tr>
      <w:tr w:rsidR="00BB200D" w:rsidRPr="00383CB9" w14:paraId="78838E30" w14:textId="77777777" w:rsidTr="000F6C6C">
        <w:trPr>
          <w:trHeight w:val="300"/>
        </w:trPr>
        <w:tc>
          <w:tcPr>
            <w:tcW w:w="4077" w:type="dxa"/>
            <w:shd w:val="clear" w:color="auto" w:fill="auto"/>
            <w:hideMark/>
          </w:tcPr>
          <w:p w14:paraId="0F0D0E71" w14:textId="77777777" w:rsidR="00BB200D" w:rsidRPr="00383CB9" w:rsidRDefault="00BB200D" w:rsidP="00BB200D">
            <w:pPr>
              <w:rPr>
                <w:sz w:val="24"/>
                <w:szCs w:val="24"/>
              </w:rPr>
            </w:pPr>
            <w:r w:rsidRPr="00383CB9">
              <w:rPr>
                <w:sz w:val="24"/>
                <w:szCs w:val="24"/>
              </w:rPr>
              <w:t>Tiesioginės informacijos radimas</w:t>
            </w:r>
          </w:p>
        </w:tc>
        <w:tc>
          <w:tcPr>
            <w:tcW w:w="2268" w:type="dxa"/>
            <w:shd w:val="clear" w:color="auto" w:fill="auto"/>
            <w:hideMark/>
          </w:tcPr>
          <w:p w14:paraId="02EFC605" w14:textId="77777777" w:rsidR="00BB200D" w:rsidRPr="00383CB9" w:rsidRDefault="00BB200D" w:rsidP="00BB200D">
            <w:pPr>
              <w:jc w:val="center"/>
              <w:rPr>
                <w:sz w:val="24"/>
                <w:szCs w:val="24"/>
              </w:rPr>
            </w:pPr>
            <w:r w:rsidRPr="00383CB9">
              <w:rPr>
                <w:sz w:val="24"/>
                <w:szCs w:val="24"/>
              </w:rPr>
              <w:t>58,6</w:t>
            </w:r>
          </w:p>
        </w:tc>
        <w:tc>
          <w:tcPr>
            <w:tcW w:w="3289" w:type="dxa"/>
            <w:shd w:val="clear" w:color="auto" w:fill="auto"/>
            <w:hideMark/>
          </w:tcPr>
          <w:p w14:paraId="438C4D70" w14:textId="77777777" w:rsidR="00BB200D" w:rsidRPr="00383CB9" w:rsidRDefault="00BB200D" w:rsidP="00BB200D">
            <w:pPr>
              <w:jc w:val="center"/>
              <w:rPr>
                <w:sz w:val="24"/>
                <w:szCs w:val="24"/>
              </w:rPr>
            </w:pPr>
            <w:r w:rsidRPr="00383CB9">
              <w:rPr>
                <w:sz w:val="24"/>
                <w:szCs w:val="24"/>
              </w:rPr>
              <w:t>61,0</w:t>
            </w:r>
          </w:p>
        </w:tc>
      </w:tr>
      <w:tr w:rsidR="00BB200D" w:rsidRPr="00383CB9" w14:paraId="1AAE7160" w14:textId="77777777" w:rsidTr="000F6C6C">
        <w:trPr>
          <w:trHeight w:val="300"/>
        </w:trPr>
        <w:tc>
          <w:tcPr>
            <w:tcW w:w="4077" w:type="dxa"/>
            <w:shd w:val="clear" w:color="auto" w:fill="auto"/>
            <w:hideMark/>
          </w:tcPr>
          <w:p w14:paraId="69F2C9BC" w14:textId="77777777" w:rsidR="00BB200D" w:rsidRPr="00383CB9" w:rsidRDefault="00BB200D" w:rsidP="00BB200D">
            <w:pPr>
              <w:rPr>
                <w:sz w:val="24"/>
                <w:szCs w:val="24"/>
              </w:rPr>
            </w:pPr>
            <w:r w:rsidRPr="00383CB9">
              <w:rPr>
                <w:sz w:val="24"/>
                <w:szCs w:val="24"/>
              </w:rPr>
              <w:t>Tiesioginių išvadų darymas</w:t>
            </w:r>
          </w:p>
        </w:tc>
        <w:tc>
          <w:tcPr>
            <w:tcW w:w="2268" w:type="dxa"/>
            <w:shd w:val="clear" w:color="auto" w:fill="auto"/>
            <w:hideMark/>
          </w:tcPr>
          <w:p w14:paraId="22322CB5" w14:textId="77777777" w:rsidR="00BB200D" w:rsidRPr="00383CB9" w:rsidRDefault="00BB200D" w:rsidP="00BB200D">
            <w:pPr>
              <w:jc w:val="center"/>
              <w:rPr>
                <w:sz w:val="24"/>
                <w:szCs w:val="24"/>
              </w:rPr>
            </w:pPr>
            <w:r w:rsidRPr="00383CB9">
              <w:rPr>
                <w:sz w:val="24"/>
                <w:szCs w:val="24"/>
              </w:rPr>
              <w:t>37,7</w:t>
            </w:r>
          </w:p>
        </w:tc>
        <w:tc>
          <w:tcPr>
            <w:tcW w:w="3289" w:type="dxa"/>
            <w:shd w:val="clear" w:color="auto" w:fill="auto"/>
            <w:hideMark/>
          </w:tcPr>
          <w:p w14:paraId="79E9D572" w14:textId="77777777" w:rsidR="00BB200D" w:rsidRPr="00383CB9" w:rsidRDefault="00BB200D" w:rsidP="00BB200D">
            <w:pPr>
              <w:jc w:val="center"/>
              <w:rPr>
                <w:sz w:val="24"/>
                <w:szCs w:val="24"/>
              </w:rPr>
            </w:pPr>
            <w:r w:rsidRPr="00383CB9">
              <w:rPr>
                <w:sz w:val="24"/>
                <w:szCs w:val="24"/>
              </w:rPr>
              <w:t>39,9</w:t>
            </w:r>
          </w:p>
        </w:tc>
      </w:tr>
      <w:tr w:rsidR="00BB200D" w:rsidRPr="00383CB9" w14:paraId="408E2410" w14:textId="77777777" w:rsidTr="000F6C6C">
        <w:trPr>
          <w:trHeight w:val="300"/>
        </w:trPr>
        <w:tc>
          <w:tcPr>
            <w:tcW w:w="4077" w:type="dxa"/>
            <w:shd w:val="clear" w:color="auto" w:fill="auto"/>
            <w:hideMark/>
          </w:tcPr>
          <w:p w14:paraId="31402633" w14:textId="77777777" w:rsidR="00BB200D" w:rsidRPr="00383CB9" w:rsidRDefault="00BB200D" w:rsidP="00BB200D">
            <w:pPr>
              <w:rPr>
                <w:sz w:val="24"/>
                <w:szCs w:val="24"/>
              </w:rPr>
            </w:pPr>
            <w:r w:rsidRPr="00383CB9">
              <w:rPr>
                <w:sz w:val="24"/>
                <w:szCs w:val="24"/>
              </w:rPr>
              <w:t>Interpretavimas ir idėjų integravimas</w:t>
            </w:r>
          </w:p>
        </w:tc>
        <w:tc>
          <w:tcPr>
            <w:tcW w:w="2268" w:type="dxa"/>
            <w:shd w:val="clear" w:color="auto" w:fill="auto"/>
            <w:hideMark/>
          </w:tcPr>
          <w:p w14:paraId="05064075" w14:textId="77777777" w:rsidR="00BB200D" w:rsidRPr="00383CB9" w:rsidRDefault="00BB200D" w:rsidP="00BB200D">
            <w:pPr>
              <w:jc w:val="center"/>
              <w:rPr>
                <w:sz w:val="24"/>
                <w:szCs w:val="24"/>
              </w:rPr>
            </w:pPr>
            <w:r w:rsidRPr="00383CB9">
              <w:rPr>
                <w:sz w:val="24"/>
                <w:szCs w:val="24"/>
              </w:rPr>
              <w:t>45,8</w:t>
            </w:r>
          </w:p>
        </w:tc>
        <w:tc>
          <w:tcPr>
            <w:tcW w:w="3289" w:type="dxa"/>
            <w:shd w:val="clear" w:color="auto" w:fill="auto"/>
            <w:hideMark/>
          </w:tcPr>
          <w:p w14:paraId="5BE37862" w14:textId="77777777" w:rsidR="00BB200D" w:rsidRPr="00383CB9" w:rsidRDefault="00BB200D" w:rsidP="00BB200D">
            <w:pPr>
              <w:jc w:val="center"/>
              <w:rPr>
                <w:sz w:val="24"/>
                <w:szCs w:val="24"/>
              </w:rPr>
            </w:pPr>
            <w:r w:rsidRPr="00383CB9">
              <w:rPr>
                <w:sz w:val="24"/>
                <w:szCs w:val="24"/>
              </w:rPr>
              <w:t>49,9</w:t>
            </w:r>
          </w:p>
        </w:tc>
      </w:tr>
      <w:tr w:rsidR="00BB200D" w:rsidRPr="00383CB9" w14:paraId="6A6F84DD" w14:textId="77777777" w:rsidTr="000F6C6C">
        <w:trPr>
          <w:trHeight w:val="300"/>
        </w:trPr>
        <w:tc>
          <w:tcPr>
            <w:tcW w:w="4077" w:type="dxa"/>
            <w:shd w:val="clear" w:color="auto" w:fill="auto"/>
            <w:hideMark/>
          </w:tcPr>
          <w:p w14:paraId="280A5933" w14:textId="77777777" w:rsidR="00BB200D" w:rsidRPr="00383CB9" w:rsidRDefault="00BB200D" w:rsidP="00BB200D">
            <w:pPr>
              <w:rPr>
                <w:sz w:val="24"/>
                <w:szCs w:val="24"/>
              </w:rPr>
            </w:pPr>
            <w:r w:rsidRPr="00383CB9">
              <w:rPr>
                <w:sz w:val="24"/>
                <w:szCs w:val="24"/>
              </w:rPr>
              <w:t>Teksto turinio, kalbos ir teksto elementų vertinimas</w:t>
            </w:r>
          </w:p>
        </w:tc>
        <w:tc>
          <w:tcPr>
            <w:tcW w:w="2268" w:type="dxa"/>
            <w:shd w:val="clear" w:color="auto" w:fill="auto"/>
            <w:hideMark/>
          </w:tcPr>
          <w:p w14:paraId="300CB5C5" w14:textId="77777777" w:rsidR="00BB200D" w:rsidRPr="00383CB9" w:rsidRDefault="00BB200D" w:rsidP="00BB200D">
            <w:pPr>
              <w:jc w:val="center"/>
              <w:rPr>
                <w:sz w:val="24"/>
                <w:szCs w:val="24"/>
              </w:rPr>
            </w:pPr>
            <w:r w:rsidRPr="00383CB9">
              <w:rPr>
                <w:sz w:val="24"/>
                <w:szCs w:val="24"/>
              </w:rPr>
              <w:t>43,7</w:t>
            </w:r>
          </w:p>
        </w:tc>
        <w:tc>
          <w:tcPr>
            <w:tcW w:w="3289" w:type="dxa"/>
            <w:shd w:val="clear" w:color="auto" w:fill="auto"/>
            <w:hideMark/>
          </w:tcPr>
          <w:p w14:paraId="72A621E7" w14:textId="77777777" w:rsidR="00BB200D" w:rsidRPr="00383CB9" w:rsidRDefault="00BB200D" w:rsidP="00BB200D">
            <w:pPr>
              <w:jc w:val="center"/>
              <w:rPr>
                <w:sz w:val="24"/>
                <w:szCs w:val="24"/>
              </w:rPr>
            </w:pPr>
            <w:r w:rsidRPr="00383CB9">
              <w:rPr>
                <w:sz w:val="24"/>
                <w:szCs w:val="24"/>
              </w:rPr>
              <w:t>45,9</w:t>
            </w:r>
          </w:p>
        </w:tc>
      </w:tr>
    </w:tbl>
    <w:p w14:paraId="53490C7E" w14:textId="77777777" w:rsidR="00BB200D" w:rsidRDefault="00BB200D" w:rsidP="00BB200D">
      <w:pPr>
        <w:shd w:val="clear" w:color="auto" w:fill="FFFFFF"/>
        <w:jc w:val="both"/>
        <w:rPr>
          <w:noProof/>
          <w:sz w:val="24"/>
          <w:szCs w:val="24"/>
        </w:rPr>
      </w:pPr>
      <w:r>
        <w:rPr>
          <w:noProof/>
          <w:sz w:val="24"/>
          <w:szCs w:val="24"/>
        </w:rPr>
        <w:tab/>
      </w:r>
    </w:p>
    <w:p w14:paraId="3471216E" w14:textId="527FE467" w:rsidR="00BB200D" w:rsidRDefault="00BB200D" w:rsidP="00BB200D">
      <w:pPr>
        <w:shd w:val="clear" w:color="auto" w:fill="FFFFFF"/>
        <w:jc w:val="both"/>
        <w:rPr>
          <w:noProof/>
          <w:sz w:val="24"/>
          <w:szCs w:val="24"/>
        </w:rPr>
      </w:pPr>
      <w:r>
        <w:rPr>
          <w:noProof/>
          <w:sz w:val="24"/>
          <w:szCs w:val="24"/>
        </w:rPr>
        <w:tab/>
        <w:t>4 klasių mokinių NMPP rezultatai ga</w:t>
      </w:r>
      <w:r w:rsidR="00A338AC">
        <w:rPr>
          <w:noProof/>
          <w:sz w:val="24"/>
          <w:szCs w:val="24"/>
        </w:rPr>
        <w:t>l kognityvinių gebėjimų grupę (11</w:t>
      </w:r>
      <w:r>
        <w:rPr>
          <w:noProof/>
          <w:sz w:val="24"/>
          <w:szCs w:val="24"/>
        </w:rPr>
        <w:t xml:space="preserve"> lentelė).</w:t>
      </w:r>
    </w:p>
    <w:p w14:paraId="731C42C3" w14:textId="77777777" w:rsidR="00BB200D" w:rsidRDefault="00BB200D" w:rsidP="00BB200D">
      <w:pPr>
        <w:shd w:val="clear" w:color="auto" w:fill="FFFFFF"/>
        <w:jc w:val="both"/>
        <w:rPr>
          <w:noProof/>
          <w:sz w:val="24"/>
          <w:szCs w:val="24"/>
        </w:rPr>
      </w:pPr>
    </w:p>
    <w:p w14:paraId="1E3A2FD3" w14:textId="272ABCA8" w:rsidR="00BB200D" w:rsidRPr="0049715E" w:rsidRDefault="00A338AC" w:rsidP="00BB200D">
      <w:pPr>
        <w:shd w:val="clear" w:color="auto" w:fill="FFFFFF"/>
        <w:jc w:val="both"/>
        <w:rPr>
          <w:i/>
          <w:noProof/>
        </w:rPr>
      </w:pPr>
      <w:r>
        <w:rPr>
          <w:noProof/>
          <w:sz w:val="24"/>
          <w:szCs w:val="24"/>
        </w:rPr>
        <w:tab/>
      </w:r>
      <w:r>
        <w:rPr>
          <w:noProof/>
          <w:sz w:val="24"/>
          <w:szCs w:val="24"/>
        </w:rPr>
        <w:tab/>
      </w:r>
      <w:r>
        <w:rPr>
          <w:i/>
          <w:noProof/>
        </w:rPr>
        <w:t>11</w:t>
      </w:r>
      <w:r w:rsidR="00BB200D">
        <w:rPr>
          <w:i/>
          <w:noProof/>
        </w:rPr>
        <w:t xml:space="preserve"> lentelė. 4 klasių mokinių rezultati pagal kognityvinių gebėjimų grupę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2662"/>
        <w:gridCol w:w="3348"/>
      </w:tblGrid>
      <w:tr w:rsidR="00BB200D" w:rsidRPr="00383CB9" w14:paraId="0A3D3AD1" w14:textId="77777777" w:rsidTr="00BB200D">
        <w:trPr>
          <w:trHeight w:val="627"/>
        </w:trPr>
        <w:tc>
          <w:tcPr>
            <w:tcW w:w="5778" w:type="dxa"/>
            <w:shd w:val="clear" w:color="auto" w:fill="auto"/>
            <w:hideMark/>
          </w:tcPr>
          <w:p w14:paraId="3949643B" w14:textId="77777777" w:rsidR="00BB200D" w:rsidRPr="00383CB9" w:rsidRDefault="00BB200D" w:rsidP="00BB200D">
            <w:pPr>
              <w:shd w:val="clear" w:color="auto" w:fill="FFFFFF"/>
              <w:rPr>
                <w:bCs/>
                <w:noProof/>
                <w:sz w:val="24"/>
                <w:szCs w:val="24"/>
              </w:rPr>
            </w:pPr>
            <w:r w:rsidRPr="00383CB9">
              <w:rPr>
                <w:bCs/>
                <w:noProof/>
                <w:sz w:val="24"/>
                <w:szCs w:val="24"/>
              </w:rPr>
              <w:t>Pagal kognityvinių gebėjimų grupę</w:t>
            </w:r>
          </w:p>
        </w:tc>
        <w:tc>
          <w:tcPr>
            <w:tcW w:w="4111" w:type="dxa"/>
            <w:shd w:val="clear" w:color="auto" w:fill="auto"/>
            <w:hideMark/>
          </w:tcPr>
          <w:p w14:paraId="4F96F636" w14:textId="77777777" w:rsidR="00BB200D" w:rsidRPr="00383CB9" w:rsidRDefault="00BB200D" w:rsidP="00BB200D">
            <w:pPr>
              <w:pStyle w:val="Betarp"/>
              <w:jc w:val="center"/>
              <w:rPr>
                <w:noProof/>
                <w:sz w:val="24"/>
                <w:szCs w:val="24"/>
              </w:rPr>
            </w:pPr>
            <w:r w:rsidRPr="00383CB9">
              <w:rPr>
                <w:noProof/>
                <w:sz w:val="24"/>
                <w:szCs w:val="24"/>
              </w:rPr>
              <w:t>Mokyklos rezultatų  procentais vidurkis</w:t>
            </w:r>
          </w:p>
        </w:tc>
        <w:tc>
          <w:tcPr>
            <w:tcW w:w="5387" w:type="dxa"/>
            <w:shd w:val="clear" w:color="auto" w:fill="auto"/>
            <w:hideMark/>
          </w:tcPr>
          <w:p w14:paraId="6D705A18" w14:textId="77777777" w:rsidR="00BB200D" w:rsidRPr="00383CB9" w:rsidRDefault="00BB200D" w:rsidP="00BB200D">
            <w:pPr>
              <w:shd w:val="clear" w:color="auto" w:fill="FFFFFF"/>
              <w:tabs>
                <w:tab w:val="left" w:pos="980"/>
              </w:tabs>
              <w:ind w:hanging="45"/>
              <w:rPr>
                <w:noProof/>
                <w:sz w:val="24"/>
                <w:szCs w:val="24"/>
              </w:rPr>
            </w:pPr>
            <w:r w:rsidRPr="00383CB9">
              <w:rPr>
                <w:noProof/>
                <w:sz w:val="24"/>
                <w:szCs w:val="24"/>
              </w:rPr>
              <w:t>Mokyklos</w:t>
            </w:r>
            <w:r>
              <w:rPr>
                <w:noProof/>
                <w:sz w:val="24"/>
                <w:szCs w:val="24"/>
              </w:rPr>
              <w:t xml:space="preserve"> rezultatų  procentais vidurkis </w:t>
            </w:r>
            <w:r w:rsidRPr="00383CB9">
              <w:rPr>
                <w:noProof/>
                <w:sz w:val="24"/>
                <w:szCs w:val="24"/>
              </w:rPr>
              <w:t>(baigusiųjų visą testą)</w:t>
            </w:r>
          </w:p>
        </w:tc>
      </w:tr>
      <w:tr w:rsidR="00BB200D" w:rsidRPr="00383CB9" w14:paraId="0535ADAF" w14:textId="77777777" w:rsidTr="00BB200D">
        <w:trPr>
          <w:trHeight w:val="342"/>
        </w:trPr>
        <w:tc>
          <w:tcPr>
            <w:tcW w:w="15276" w:type="dxa"/>
            <w:gridSpan w:val="3"/>
            <w:shd w:val="clear" w:color="auto" w:fill="auto"/>
            <w:hideMark/>
          </w:tcPr>
          <w:p w14:paraId="6A060D36" w14:textId="77777777" w:rsidR="00BB200D" w:rsidRPr="00F05217" w:rsidRDefault="00BB200D" w:rsidP="00BB200D">
            <w:pPr>
              <w:pStyle w:val="Betarp"/>
              <w:rPr>
                <w:i/>
                <w:noProof/>
                <w:sz w:val="24"/>
                <w:szCs w:val="24"/>
              </w:rPr>
            </w:pPr>
            <w:r w:rsidRPr="00F05217">
              <w:rPr>
                <w:i/>
                <w:noProof/>
                <w:sz w:val="24"/>
                <w:szCs w:val="24"/>
              </w:rPr>
              <w:t>MATEMATIKA</w:t>
            </w:r>
          </w:p>
        </w:tc>
      </w:tr>
      <w:tr w:rsidR="00BB200D" w:rsidRPr="00383CB9" w14:paraId="16DDB816" w14:textId="77777777" w:rsidTr="00BB200D">
        <w:trPr>
          <w:trHeight w:val="300"/>
        </w:trPr>
        <w:tc>
          <w:tcPr>
            <w:tcW w:w="5778" w:type="dxa"/>
            <w:shd w:val="clear" w:color="auto" w:fill="auto"/>
            <w:hideMark/>
          </w:tcPr>
          <w:p w14:paraId="7754B69D" w14:textId="77777777" w:rsidR="00BB200D" w:rsidRPr="00383CB9" w:rsidRDefault="00BB200D" w:rsidP="00BB200D">
            <w:pPr>
              <w:pStyle w:val="Betarp"/>
              <w:rPr>
                <w:noProof/>
                <w:sz w:val="24"/>
                <w:szCs w:val="24"/>
              </w:rPr>
            </w:pPr>
            <w:r w:rsidRPr="00383CB9">
              <w:rPr>
                <w:noProof/>
                <w:sz w:val="24"/>
                <w:szCs w:val="24"/>
              </w:rPr>
              <w:t>Žinios ir supratimas</w:t>
            </w:r>
          </w:p>
        </w:tc>
        <w:tc>
          <w:tcPr>
            <w:tcW w:w="4111" w:type="dxa"/>
            <w:shd w:val="clear" w:color="auto" w:fill="auto"/>
            <w:hideMark/>
          </w:tcPr>
          <w:p w14:paraId="07EE8D0A" w14:textId="77777777" w:rsidR="00BB200D" w:rsidRPr="00383CB9" w:rsidRDefault="00BB200D" w:rsidP="00BB200D">
            <w:pPr>
              <w:pStyle w:val="Betarp"/>
              <w:jc w:val="center"/>
              <w:rPr>
                <w:noProof/>
                <w:sz w:val="24"/>
                <w:szCs w:val="24"/>
              </w:rPr>
            </w:pPr>
            <w:r w:rsidRPr="00383CB9">
              <w:rPr>
                <w:noProof/>
                <w:sz w:val="24"/>
                <w:szCs w:val="24"/>
              </w:rPr>
              <w:t>74,6</w:t>
            </w:r>
          </w:p>
        </w:tc>
        <w:tc>
          <w:tcPr>
            <w:tcW w:w="5387" w:type="dxa"/>
            <w:shd w:val="clear" w:color="auto" w:fill="auto"/>
            <w:hideMark/>
          </w:tcPr>
          <w:p w14:paraId="65A5709A" w14:textId="77777777" w:rsidR="00BB200D" w:rsidRPr="00383CB9" w:rsidRDefault="00BB200D" w:rsidP="00BB200D">
            <w:pPr>
              <w:pStyle w:val="Betarp"/>
              <w:jc w:val="center"/>
              <w:rPr>
                <w:noProof/>
                <w:sz w:val="24"/>
                <w:szCs w:val="24"/>
              </w:rPr>
            </w:pPr>
            <w:r w:rsidRPr="00383CB9">
              <w:rPr>
                <w:noProof/>
                <w:sz w:val="24"/>
                <w:szCs w:val="24"/>
              </w:rPr>
              <w:t>75,4</w:t>
            </w:r>
          </w:p>
        </w:tc>
      </w:tr>
      <w:tr w:rsidR="00BB200D" w:rsidRPr="00383CB9" w14:paraId="01E54951" w14:textId="77777777" w:rsidTr="00BB200D">
        <w:trPr>
          <w:trHeight w:val="300"/>
        </w:trPr>
        <w:tc>
          <w:tcPr>
            <w:tcW w:w="5778" w:type="dxa"/>
            <w:shd w:val="clear" w:color="auto" w:fill="auto"/>
            <w:hideMark/>
          </w:tcPr>
          <w:p w14:paraId="52EBEC4C" w14:textId="77777777" w:rsidR="00BB200D" w:rsidRPr="00383CB9" w:rsidRDefault="00BB200D" w:rsidP="00BB200D">
            <w:pPr>
              <w:pStyle w:val="Betarp"/>
              <w:rPr>
                <w:noProof/>
                <w:sz w:val="24"/>
                <w:szCs w:val="24"/>
              </w:rPr>
            </w:pPr>
            <w:r w:rsidRPr="00383CB9">
              <w:rPr>
                <w:noProof/>
                <w:sz w:val="24"/>
                <w:szCs w:val="24"/>
              </w:rPr>
              <w:t>Taikymas</w:t>
            </w:r>
          </w:p>
        </w:tc>
        <w:tc>
          <w:tcPr>
            <w:tcW w:w="4111" w:type="dxa"/>
            <w:shd w:val="clear" w:color="auto" w:fill="auto"/>
            <w:hideMark/>
          </w:tcPr>
          <w:p w14:paraId="3FD50450" w14:textId="77777777" w:rsidR="00BB200D" w:rsidRPr="00383CB9" w:rsidRDefault="00BB200D" w:rsidP="00BB200D">
            <w:pPr>
              <w:pStyle w:val="Betarp"/>
              <w:jc w:val="center"/>
              <w:rPr>
                <w:noProof/>
                <w:sz w:val="24"/>
                <w:szCs w:val="24"/>
              </w:rPr>
            </w:pPr>
            <w:r w:rsidRPr="00383CB9">
              <w:rPr>
                <w:noProof/>
                <w:sz w:val="24"/>
                <w:szCs w:val="24"/>
              </w:rPr>
              <w:t>60,4</w:t>
            </w:r>
          </w:p>
        </w:tc>
        <w:tc>
          <w:tcPr>
            <w:tcW w:w="5387" w:type="dxa"/>
            <w:shd w:val="clear" w:color="auto" w:fill="auto"/>
            <w:hideMark/>
          </w:tcPr>
          <w:p w14:paraId="6A134FB2" w14:textId="77777777" w:rsidR="00BB200D" w:rsidRPr="00383CB9" w:rsidRDefault="00BB200D" w:rsidP="00BB200D">
            <w:pPr>
              <w:pStyle w:val="Betarp"/>
              <w:jc w:val="center"/>
              <w:rPr>
                <w:noProof/>
                <w:sz w:val="24"/>
                <w:szCs w:val="24"/>
              </w:rPr>
            </w:pPr>
            <w:r w:rsidRPr="00383CB9">
              <w:rPr>
                <w:noProof/>
                <w:sz w:val="24"/>
                <w:szCs w:val="24"/>
              </w:rPr>
              <w:t>61,5</w:t>
            </w:r>
          </w:p>
        </w:tc>
      </w:tr>
      <w:tr w:rsidR="00BB200D" w:rsidRPr="00383CB9" w14:paraId="693F232B" w14:textId="77777777" w:rsidTr="00BB200D">
        <w:trPr>
          <w:trHeight w:val="300"/>
        </w:trPr>
        <w:tc>
          <w:tcPr>
            <w:tcW w:w="5778" w:type="dxa"/>
            <w:shd w:val="clear" w:color="auto" w:fill="auto"/>
            <w:hideMark/>
          </w:tcPr>
          <w:p w14:paraId="543A603F" w14:textId="77777777" w:rsidR="00BB200D" w:rsidRPr="00383CB9" w:rsidRDefault="00BB200D" w:rsidP="00BB200D">
            <w:pPr>
              <w:pStyle w:val="Betarp"/>
              <w:rPr>
                <w:noProof/>
                <w:sz w:val="24"/>
                <w:szCs w:val="24"/>
              </w:rPr>
            </w:pPr>
            <w:r w:rsidRPr="00383CB9">
              <w:rPr>
                <w:noProof/>
                <w:sz w:val="24"/>
                <w:szCs w:val="24"/>
              </w:rPr>
              <w:t>Aukštesnieji mąstymo gebėjimai</w:t>
            </w:r>
          </w:p>
        </w:tc>
        <w:tc>
          <w:tcPr>
            <w:tcW w:w="4111" w:type="dxa"/>
            <w:shd w:val="clear" w:color="auto" w:fill="auto"/>
            <w:hideMark/>
          </w:tcPr>
          <w:p w14:paraId="5E8B3717" w14:textId="77777777" w:rsidR="00BB200D" w:rsidRPr="00383CB9" w:rsidRDefault="00BB200D" w:rsidP="00BB200D">
            <w:pPr>
              <w:pStyle w:val="Betarp"/>
              <w:jc w:val="center"/>
              <w:rPr>
                <w:noProof/>
                <w:sz w:val="24"/>
                <w:szCs w:val="24"/>
              </w:rPr>
            </w:pPr>
            <w:r w:rsidRPr="00383CB9">
              <w:rPr>
                <w:noProof/>
                <w:sz w:val="24"/>
                <w:szCs w:val="24"/>
              </w:rPr>
              <w:t>51,5</w:t>
            </w:r>
          </w:p>
        </w:tc>
        <w:tc>
          <w:tcPr>
            <w:tcW w:w="5387" w:type="dxa"/>
            <w:shd w:val="clear" w:color="auto" w:fill="auto"/>
            <w:hideMark/>
          </w:tcPr>
          <w:p w14:paraId="1DCD54E9" w14:textId="77777777" w:rsidR="00BB200D" w:rsidRPr="00383CB9" w:rsidRDefault="00BB200D" w:rsidP="00BB200D">
            <w:pPr>
              <w:pStyle w:val="Betarp"/>
              <w:jc w:val="center"/>
              <w:rPr>
                <w:noProof/>
                <w:sz w:val="24"/>
                <w:szCs w:val="24"/>
              </w:rPr>
            </w:pPr>
            <w:r w:rsidRPr="00383CB9">
              <w:rPr>
                <w:noProof/>
                <w:sz w:val="24"/>
                <w:szCs w:val="24"/>
              </w:rPr>
              <w:t>54,4</w:t>
            </w:r>
          </w:p>
        </w:tc>
      </w:tr>
      <w:tr w:rsidR="00BB200D" w:rsidRPr="00383CB9" w14:paraId="2C9204AF" w14:textId="77777777" w:rsidTr="00BB200D">
        <w:trPr>
          <w:trHeight w:val="342"/>
        </w:trPr>
        <w:tc>
          <w:tcPr>
            <w:tcW w:w="15276" w:type="dxa"/>
            <w:gridSpan w:val="3"/>
            <w:shd w:val="clear" w:color="auto" w:fill="auto"/>
            <w:hideMark/>
          </w:tcPr>
          <w:p w14:paraId="36350F20" w14:textId="77777777" w:rsidR="00BB200D" w:rsidRPr="00383CB9" w:rsidRDefault="00BB200D" w:rsidP="00BB200D">
            <w:pPr>
              <w:pStyle w:val="Betarp"/>
              <w:rPr>
                <w:noProof/>
                <w:sz w:val="24"/>
                <w:szCs w:val="24"/>
              </w:rPr>
            </w:pPr>
            <w:r w:rsidRPr="00383CB9">
              <w:rPr>
                <w:noProof/>
                <w:sz w:val="24"/>
                <w:szCs w:val="24"/>
              </w:rPr>
              <w:t>SKAITYMAS</w:t>
            </w:r>
          </w:p>
        </w:tc>
      </w:tr>
      <w:tr w:rsidR="00BB200D" w:rsidRPr="00383CB9" w14:paraId="67F6EF4E" w14:textId="77777777" w:rsidTr="00BB200D">
        <w:trPr>
          <w:trHeight w:val="300"/>
        </w:trPr>
        <w:tc>
          <w:tcPr>
            <w:tcW w:w="5778" w:type="dxa"/>
            <w:shd w:val="clear" w:color="auto" w:fill="auto"/>
            <w:hideMark/>
          </w:tcPr>
          <w:p w14:paraId="78CA810B" w14:textId="77777777" w:rsidR="00BB200D" w:rsidRPr="00383CB9" w:rsidRDefault="00BB200D" w:rsidP="00BB200D">
            <w:pPr>
              <w:pStyle w:val="Betarp"/>
              <w:rPr>
                <w:noProof/>
                <w:sz w:val="24"/>
                <w:szCs w:val="24"/>
              </w:rPr>
            </w:pPr>
            <w:r w:rsidRPr="00383CB9">
              <w:rPr>
                <w:noProof/>
                <w:sz w:val="24"/>
                <w:szCs w:val="24"/>
              </w:rPr>
              <w:t>Žinios ir supratimas</w:t>
            </w:r>
          </w:p>
        </w:tc>
        <w:tc>
          <w:tcPr>
            <w:tcW w:w="4111" w:type="dxa"/>
            <w:shd w:val="clear" w:color="auto" w:fill="auto"/>
            <w:hideMark/>
          </w:tcPr>
          <w:p w14:paraId="0BC56A2D" w14:textId="77777777" w:rsidR="00BB200D" w:rsidRPr="00383CB9" w:rsidRDefault="00BB200D" w:rsidP="00BB200D">
            <w:pPr>
              <w:pStyle w:val="Betarp"/>
              <w:jc w:val="center"/>
              <w:rPr>
                <w:noProof/>
                <w:sz w:val="24"/>
                <w:szCs w:val="24"/>
              </w:rPr>
            </w:pPr>
            <w:r w:rsidRPr="00383CB9">
              <w:rPr>
                <w:noProof/>
                <w:sz w:val="24"/>
                <w:szCs w:val="24"/>
              </w:rPr>
              <w:t>58,8</w:t>
            </w:r>
          </w:p>
        </w:tc>
        <w:tc>
          <w:tcPr>
            <w:tcW w:w="5387" w:type="dxa"/>
            <w:shd w:val="clear" w:color="auto" w:fill="auto"/>
            <w:hideMark/>
          </w:tcPr>
          <w:p w14:paraId="2F86F878" w14:textId="77777777" w:rsidR="00BB200D" w:rsidRPr="00383CB9" w:rsidRDefault="00BB200D" w:rsidP="00BB200D">
            <w:pPr>
              <w:pStyle w:val="Betarp"/>
              <w:jc w:val="center"/>
              <w:rPr>
                <w:noProof/>
                <w:sz w:val="24"/>
                <w:szCs w:val="24"/>
              </w:rPr>
            </w:pPr>
            <w:r w:rsidRPr="00383CB9">
              <w:rPr>
                <w:noProof/>
                <w:sz w:val="24"/>
                <w:szCs w:val="24"/>
              </w:rPr>
              <w:t>61,1</w:t>
            </w:r>
          </w:p>
        </w:tc>
      </w:tr>
      <w:tr w:rsidR="00BB200D" w:rsidRPr="00383CB9" w14:paraId="4D88D78B" w14:textId="77777777" w:rsidTr="00BB200D">
        <w:trPr>
          <w:trHeight w:val="300"/>
        </w:trPr>
        <w:tc>
          <w:tcPr>
            <w:tcW w:w="5778" w:type="dxa"/>
            <w:shd w:val="clear" w:color="auto" w:fill="auto"/>
            <w:hideMark/>
          </w:tcPr>
          <w:p w14:paraId="074769C4" w14:textId="77777777" w:rsidR="00BB200D" w:rsidRPr="00383CB9" w:rsidRDefault="00BB200D" w:rsidP="00BB200D">
            <w:pPr>
              <w:pStyle w:val="Betarp"/>
              <w:rPr>
                <w:noProof/>
                <w:sz w:val="24"/>
                <w:szCs w:val="24"/>
              </w:rPr>
            </w:pPr>
            <w:r w:rsidRPr="00383CB9">
              <w:rPr>
                <w:noProof/>
                <w:sz w:val="24"/>
                <w:szCs w:val="24"/>
              </w:rPr>
              <w:t>Taikymas</w:t>
            </w:r>
          </w:p>
        </w:tc>
        <w:tc>
          <w:tcPr>
            <w:tcW w:w="4111" w:type="dxa"/>
            <w:shd w:val="clear" w:color="auto" w:fill="auto"/>
            <w:hideMark/>
          </w:tcPr>
          <w:p w14:paraId="59B1434B" w14:textId="77777777" w:rsidR="00BB200D" w:rsidRPr="00383CB9" w:rsidRDefault="00BB200D" w:rsidP="00BB200D">
            <w:pPr>
              <w:pStyle w:val="Betarp"/>
              <w:jc w:val="center"/>
              <w:rPr>
                <w:noProof/>
                <w:sz w:val="24"/>
                <w:szCs w:val="24"/>
              </w:rPr>
            </w:pPr>
            <w:r w:rsidRPr="00383CB9">
              <w:rPr>
                <w:noProof/>
                <w:sz w:val="24"/>
                <w:szCs w:val="24"/>
              </w:rPr>
              <w:t>44,2</w:t>
            </w:r>
          </w:p>
        </w:tc>
        <w:tc>
          <w:tcPr>
            <w:tcW w:w="5387" w:type="dxa"/>
            <w:shd w:val="clear" w:color="auto" w:fill="auto"/>
            <w:hideMark/>
          </w:tcPr>
          <w:p w14:paraId="006F6BD7" w14:textId="77777777" w:rsidR="00BB200D" w:rsidRPr="00383CB9" w:rsidRDefault="00BB200D" w:rsidP="00BB200D">
            <w:pPr>
              <w:pStyle w:val="Betarp"/>
              <w:jc w:val="center"/>
              <w:rPr>
                <w:noProof/>
                <w:sz w:val="24"/>
                <w:szCs w:val="24"/>
              </w:rPr>
            </w:pPr>
            <w:r w:rsidRPr="00383CB9">
              <w:rPr>
                <w:noProof/>
                <w:sz w:val="24"/>
                <w:szCs w:val="24"/>
              </w:rPr>
              <w:t>47,3</w:t>
            </w:r>
          </w:p>
        </w:tc>
      </w:tr>
      <w:tr w:rsidR="00BB200D" w:rsidRPr="00383CB9" w14:paraId="6E6A7973" w14:textId="77777777" w:rsidTr="00BB200D">
        <w:trPr>
          <w:trHeight w:val="300"/>
        </w:trPr>
        <w:tc>
          <w:tcPr>
            <w:tcW w:w="5778" w:type="dxa"/>
            <w:shd w:val="clear" w:color="auto" w:fill="auto"/>
            <w:hideMark/>
          </w:tcPr>
          <w:p w14:paraId="15C1D16E" w14:textId="77777777" w:rsidR="00BB200D" w:rsidRPr="00383CB9" w:rsidRDefault="00BB200D" w:rsidP="00BB200D">
            <w:pPr>
              <w:pStyle w:val="Betarp"/>
              <w:rPr>
                <w:noProof/>
                <w:sz w:val="24"/>
                <w:szCs w:val="24"/>
              </w:rPr>
            </w:pPr>
            <w:r w:rsidRPr="00383CB9">
              <w:rPr>
                <w:noProof/>
                <w:sz w:val="24"/>
                <w:szCs w:val="24"/>
              </w:rPr>
              <w:t>Aukštesnieji mąstymo gebėjimai</w:t>
            </w:r>
          </w:p>
        </w:tc>
        <w:tc>
          <w:tcPr>
            <w:tcW w:w="4111" w:type="dxa"/>
            <w:shd w:val="clear" w:color="auto" w:fill="auto"/>
            <w:hideMark/>
          </w:tcPr>
          <w:p w14:paraId="478C3769" w14:textId="77777777" w:rsidR="00BB200D" w:rsidRPr="00383CB9" w:rsidRDefault="00BB200D" w:rsidP="00BB200D">
            <w:pPr>
              <w:pStyle w:val="Betarp"/>
              <w:jc w:val="center"/>
              <w:rPr>
                <w:noProof/>
                <w:sz w:val="24"/>
                <w:szCs w:val="24"/>
              </w:rPr>
            </w:pPr>
            <w:r w:rsidRPr="00383CB9">
              <w:rPr>
                <w:noProof/>
                <w:sz w:val="24"/>
                <w:szCs w:val="24"/>
              </w:rPr>
              <w:t>38,9</w:t>
            </w:r>
          </w:p>
        </w:tc>
        <w:tc>
          <w:tcPr>
            <w:tcW w:w="5387" w:type="dxa"/>
            <w:shd w:val="clear" w:color="auto" w:fill="auto"/>
            <w:hideMark/>
          </w:tcPr>
          <w:p w14:paraId="693697CD" w14:textId="77777777" w:rsidR="00BB200D" w:rsidRPr="00383CB9" w:rsidRDefault="00BB200D" w:rsidP="00BB200D">
            <w:pPr>
              <w:pStyle w:val="Betarp"/>
              <w:jc w:val="center"/>
              <w:rPr>
                <w:noProof/>
                <w:sz w:val="24"/>
                <w:szCs w:val="24"/>
              </w:rPr>
            </w:pPr>
            <w:r w:rsidRPr="00383CB9">
              <w:rPr>
                <w:noProof/>
                <w:sz w:val="24"/>
                <w:szCs w:val="24"/>
              </w:rPr>
              <w:t>41,4</w:t>
            </w:r>
          </w:p>
        </w:tc>
      </w:tr>
    </w:tbl>
    <w:p w14:paraId="05C212CA" w14:textId="77777777" w:rsidR="00BB200D" w:rsidRDefault="00BB200D" w:rsidP="00BB200D">
      <w:pPr>
        <w:shd w:val="clear" w:color="auto" w:fill="FFFFFF"/>
        <w:jc w:val="both"/>
        <w:rPr>
          <w:noProof/>
          <w:sz w:val="24"/>
          <w:szCs w:val="24"/>
        </w:rPr>
      </w:pPr>
    </w:p>
    <w:p w14:paraId="015772FA" w14:textId="77777777" w:rsidR="00BB200D" w:rsidRDefault="00BB200D" w:rsidP="00BB200D">
      <w:pPr>
        <w:shd w:val="clear" w:color="auto" w:fill="FFFFFF"/>
        <w:ind w:firstLine="1296"/>
        <w:jc w:val="both"/>
        <w:rPr>
          <w:noProof/>
          <w:sz w:val="24"/>
          <w:szCs w:val="24"/>
        </w:rPr>
      </w:pPr>
      <w:r>
        <w:rPr>
          <w:noProof/>
          <w:sz w:val="24"/>
          <w:szCs w:val="24"/>
        </w:rPr>
        <w:t>Išanalizavus 2022</w:t>
      </w:r>
      <w:r w:rsidRPr="007B1EBA">
        <w:rPr>
          <w:noProof/>
          <w:sz w:val="24"/>
          <w:szCs w:val="24"/>
        </w:rPr>
        <w:t xml:space="preserve"> m. </w:t>
      </w:r>
      <w:r>
        <w:rPr>
          <w:noProof/>
          <w:sz w:val="24"/>
          <w:szCs w:val="24"/>
        </w:rPr>
        <w:t xml:space="preserve">4 klasių mokinių </w:t>
      </w:r>
      <w:r w:rsidRPr="007B1EBA">
        <w:rPr>
          <w:noProof/>
          <w:sz w:val="24"/>
          <w:szCs w:val="24"/>
        </w:rPr>
        <w:t>NMPP matematikos rezultatus ir lyginant juos su savivaldybės bei šalies rezultatais, progimnazijos 4 klasių mokini</w:t>
      </w:r>
      <w:r>
        <w:rPr>
          <w:noProof/>
          <w:sz w:val="24"/>
          <w:szCs w:val="24"/>
        </w:rPr>
        <w:t>ų rezultatų vidurkis (63,8 proc.) yra 4,7</w:t>
      </w:r>
      <w:r w:rsidRPr="007B1EBA">
        <w:rPr>
          <w:noProof/>
          <w:sz w:val="24"/>
          <w:szCs w:val="24"/>
        </w:rPr>
        <w:t xml:space="preserve"> proc. didesnis už </w:t>
      </w:r>
      <w:r>
        <w:rPr>
          <w:noProof/>
          <w:sz w:val="24"/>
          <w:szCs w:val="24"/>
        </w:rPr>
        <w:t>savivaldybės vidurkį (59,1 proc.), atitinka šalies vidurkį (63,3 proc.</w:t>
      </w:r>
      <w:r w:rsidRPr="007B1EBA">
        <w:rPr>
          <w:noProof/>
          <w:sz w:val="24"/>
          <w:szCs w:val="24"/>
        </w:rPr>
        <w:t>). Išanalizavus NMPP skaitymo rezultatus, 4 klasių mokini</w:t>
      </w:r>
      <w:r>
        <w:rPr>
          <w:noProof/>
          <w:sz w:val="24"/>
          <w:szCs w:val="24"/>
        </w:rPr>
        <w:t>ų rezultatų vidurkis (46,3 proc.) yra 7,9 proc. žemesnis</w:t>
      </w:r>
      <w:r w:rsidRPr="007B1EBA">
        <w:rPr>
          <w:noProof/>
          <w:sz w:val="24"/>
          <w:szCs w:val="24"/>
        </w:rPr>
        <w:t xml:space="preserve"> už </w:t>
      </w:r>
      <w:r>
        <w:rPr>
          <w:noProof/>
          <w:sz w:val="24"/>
          <w:szCs w:val="24"/>
        </w:rPr>
        <w:t>savivaldybės vidurkį (54,2 proc.), lyginant</w:t>
      </w:r>
      <w:r w:rsidRPr="007B1EBA">
        <w:rPr>
          <w:noProof/>
          <w:sz w:val="24"/>
          <w:szCs w:val="24"/>
        </w:rPr>
        <w:t xml:space="preserve"> su šalies </w:t>
      </w:r>
      <w:r>
        <w:rPr>
          <w:noProof/>
          <w:sz w:val="24"/>
          <w:szCs w:val="24"/>
        </w:rPr>
        <w:t>(54,6 proc.) – 8,3 proc. mažesnis</w:t>
      </w:r>
      <w:r w:rsidRPr="007B1EBA">
        <w:rPr>
          <w:noProof/>
          <w:sz w:val="24"/>
          <w:szCs w:val="24"/>
        </w:rPr>
        <w:t>.</w:t>
      </w:r>
    </w:p>
    <w:p w14:paraId="430FABED" w14:textId="77777777" w:rsidR="008E745B" w:rsidRDefault="008E745B" w:rsidP="00BB200D">
      <w:pPr>
        <w:ind w:firstLine="720"/>
        <w:jc w:val="both"/>
        <w:rPr>
          <w:sz w:val="24"/>
          <w:szCs w:val="24"/>
        </w:rPr>
      </w:pPr>
    </w:p>
    <w:p w14:paraId="63562063" w14:textId="77777777" w:rsidR="005D615C" w:rsidRDefault="005D615C" w:rsidP="00BB200D">
      <w:pPr>
        <w:ind w:firstLine="720"/>
        <w:jc w:val="both"/>
        <w:rPr>
          <w:sz w:val="24"/>
          <w:szCs w:val="24"/>
        </w:rPr>
      </w:pPr>
    </w:p>
    <w:p w14:paraId="7A256335" w14:textId="77777777" w:rsidR="005D615C" w:rsidRDefault="005D615C" w:rsidP="00BB200D">
      <w:pPr>
        <w:ind w:firstLine="720"/>
        <w:jc w:val="both"/>
        <w:rPr>
          <w:sz w:val="24"/>
          <w:szCs w:val="24"/>
        </w:rPr>
      </w:pPr>
    </w:p>
    <w:p w14:paraId="075BE204" w14:textId="77777777" w:rsidR="005D615C" w:rsidRDefault="005D615C" w:rsidP="00BB200D">
      <w:pPr>
        <w:ind w:firstLine="720"/>
        <w:jc w:val="both"/>
        <w:rPr>
          <w:sz w:val="24"/>
          <w:szCs w:val="24"/>
        </w:rPr>
      </w:pPr>
    </w:p>
    <w:p w14:paraId="6AFA6D5F" w14:textId="77777777" w:rsidR="005D615C" w:rsidRDefault="005D615C" w:rsidP="00BB200D">
      <w:pPr>
        <w:ind w:firstLine="720"/>
        <w:jc w:val="both"/>
        <w:rPr>
          <w:sz w:val="24"/>
          <w:szCs w:val="24"/>
        </w:rPr>
      </w:pPr>
    </w:p>
    <w:p w14:paraId="7921B5FF" w14:textId="77777777" w:rsidR="00AF6EC5" w:rsidRDefault="00AF6EC5" w:rsidP="00BB200D">
      <w:pPr>
        <w:ind w:firstLine="720"/>
        <w:jc w:val="both"/>
        <w:rPr>
          <w:sz w:val="24"/>
          <w:szCs w:val="24"/>
        </w:rPr>
      </w:pPr>
    </w:p>
    <w:p w14:paraId="12E29F04" w14:textId="525BB690" w:rsidR="00BB200D" w:rsidRPr="00152E31" w:rsidRDefault="00BB200D" w:rsidP="00BB200D">
      <w:pPr>
        <w:ind w:firstLine="720"/>
        <w:jc w:val="both"/>
        <w:rPr>
          <w:sz w:val="24"/>
          <w:szCs w:val="24"/>
        </w:rPr>
      </w:pPr>
      <w:r w:rsidRPr="00152E31">
        <w:rPr>
          <w:sz w:val="24"/>
          <w:szCs w:val="24"/>
        </w:rPr>
        <w:t xml:space="preserve">Apibendrinta informacija apie 8 klasių mokinių NMPP </w:t>
      </w:r>
      <w:r w:rsidR="00A338AC">
        <w:rPr>
          <w:sz w:val="24"/>
          <w:szCs w:val="24"/>
        </w:rPr>
        <w:t>dalyvavimą ir rezultatus (12</w:t>
      </w:r>
      <w:r>
        <w:rPr>
          <w:sz w:val="24"/>
          <w:szCs w:val="24"/>
        </w:rPr>
        <w:t xml:space="preserve"> lentelė).</w:t>
      </w:r>
    </w:p>
    <w:p w14:paraId="1AFB06CB" w14:textId="77777777" w:rsidR="00BB200D" w:rsidRPr="00152E31" w:rsidRDefault="00BB200D" w:rsidP="00BB200D">
      <w:pPr>
        <w:shd w:val="clear" w:color="auto" w:fill="FFFFFF"/>
        <w:ind w:firstLine="720"/>
        <w:contextualSpacing/>
        <w:jc w:val="center"/>
        <w:rPr>
          <w:rFonts w:eastAsia="Calibri"/>
          <w:noProof/>
        </w:rPr>
      </w:pPr>
    </w:p>
    <w:p w14:paraId="2B404A6A" w14:textId="3B908E1E" w:rsidR="00BB200D" w:rsidRPr="00152E31" w:rsidRDefault="00BB200D" w:rsidP="008E745B">
      <w:pPr>
        <w:shd w:val="clear" w:color="auto" w:fill="FFFFFF"/>
        <w:ind w:firstLine="720"/>
        <w:contextualSpacing/>
        <w:jc w:val="right"/>
        <w:rPr>
          <w:rFonts w:eastAsia="Calibri"/>
          <w:i/>
          <w:noProof/>
        </w:rPr>
      </w:pPr>
      <w:r w:rsidRPr="00152E31">
        <w:rPr>
          <w:rFonts w:eastAsia="Calibri"/>
          <w:noProof/>
        </w:rPr>
        <w:tab/>
      </w:r>
      <w:r w:rsidRPr="00152E31">
        <w:rPr>
          <w:rFonts w:eastAsia="Calibri"/>
          <w:noProof/>
        </w:rPr>
        <w:tab/>
      </w:r>
      <w:r w:rsidRPr="00152E31">
        <w:rPr>
          <w:rFonts w:eastAsia="Calibri"/>
          <w:noProof/>
        </w:rPr>
        <w:tab/>
      </w:r>
      <w:r w:rsidR="00A338AC">
        <w:rPr>
          <w:rFonts w:eastAsia="Calibri"/>
          <w:i/>
          <w:noProof/>
        </w:rPr>
        <w:t>12</w:t>
      </w:r>
      <w:r w:rsidRPr="00152E31">
        <w:rPr>
          <w:rFonts w:eastAsia="Calibri"/>
          <w:i/>
          <w:noProof/>
        </w:rPr>
        <w:t xml:space="preserve"> lentelė. </w:t>
      </w:r>
      <w:r w:rsidRPr="00152E31">
        <w:rPr>
          <w:i/>
        </w:rPr>
        <w:t>Apibendrinta 8 klasių mokinių NMPP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447"/>
        <w:gridCol w:w="1801"/>
        <w:gridCol w:w="1537"/>
        <w:gridCol w:w="2309"/>
      </w:tblGrid>
      <w:tr w:rsidR="00BB200D" w:rsidRPr="00383CB9" w14:paraId="6545A075" w14:textId="77777777" w:rsidTr="00BB200D">
        <w:trPr>
          <w:trHeight w:val="679"/>
        </w:trPr>
        <w:tc>
          <w:tcPr>
            <w:tcW w:w="2611" w:type="dxa"/>
            <w:shd w:val="clear" w:color="auto" w:fill="auto"/>
            <w:hideMark/>
          </w:tcPr>
          <w:p w14:paraId="5C738A3A" w14:textId="77777777" w:rsidR="00BB200D" w:rsidRPr="00383CB9" w:rsidRDefault="00BB200D" w:rsidP="00BB200D">
            <w:pPr>
              <w:shd w:val="clear" w:color="auto" w:fill="FFFFFF"/>
              <w:rPr>
                <w:noProof/>
                <w:sz w:val="24"/>
                <w:szCs w:val="24"/>
              </w:rPr>
            </w:pPr>
            <w:r w:rsidRPr="00383CB9">
              <w:rPr>
                <w:noProof/>
                <w:sz w:val="24"/>
                <w:szCs w:val="24"/>
              </w:rPr>
              <w:t>Dalykas</w:t>
            </w:r>
          </w:p>
        </w:tc>
        <w:tc>
          <w:tcPr>
            <w:tcW w:w="1466" w:type="dxa"/>
            <w:shd w:val="clear" w:color="auto" w:fill="auto"/>
            <w:hideMark/>
          </w:tcPr>
          <w:p w14:paraId="578AC0BA" w14:textId="77777777" w:rsidR="00BB200D" w:rsidRPr="00383CB9" w:rsidRDefault="00BB200D" w:rsidP="00BB200D">
            <w:pPr>
              <w:shd w:val="clear" w:color="auto" w:fill="FFFFFF"/>
              <w:rPr>
                <w:noProof/>
                <w:sz w:val="24"/>
                <w:szCs w:val="24"/>
              </w:rPr>
            </w:pPr>
            <w:r w:rsidRPr="00383CB9">
              <w:rPr>
                <w:noProof/>
                <w:sz w:val="24"/>
                <w:szCs w:val="24"/>
              </w:rPr>
              <w:t>Mokiniai, laikę testą</w:t>
            </w:r>
          </w:p>
        </w:tc>
        <w:tc>
          <w:tcPr>
            <w:tcW w:w="1843" w:type="dxa"/>
            <w:shd w:val="clear" w:color="auto" w:fill="auto"/>
            <w:hideMark/>
          </w:tcPr>
          <w:p w14:paraId="01108614" w14:textId="77777777" w:rsidR="00BB200D" w:rsidRPr="00383CB9" w:rsidRDefault="00BB200D" w:rsidP="00BB200D">
            <w:pPr>
              <w:shd w:val="clear" w:color="auto" w:fill="FFFFFF"/>
              <w:rPr>
                <w:noProof/>
                <w:sz w:val="24"/>
                <w:szCs w:val="24"/>
              </w:rPr>
            </w:pPr>
            <w:r w:rsidRPr="00383CB9">
              <w:rPr>
                <w:noProof/>
                <w:sz w:val="24"/>
                <w:szCs w:val="24"/>
              </w:rPr>
              <w:t>Mokiniai, nebaigę testo</w:t>
            </w:r>
          </w:p>
        </w:tc>
        <w:tc>
          <w:tcPr>
            <w:tcW w:w="1559" w:type="dxa"/>
            <w:shd w:val="clear" w:color="auto" w:fill="auto"/>
            <w:hideMark/>
          </w:tcPr>
          <w:p w14:paraId="71F44CF5" w14:textId="77777777" w:rsidR="00BB200D" w:rsidRPr="00383CB9" w:rsidRDefault="00BB200D" w:rsidP="00BB200D">
            <w:pPr>
              <w:shd w:val="clear" w:color="auto" w:fill="FFFFFF"/>
              <w:rPr>
                <w:noProof/>
                <w:sz w:val="24"/>
                <w:szCs w:val="24"/>
              </w:rPr>
            </w:pPr>
            <w:r w:rsidRPr="00383CB9">
              <w:rPr>
                <w:noProof/>
                <w:sz w:val="24"/>
                <w:szCs w:val="24"/>
              </w:rPr>
              <w:t>Rezultato procentais vidurkis</w:t>
            </w:r>
          </w:p>
        </w:tc>
        <w:tc>
          <w:tcPr>
            <w:tcW w:w="2375" w:type="dxa"/>
            <w:shd w:val="clear" w:color="auto" w:fill="auto"/>
            <w:hideMark/>
          </w:tcPr>
          <w:p w14:paraId="44394CD7" w14:textId="77777777" w:rsidR="00BB200D" w:rsidRPr="00383CB9" w:rsidRDefault="00BB200D" w:rsidP="00BB200D">
            <w:pPr>
              <w:shd w:val="clear" w:color="auto" w:fill="FFFFFF"/>
              <w:rPr>
                <w:noProof/>
                <w:sz w:val="24"/>
                <w:szCs w:val="24"/>
              </w:rPr>
            </w:pPr>
            <w:r w:rsidRPr="00383CB9">
              <w:rPr>
                <w:noProof/>
                <w:sz w:val="24"/>
                <w:szCs w:val="24"/>
              </w:rPr>
              <w:t>Rezultato procentais vidurkis</w:t>
            </w:r>
            <w:r w:rsidRPr="00383CB9">
              <w:rPr>
                <w:noProof/>
                <w:sz w:val="24"/>
                <w:szCs w:val="24"/>
              </w:rPr>
              <w:br/>
              <w:t>(baigusiųjų visą testą)</w:t>
            </w:r>
          </w:p>
        </w:tc>
      </w:tr>
      <w:tr w:rsidR="00BB200D" w:rsidRPr="00383CB9" w14:paraId="59188913" w14:textId="77777777" w:rsidTr="00BB200D">
        <w:trPr>
          <w:trHeight w:val="300"/>
        </w:trPr>
        <w:tc>
          <w:tcPr>
            <w:tcW w:w="2611" w:type="dxa"/>
            <w:shd w:val="clear" w:color="auto" w:fill="auto"/>
            <w:hideMark/>
          </w:tcPr>
          <w:p w14:paraId="3B2985DD" w14:textId="77777777" w:rsidR="00BB200D" w:rsidRPr="00AE0234" w:rsidRDefault="00BB200D" w:rsidP="00BB200D">
            <w:pPr>
              <w:shd w:val="clear" w:color="auto" w:fill="FFFFFF"/>
              <w:jc w:val="both"/>
              <w:rPr>
                <w:bCs/>
                <w:noProof/>
                <w:sz w:val="24"/>
                <w:szCs w:val="24"/>
              </w:rPr>
            </w:pPr>
            <w:r w:rsidRPr="00AE0234">
              <w:rPr>
                <w:bCs/>
                <w:noProof/>
                <w:sz w:val="24"/>
                <w:szCs w:val="24"/>
              </w:rPr>
              <w:t>Viso mokykloje sprendė bent vieną testą</w:t>
            </w:r>
          </w:p>
        </w:tc>
        <w:tc>
          <w:tcPr>
            <w:tcW w:w="1466" w:type="dxa"/>
            <w:shd w:val="clear" w:color="auto" w:fill="auto"/>
            <w:hideMark/>
          </w:tcPr>
          <w:p w14:paraId="43015590" w14:textId="77777777" w:rsidR="00BB200D" w:rsidRPr="00383CB9" w:rsidRDefault="00BB200D" w:rsidP="00BB200D">
            <w:pPr>
              <w:shd w:val="clear" w:color="auto" w:fill="FFFFFF"/>
              <w:jc w:val="center"/>
              <w:rPr>
                <w:b/>
                <w:bCs/>
                <w:noProof/>
                <w:sz w:val="24"/>
                <w:szCs w:val="24"/>
              </w:rPr>
            </w:pPr>
            <w:r w:rsidRPr="00383CB9">
              <w:rPr>
                <w:b/>
                <w:bCs/>
                <w:noProof/>
                <w:sz w:val="24"/>
                <w:szCs w:val="24"/>
              </w:rPr>
              <w:t>57</w:t>
            </w:r>
          </w:p>
        </w:tc>
        <w:tc>
          <w:tcPr>
            <w:tcW w:w="1843" w:type="dxa"/>
            <w:shd w:val="clear" w:color="auto" w:fill="auto"/>
            <w:hideMark/>
          </w:tcPr>
          <w:p w14:paraId="253C4CD5" w14:textId="77777777" w:rsidR="00BB200D" w:rsidRPr="00383CB9" w:rsidRDefault="00BB200D" w:rsidP="00BB200D">
            <w:pPr>
              <w:shd w:val="clear" w:color="auto" w:fill="FFFFFF"/>
              <w:jc w:val="center"/>
              <w:rPr>
                <w:b/>
                <w:bCs/>
                <w:noProof/>
                <w:sz w:val="24"/>
                <w:szCs w:val="24"/>
              </w:rPr>
            </w:pPr>
            <w:r w:rsidRPr="00383CB9">
              <w:rPr>
                <w:b/>
                <w:bCs/>
                <w:noProof/>
                <w:sz w:val="24"/>
                <w:szCs w:val="24"/>
              </w:rPr>
              <w:t>–</w:t>
            </w:r>
          </w:p>
        </w:tc>
        <w:tc>
          <w:tcPr>
            <w:tcW w:w="1559" w:type="dxa"/>
            <w:shd w:val="clear" w:color="auto" w:fill="auto"/>
            <w:hideMark/>
          </w:tcPr>
          <w:p w14:paraId="155C40DA" w14:textId="77777777" w:rsidR="00BB200D" w:rsidRPr="00383CB9" w:rsidRDefault="00BB200D" w:rsidP="00BB200D">
            <w:pPr>
              <w:shd w:val="clear" w:color="auto" w:fill="FFFFFF"/>
              <w:jc w:val="center"/>
              <w:rPr>
                <w:b/>
                <w:bCs/>
                <w:noProof/>
                <w:sz w:val="24"/>
                <w:szCs w:val="24"/>
              </w:rPr>
            </w:pPr>
            <w:r w:rsidRPr="00383CB9">
              <w:rPr>
                <w:b/>
                <w:bCs/>
                <w:noProof/>
                <w:sz w:val="24"/>
                <w:szCs w:val="24"/>
              </w:rPr>
              <w:t>–</w:t>
            </w:r>
          </w:p>
        </w:tc>
        <w:tc>
          <w:tcPr>
            <w:tcW w:w="2375" w:type="dxa"/>
            <w:shd w:val="clear" w:color="auto" w:fill="auto"/>
            <w:hideMark/>
          </w:tcPr>
          <w:p w14:paraId="0F30AAE3" w14:textId="77777777" w:rsidR="00BB200D" w:rsidRPr="00383CB9" w:rsidRDefault="00BB200D" w:rsidP="00BB200D">
            <w:pPr>
              <w:shd w:val="clear" w:color="auto" w:fill="FFFFFF"/>
              <w:jc w:val="center"/>
              <w:rPr>
                <w:b/>
                <w:bCs/>
                <w:noProof/>
                <w:sz w:val="24"/>
                <w:szCs w:val="24"/>
              </w:rPr>
            </w:pPr>
            <w:r w:rsidRPr="00383CB9">
              <w:rPr>
                <w:b/>
                <w:bCs/>
                <w:noProof/>
                <w:sz w:val="24"/>
                <w:szCs w:val="24"/>
              </w:rPr>
              <w:t>–</w:t>
            </w:r>
          </w:p>
        </w:tc>
      </w:tr>
      <w:tr w:rsidR="00BB200D" w:rsidRPr="00383CB9" w14:paraId="46DF5FFB" w14:textId="77777777" w:rsidTr="00BB200D">
        <w:trPr>
          <w:trHeight w:val="300"/>
        </w:trPr>
        <w:tc>
          <w:tcPr>
            <w:tcW w:w="2611" w:type="dxa"/>
            <w:shd w:val="clear" w:color="auto" w:fill="auto"/>
            <w:hideMark/>
          </w:tcPr>
          <w:p w14:paraId="1D4F8A1A" w14:textId="77777777" w:rsidR="00BB200D" w:rsidRPr="00383CB9" w:rsidRDefault="00BB200D" w:rsidP="00BB200D">
            <w:pPr>
              <w:shd w:val="clear" w:color="auto" w:fill="FFFFFF"/>
              <w:jc w:val="both"/>
              <w:rPr>
                <w:noProof/>
                <w:sz w:val="24"/>
                <w:szCs w:val="24"/>
              </w:rPr>
            </w:pPr>
            <w:r w:rsidRPr="00383CB9">
              <w:rPr>
                <w:noProof/>
                <w:sz w:val="24"/>
                <w:szCs w:val="24"/>
              </w:rPr>
              <w:t>Gamtos mokslai</w:t>
            </w:r>
          </w:p>
        </w:tc>
        <w:tc>
          <w:tcPr>
            <w:tcW w:w="1466" w:type="dxa"/>
            <w:shd w:val="clear" w:color="auto" w:fill="auto"/>
            <w:hideMark/>
          </w:tcPr>
          <w:p w14:paraId="0F71C604" w14:textId="77777777" w:rsidR="00BB200D" w:rsidRPr="00383CB9" w:rsidRDefault="00BB200D" w:rsidP="00BB200D">
            <w:pPr>
              <w:shd w:val="clear" w:color="auto" w:fill="FFFFFF"/>
              <w:jc w:val="center"/>
              <w:rPr>
                <w:noProof/>
                <w:sz w:val="24"/>
                <w:szCs w:val="24"/>
              </w:rPr>
            </w:pPr>
            <w:r w:rsidRPr="00383CB9">
              <w:rPr>
                <w:noProof/>
                <w:sz w:val="24"/>
                <w:szCs w:val="24"/>
              </w:rPr>
              <w:t>47</w:t>
            </w:r>
          </w:p>
        </w:tc>
        <w:tc>
          <w:tcPr>
            <w:tcW w:w="1843" w:type="dxa"/>
            <w:shd w:val="clear" w:color="auto" w:fill="auto"/>
            <w:hideMark/>
          </w:tcPr>
          <w:p w14:paraId="1AC62E45" w14:textId="77777777" w:rsidR="00BB200D" w:rsidRPr="00383CB9" w:rsidRDefault="00BB200D" w:rsidP="00BB200D">
            <w:pPr>
              <w:shd w:val="clear" w:color="auto" w:fill="FFFFFF"/>
              <w:jc w:val="center"/>
              <w:rPr>
                <w:noProof/>
                <w:sz w:val="24"/>
                <w:szCs w:val="24"/>
              </w:rPr>
            </w:pPr>
            <w:r w:rsidRPr="00383CB9">
              <w:rPr>
                <w:noProof/>
                <w:sz w:val="24"/>
                <w:szCs w:val="24"/>
              </w:rPr>
              <w:t>0</w:t>
            </w:r>
          </w:p>
        </w:tc>
        <w:tc>
          <w:tcPr>
            <w:tcW w:w="1559" w:type="dxa"/>
            <w:shd w:val="clear" w:color="auto" w:fill="auto"/>
            <w:hideMark/>
          </w:tcPr>
          <w:p w14:paraId="3FE9C3FD" w14:textId="77777777" w:rsidR="00BB200D" w:rsidRPr="00383CB9" w:rsidRDefault="00BB200D" w:rsidP="00BB200D">
            <w:pPr>
              <w:shd w:val="clear" w:color="auto" w:fill="FFFFFF"/>
              <w:jc w:val="center"/>
              <w:rPr>
                <w:noProof/>
                <w:sz w:val="24"/>
                <w:szCs w:val="24"/>
              </w:rPr>
            </w:pPr>
            <w:r w:rsidRPr="00383CB9">
              <w:rPr>
                <w:noProof/>
                <w:sz w:val="24"/>
                <w:szCs w:val="24"/>
              </w:rPr>
              <w:t>52,9</w:t>
            </w:r>
          </w:p>
        </w:tc>
        <w:tc>
          <w:tcPr>
            <w:tcW w:w="2375" w:type="dxa"/>
            <w:shd w:val="clear" w:color="auto" w:fill="auto"/>
            <w:hideMark/>
          </w:tcPr>
          <w:p w14:paraId="0610A039" w14:textId="77777777" w:rsidR="00BB200D" w:rsidRPr="00383CB9" w:rsidRDefault="00BB200D" w:rsidP="00BB200D">
            <w:pPr>
              <w:shd w:val="clear" w:color="auto" w:fill="FFFFFF"/>
              <w:jc w:val="center"/>
              <w:rPr>
                <w:noProof/>
                <w:sz w:val="24"/>
                <w:szCs w:val="24"/>
              </w:rPr>
            </w:pPr>
            <w:r w:rsidRPr="00383CB9">
              <w:rPr>
                <w:noProof/>
                <w:sz w:val="24"/>
                <w:szCs w:val="24"/>
              </w:rPr>
              <w:t>52,9</w:t>
            </w:r>
          </w:p>
        </w:tc>
      </w:tr>
      <w:tr w:rsidR="00BB200D" w:rsidRPr="00383CB9" w14:paraId="3EF76AFA" w14:textId="77777777" w:rsidTr="00BB200D">
        <w:trPr>
          <w:trHeight w:val="300"/>
        </w:trPr>
        <w:tc>
          <w:tcPr>
            <w:tcW w:w="2611" w:type="dxa"/>
            <w:shd w:val="clear" w:color="auto" w:fill="auto"/>
            <w:hideMark/>
          </w:tcPr>
          <w:p w14:paraId="0271FFA5" w14:textId="77777777" w:rsidR="00BB200D" w:rsidRPr="00383CB9" w:rsidRDefault="00BB200D" w:rsidP="00BB200D">
            <w:pPr>
              <w:shd w:val="clear" w:color="auto" w:fill="FFFFFF"/>
              <w:jc w:val="both"/>
              <w:rPr>
                <w:noProof/>
                <w:sz w:val="24"/>
                <w:szCs w:val="24"/>
              </w:rPr>
            </w:pPr>
            <w:r w:rsidRPr="00383CB9">
              <w:rPr>
                <w:noProof/>
                <w:sz w:val="24"/>
                <w:szCs w:val="24"/>
              </w:rPr>
              <w:t>Matematika</w:t>
            </w:r>
          </w:p>
        </w:tc>
        <w:tc>
          <w:tcPr>
            <w:tcW w:w="1466" w:type="dxa"/>
            <w:shd w:val="clear" w:color="auto" w:fill="auto"/>
            <w:hideMark/>
          </w:tcPr>
          <w:p w14:paraId="6A692026" w14:textId="77777777" w:rsidR="00BB200D" w:rsidRPr="00383CB9" w:rsidRDefault="00BB200D" w:rsidP="00BB200D">
            <w:pPr>
              <w:shd w:val="clear" w:color="auto" w:fill="FFFFFF"/>
              <w:jc w:val="center"/>
              <w:rPr>
                <w:noProof/>
                <w:sz w:val="24"/>
                <w:szCs w:val="24"/>
              </w:rPr>
            </w:pPr>
            <w:r w:rsidRPr="00383CB9">
              <w:rPr>
                <w:noProof/>
                <w:sz w:val="24"/>
                <w:szCs w:val="24"/>
              </w:rPr>
              <w:t>47</w:t>
            </w:r>
          </w:p>
        </w:tc>
        <w:tc>
          <w:tcPr>
            <w:tcW w:w="1843" w:type="dxa"/>
            <w:shd w:val="clear" w:color="auto" w:fill="auto"/>
            <w:hideMark/>
          </w:tcPr>
          <w:p w14:paraId="5E034F63" w14:textId="77777777" w:rsidR="00BB200D" w:rsidRPr="00383CB9" w:rsidRDefault="00BB200D" w:rsidP="00BB200D">
            <w:pPr>
              <w:shd w:val="clear" w:color="auto" w:fill="FFFFFF"/>
              <w:jc w:val="center"/>
              <w:rPr>
                <w:noProof/>
                <w:sz w:val="24"/>
                <w:szCs w:val="24"/>
              </w:rPr>
            </w:pPr>
            <w:r w:rsidRPr="00383CB9">
              <w:rPr>
                <w:noProof/>
                <w:sz w:val="24"/>
                <w:szCs w:val="24"/>
              </w:rPr>
              <w:t>1</w:t>
            </w:r>
          </w:p>
        </w:tc>
        <w:tc>
          <w:tcPr>
            <w:tcW w:w="1559" w:type="dxa"/>
            <w:shd w:val="clear" w:color="auto" w:fill="auto"/>
            <w:hideMark/>
          </w:tcPr>
          <w:p w14:paraId="400963EE" w14:textId="77777777" w:rsidR="00BB200D" w:rsidRPr="00383CB9" w:rsidRDefault="00BB200D" w:rsidP="00BB200D">
            <w:pPr>
              <w:shd w:val="clear" w:color="auto" w:fill="FFFFFF"/>
              <w:jc w:val="center"/>
              <w:rPr>
                <w:noProof/>
                <w:sz w:val="24"/>
                <w:szCs w:val="24"/>
              </w:rPr>
            </w:pPr>
            <w:r w:rsidRPr="00383CB9">
              <w:rPr>
                <w:noProof/>
                <w:sz w:val="24"/>
                <w:szCs w:val="24"/>
              </w:rPr>
              <w:t>44,3</w:t>
            </w:r>
          </w:p>
        </w:tc>
        <w:tc>
          <w:tcPr>
            <w:tcW w:w="2375" w:type="dxa"/>
            <w:shd w:val="clear" w:color="auto" w:fill="auto"/>
            <w:hideMark/>
          </w:tcPr>
          <w:p w14:paraId="434B6891" w14:textId="77777777" w:rsidR="00BB200D" w:rsidRPr="00383CB9" w:rsidRDefault="00BB200D" w:rsidP="00BB200D">
            <w:pPr>
              <w:shd w:val="clear" w:color="auto" w:fill="FFFFFF"/>
              <w:jc w:val="center"/>
              <w:rPr>
                <w:noProof/>
                <w:sz w:val="24"/>
                <w:szCs w:val="24"/>
              </w:rPr>
            </w:pPr>
            <w:r w:rsidRPr="00383CB9">
              <w:rPr>
                <w:noProof/>
                <w:sz w:val="24"/>
                <w:szCs w:val="24"/>
              </w:rPr>
              <w:t>43,9</w:t>
            </w:r>
          </w:p>
        </w:tc>
      </w:tr>
      <w:tr w:rsidR="00BB200D" w:rsidRPr="00383CB9" w14:paraId="585F2EF2" w14:textId="77777777" w:rsidTr="00BB200D">
        <w:trPr>
          <w:trHeight w:val="300"/>
        </w:trPr>
        <w:tc>
          <w:tcPr>
            <w:tcW w:w="2611" w:type="dxa"/>
            <w:shd w:val="clear" w:color="auto" w:fill="auto"/>
            <w:hideMark/>
          </w:tcPr>
          <w:p w14:paraId="34CFCCAB" w14:textId="77777777" w:rsidR="00BB200D" w:rsidRPr="00383CB9" w:rsidRDefault="00BB200D" w:rsidP="00BB200D">
            <w:pPr>
              <w:shd w:val="clear" w:color="auto" w:fill="FFFFFF"/>
              <w:jc w:val="both"/>
              <w:rPr>
                <w:noProof/>
                <w:sz w:val="24"/>
                <w:szCs w:val="24"/>
              </w:rPr>
            </w:pPr>
            <w:r w:rsidRPr="00383CB9">
              <w:rPr>
                <w:noProof/>
                <w:sz w:val="24"/>
                <w:szCs w:val="24"/>
              </w:rPr>
              <w:t>Skaitymas</w:t>
            </w:r>
          </w:p>
        </w:tc>
        <w:tc>
          <w:tcPr>
            <w:tcW w:w="1466" w:type="dxa"/>
            <w:shd w:val="clear" w:color="auto" w:fill="auto"/>
            <w:hideMark/>
          </w:tcPr>
          <w:p w14:paraId="22EB796A" w14:textId="77777777" w:rsidR="00BB200D" w:rsidRPr="00383CB9" w:rsidRDefault="00BB200D" w:rsidP="00BB200D">
            <w:pPr>
              <w:shd w:val="clear" w:color="auto" w:fill="FFFFFF"/>
              <w:jc w:val="center"/>
              <w:rPr>
                <w:noProof/>
                <w:sz w:val="24"/>
                <w:szCs w:val="24"/>
              </w:rPr>
            </w:pPr>
            <w:r w:rsidRPr="00383CB9">
              <w:rPr>
                <w:noProof/>
                <w:sz w:val="24"/>
                <w:szCs w:val="24"/>
              </w:rPr>
              <w:t>51</w:t>
            </w:r>
          </w:p>
        </w:tc>
        <w:tc>
          <w:tcPr>
            <w:tcW w:w="1843" w:type="dxa"/>
            <w:shd w:val="clear" w:color="auto" w:fill="auto"/>
            <w:hideMark/>
          </w:tcPr>
          <w:p w14:paraId="3E9DA150" w14:textId="77777777" w:rsidR="00BB200D" w:rsidRPr="00383CB9" w:rsidRDefault="00BB200D" w:rsidP="00BB200D">
            <w:pPr>
              <w:shd w:val="clear" w:color="auto" w:fill="FFFFFF"/>
              <w:jc w:val="center"/>
              <w:rPr>
                <w:noProof/>
                <w:sz w:val="24"/>
                <w:szCs w:val="24"/>
              </w:rPr>
            </w:pPr>
            <w:r w:rsidRPr="00383CB9">
              <w:rPr>
                <w:noProof/>
                <w:sz w:val="24"/>
                <w:szCs w:val="24"/>
              </w:rPr>
              <w:t>0</w:t>
            </w:r>
          </w:p>
        </w:tc>
        <w:tc>
          <w:tcPr>
            <w:tcW w:w="1559" w:type="dxa"/>
            <w:shd w:val="clear" w:color="auto" w:fill="auto"/>
            <w:hideMark/>
          </w:tcPr>
          <w:p w14:paraId="404250AE" w14:textId="77777777" w:rsidR="00BB200D" w:rsidRPr="00383CB9" w:rsidRDefault="00BB200D" w:rsidP="00BB200D">
            <w:pPr>
              <w:shd w:val="clear" w:color="auto" w:fill="FFFFFF"/>
              <w:jc w:val="center"/>
              <w:rPr>
                <w:noProof/>
                <w:sz w:val="24"/>
                <w:szCs w:val="24"/>
              </w:rPr>
            </w:pPr>
            <w:r w:rsidRPr="00383CB9">
              <w:rPr>
                <w:noProof/>
                <w:sz w:val="24"/>
                <w:szCs w:val="24"/>
              </w:rPr>
              <w:t>70,3</w:t>
            </w:r>
          </w:p>
        </w:tc>
        <w:tc>
          <w:tcPr>
            <w:tcW w:w="2375" w:type="dxa"/>
            <w:shd w:val="clear" w:color="auto" w:fill="auto"/>
            <w:hideMark/>
          </w:tcPr>
          <w:p w14:paraId="4B1DFC27" w14:textId="77777777" w:rsidR="00BB200D" w:rsidRPr="00383CB9" w:rsidRDefault="00BB200D" w:rsidP="00BB200D">
            <w:pPr>
              <w:shd w:val="clear" w:color="auto" w:fill="FFFFFF"/>
              <w:jc w:val="center"/>
              <w:rPr>
                <w:noProof/>
                <w:sz w:val="24"/>
                <w:szCs w:val="24"/>
              </w:rPr>
            </w:pPr>
            <w:r w:rsidRPr="00383CB9">
              <w:rPr>
                <w:noProof/>
                <w:sz w:val="24"/>
                <w:szCs w:val="24"/>
              </w:rPr>
              <w:t>70,3</w:t>
            </w:r>
          </w:p>
        </w:tc>
      </w:tr>
      <w:tr w:rsidR="00BB200D" w:rsidRPr="00383CB9" w14:paraId="5B40D765" w14:textId="77777777" w:rsidTr="00BB200D">
        <w:trPr>
          <w:trHeight w:val="300"/>
        </w:trPr>
        <w:tc>
          <w:tcPr>
            <w:tcW w:w="2611" w:type="dxa"/>
            <w:shd w:val="clear" w:color="auto" w:fill="auto"/>
            <w:hideMark/>
          </w:tcPr>
          <w:p w14:paraId="5698DE64" w14:textId="77777777" w:rsidR="00BB200D" w:rsidRPr="00383CB9" w:rsidRDefault="00BB200D" w:rsidP="00BB200D">
            <w:pPr>
              <w:shd w:val="clear" w:color="auto" w:fill="FFFFFF"/>
              <w:jc w:val="both"/>
              <w:rPr>
                <w:noProof/>
                <w:sz w:val="24"/>
                <w:szCs w:val="24"/>
              </w:rPr>
            </w:pPr>
            <w:r w:rsidRPr="00383CB9">
              <w:rPr>
                <w:noProof/>
                <w:sz w:val="24"/>
                <w:szCs w:val="24"/>
              </w:rPr>
              <w:t>Socialiniai mokslai</w:t>
            </w:r>
          </w:p>
        </w:tc>
        <w:tc>
          <w:tcPr>
            <w:tcW w:w="1466" w:type="dxa"/>
            <w:shd w:val="clear" w:color="auto" w:fill="auto"/>
            <w:hideMark/>
          </w:tcPr>
          <w:p w14:paraId="4198926C" w14:textId="77777777" w:rsidR="00BB200D" w:rsidRPr="00383CB9" w:rsidRDefault="00BB200D" w:rsidP="00BB200D">
            <w:pPr>
              <w:shd w:val="clear" w:color="auto" w:fill="FFFFFF"/>
              <w:jc w:val="center"/>
              <w:rPr>
                <w:noProof/>
                <w:sz w:val="24"/>
                <w:szCs w:val="24"/>
              </w:rPr>
            </w:pPr>
            <w:r w:rsidRPr="00383CB9">
              <w:rPr>
                <w:noProof/>
                <w:sz w:val="24"/>
                <w:szCs w:val="24"/>
              </w:rPr>
              <w:t>48</w:t>
            </w:r>
          </w:p>
        </w:tc>
        <w:tc>
          <w:tcPr>
            <w:tcW w:w="1843" w:type="dxa"/>
            <w:shd w:val="clear" w:color="auto" w:fill="auto"/>
            <w:hideMark/>
          </w:tcPr>
          <w:p w14:paraId="153608E3" w14:textId="77777777" w:rsidR="00BB200D" w:rsidRPr="00383CB9" w:rsidRDefault="00BB200D" w:rsidP="00BB200D">
            <w:pPr>
              <w:shd w:val="clear" w:color="auto" w:fill="FFFFFF"/>
              <w:jc w:val="center"/>
              <w:rPr>
                <w:noProof/>
                <w:sz w:val="24"/>
                <w:szCs w:val="24"/>
              </w:rPr>
            </w:pPr>
            <w:r w:rsidRPr="00383CB9">
              <w:rPr>
                <w:noProof/>
                <w:sz w:val="24"/>
                <w:szCs w:val="24"/>
              </w:rPr>
              <w:t>0</w:t>
            </w:r>
          </w:p>
        </w:tc>
        <w:tc>
          <w:tcPr>
            <w:tcW w:w="1559" w:type="dxa"/>
            <w:shd w:val="clear" w:color="auto" w:fill="auto"/>
            <w:hideMark/>
          </w:tcPr>
          <w:p w14:paraId="54FFA329" w14:textId="77777777" w:rsidR="00BB200D" w:rsidRPr="00383CB9" w:rsidRDefault="00BB200D" w:rsidP="00BB200D">
            <w:pPr>
              <w:shd w:val="clear" w:color="auto" w:fill="FFFFFF"/>
              <w:jc w:val="center"/>
              <w:rPr>
                <w:noProof/>
                <w:sz w:val="24"/>
                <w:szCs w:val="24"/>
              </w:rPr>
            </w:pPr>
            <w:r w:rsidRPr="00383CB9">
              <w:rPr>
                <w:noProof/>
                <w:sz w:val="24"/>
                <w:szCs w:val="24"/>
              </w:rPr>
              <w:t>51,9</w:t>
            </w:r>
          </w:p>
        </w:tc>
        <w:tc>
          <w:tcPr>
            <w:tcW w:w="2375" w:type="dxa"/>
            <w:shd w:val="clear" w:color="auto" w:fill="auto"/>
            <w:hideMark/>
          </w:tcPr>
          <w:p w14:paraId="6E234CA9" w14:textId="77777777" w:rsidR="00BB200D" w:rsidRPr="00383CB9" w:rsidRDefault="00BB200D" w:rsidP="00BB200D">
            <w:pPr>
              <w:shd w:val="clear" w:color="auto" w:fill="FFFFFF"/>
              <w:jc w:val="center"/>
              <w:rPr>
                <w:noProof/>
                <w:sz w:val="24"/>
                <w:szCs w:val="24"/>
              </w:rPr>
            </w:pPr>
            <w:r w:rsidRPr="00383CB9">
              <w:rPr>
                <w:noProof/>
                <w:sz w:val="24"/>
                <w:szCs w:val="24"/>
              </w:rPr>
              <w:t>51,9</w:t>
            </w:r>
          </w:p>
        </w:tc>
      </w:tr>
    </w:tbl>
    <w:p w14:paraId="61941C06" w14:textId="77777777" w:rsidR="00BB200D" w:rsidRPr="00152E31" w:rsidRDefault="00BB200D" w:rsidP="00BB200D">
      <w:pPr>
        <w:shd w:val="clear" w:color="auto" w:fill="FFFFFF"/>
        <w:spacing w:line="360" w:lineRule="auto"/>
        <w:jc w:val="both"/>
        <w:rPr>
          <w:noProof/>
          <w:sz w:val="24"/>
          <w:szCs w:val="24"/>
        </w:rPr>
      </w:pPr>
    </w:p>
    <w:p w14:paraId="0A040652" w14:textId="467B93EC" w:rsidR="00BB200D" w:rsidRPr="00152E31" w:rsidRDefault="00BB200D" w:rsidP="00BB200D">
      <w:pPr>
        <w:shd w:val="clear" w:color="auto" w:fill="FFFFFF"/>
        <w:spacing w:line="360" w:lineRule="auto"/>
        <w:ind w:firstLine="1296"/>
        <w:jc w:val="both"/>
        <w:rPr>
          <w:noProof/>
          <w:sz w:val="24"/>
          <w:szCs w:val="24"/>
        </w:rPr>
      </w:pPr>
      <w:r w:rsidRPr="00152E31">
        <w:rPr>
          <w:noProof/>
          <w:sz w:val="24"/>
          <w:szCs w:val="24"/>
        </w:rPr>
        <w:t>8 klasės mokinių NMPP matematikos rezultatai pagal veiklos sritis</w:t>
      </w:r>
      <w:r w:rsidR="00A338AC">
        <w:rPr>
          <w:noProof/>
          <w:sz w:val="24"/>
          <w:szCs w:val="24"/>
        </w:rPr>
        <w:t xml:space="preserve"> (13</w:t>
      </w:r>
      <w:r>
        <w:rPr>
          <w:noProof/>
          <w:sz w:val="24"/>
          <w:szCs w:val="24"/>
        </w:rPr>
        <w:t xml:space="preserve"> lentelė).</w:t>
      </w:r>
    </w:p>
    <w:p w14:paraId="57734018" w14:textId="23D9E46B" w:rsidR="00BB200D" w:rsidRPr="005A1897" w:rsidRDefault="00A338AC" w:rsidP="008E745B">
      <w:pPr>
        <w:shd w:val="clear" w:color="auto" w:fill="FFFFFF"/>
        <w:ind w:left="2592" w:firstLine="1296"/>
        <w:jc w:val="right"/>
        <w:rPr>
          <w:rFonts w:eastAsia="Calibri"/>
          <w:i/>
          <w:noProof/>
        </w:rPr>
      </w:pPr>
      <w:r>
        <w:rPr>
          <w:rFonts w:eastAsia="Calibri"/>
          <w:i/>
          <w:noProof/>
        </w:rPr>
        <w:t>13</w:t>
      </w:r>
      <w:r w:rsidR="00BB200D" w:rsidRPr="00152E31">
        <w:rPr>
          <w:rFonts w:eastAsia="Calibri"/>
          <w:i/>
          <w:noProof/>
        </w:rPr>
        <w:t xml:space="preserve"> lentelė. 8 klasių mokinių NMPP matematikos pagal veiklos sritis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50"/>
        <w:gridCol w:w="3253"/>
      </w:tblGrid>
      <w:tr w:rsidR="00BB200D" w:rsidRPr="00383CB9" w14:paraId="6265B6DE" w14:textId="77777777" w:rsidTr="00BB200D">
        <w:trPr>
          <w:trHeight w:val="300"/>
        </w:trPr>
        <w:tc>
          <w:tcPr>
            <w:tcW w:w="15276" w:type="dxa"/>
            <w:gridSpan w:val="3"/>
            <w:shd w:val="clear" w:color="auto" w:fill="auto"/>
            <w:hideMark/>
          </w:tcPr>
          <w:p w14:paraId="7B6EBD6B" w14:textId="77777777" w:rsidR="00BB200D" w:rsidRPr="00383CB9" w:rsidRDefault="00BB200D" w:rsidP="00BB200D">
            <w:pPr>
              <w:rPr>
                <w:i/>
                <w:iCs/>
                <w:sz w:val="24"/>
                <w:szCs w:val="24"/>
              </w:rPr>
            </w:pPr>
            <w:r w:rsidRPr="00383CB9">
              <w:rPr>
                <w:i/>
                <w:iCs/>
                <w:sz w:val="24"/>
                <w:szCs w:val="24"/>
              </w:rPr>
              <w:t>MATEMATIKA</w:t>
            </w:r>
          </w:p>
        </w:tc>
      </w:tr>
      <w:tr w:rsidR="00BB200D" w:rsidRPr="00383CB9" w14:paraId="1F683CD9" w14:textId="77777777" w:rsidTr="00BB200D">
        <w:trPr>
          <w:trHeight w:val="300"/>
        </w:trPr>
        <w:tc>
          <w:tcPr>
            <w:tcW w:w="5778" w:type="dxa"/>
            <w:shd w:val="clear" w:color="auto" w:fill="auto"/>
            <w:hideMark/>
          </w:tcPr>
          <w:p w14:paraId="73254C5F" w14:textId="77777777" w:rsidR="00BB200D" w:rsidRPr="00383CB9" w:rsidRDefault="00BB200D" w:rsidP="00BB200D">
            <w:pPr>
              <w:rPr>
                <w:sz w:val="24"/>
                <w:szCs w:val="24"/>
              </w:rPr>
            </w:pPr>
            <w:proofErr w:type="spellStart"/>
            <w:r w:rsidRPr="00383CB9">
              <w:rPr>
                <w:sz w:val="24"/>
                <w:szCs w:val="24"/>
              </w:rPr>
              <w:t>Stochastika</w:t>
            </w:r>
            <w:proofErr w:type="spellEnd"/>
          </w:p>
        </w:tc>
        <w:tc>
          <w:tcPr>
            <w:tcW w:w="4111" w:type="dxa"/>
            <w:shd w:val="clear" w:color="auto" w:fill="auto"/>
            <w:hideMark/>
          </w:tcPr>
          <w:p w14:paraId="78EFBDA9" w14:textId="77777777" w:rsidR="00BB200D" w:rsidRPr="00383CB9" w:rsidRDefault="00BB200D" w:rsidP="00BB200D">
            <w:pPr>
              <w:jc w:val="center"/>
              <w:rPr>
                <w:sz w:val="24"/>
                <w:szCs w:val="24"/>
              </w:rPr>
            </w:pPr>
            <w:r w:rsidRPr="00383CB9">
              <w:rPr>
                <w:sz w:val="24"/>
                <w:szCs w:val="24"/>
              </w:rPr>
              <w:t>67,6</w:t>
            </w:r>
          </w:p>
        </w:tc>
        <w:tc>
          <w:tcPr>
            <w:tcW w:w="5387" w:type="dxa"/>
            <w:shd w:val="clear" w:color="auto" w:fill="auto"/>
            <w:hideMark/>
          </w:tcPr>
          <w:p w14:paraId="204C04FE" w14:textId="77777777" w:rsidR="00BB200D" w:rsidRPr="00383CB9" w:rsidRDefault="00BB200D" w:rsidP="00BB200D">
            <w:pPr>
              <w:jc w:val="center"/>
              <w:rPr>
                <w:sz w:val="24"/>
                <w:szCs w:val="24"/>
              </w:rPr>
            </w:pPr>
            <w:r w:rsidRPr="00383CB9">
              <w:rPr>
                <w:sz w:val="24"/>
                <w:szCs w:val="24"/>
              </w:rPr>
              <w:t>66,8</w:t>
            </w:r>
          </w:p>
        </w:tc>
      </w:tr>
      <w:tr w:rsidR="00BB200D" w:rsidRPr="00383CB9" w14:paraId="4D942769" w14:textId="77777777" w:rsidTr="00BB200D">
        <w:trPr>
          <w:trHeight w:val="300"/>
        </w:trPr>
        <w:tc>
          <w:tcPr>
            <w:tcW w:w="5778" w:type="dxa"/>
            <w:shd w:val="clear" w:color="auto" w:fill="auto"/>
            <w:hideMark/>
          </w:tcPr>
          <w:p w14:paraId="7CF309A0" w14:textId="77777777" w:rsidR="00BB200D" w:rsidRPr="00383CB9" w:rsidRDefault="00BB200D" w:rsidP="00BB200D">
            <w:pPr>
              <w:rPr>
                <w:sz w:val="24"/>
                <w:szCs w:val="24"/>
              </w:rPr>
            </w:pPr>
            <w:r w:rsidRPr="00383CB9">
              <w:rPr>
                <w:sz w:val="24"/>
                <w:szCs w:val="24"/>
              </w:rPr>
              <w:t>Skaičiai ir skaičiavimai</w:t>
            </w:r>
          </w:p>
        </w:tc>
        <w:tc>
          <w:tcPr>
            <w:tcW w:w="4111" w:type="dxa"/>
            <w:shd w:val="clear" w:color="auto" w:fill="auto"/>
            <w:hideMark/>
          </w:tcPr>
          <w:p w14:paraId="12C53331" w14:textId="77777777" w:rsidR="00BB200D" w:rsidRPr="00383CB9" w:rsidRDefault="00BB200D" w:rsidP="00BB200D">
            <w:pPr>
              <w:jc w:val="center"/>
              <w:rPr>
                <w:sz w:val="24"/>
                <w:szCs w:val="24"/>
              </w:rPr>
            </w:pPr>
            <w:r w:rsidRPr="00383CB9">
              <w:rPr>
                <w:sz w:val="24"/>
                <w:szCs w:val="24"/>
              </w:rPr>
              <w:t>40,2</w:t>
            </w:r>
          </w:p>
        </w:tc>
        <w:tc>
          <w:tcPr>
            <w:tcW w:w="5387" w:type="dxa"/>
            <w:shd w:val="clear" w:color="auto" w:fill="auto"/>
            <w:hideMark/>
          </w:tcPr>
          <w:p w14:paraId="3249A037" w14:textId="77777777" w:rsidR="00BB200D" w:rsidRPr="00383CB9" w:rsidRDefault="00BB200D" w:rsidP="00BB200D">
            <w:pPr>
              <w:jc w:val="center"/>
              <w:rPr>
                <w:sz w:val="24"/>
                <w:szCs w:val="24"/>
              </w:rPr>
            </w:pPr>
            <w:r w:rsidRPr="00383CB9">
              <w:rPr>
                <w:sz w:val="24"/>
                <w:szCs w:val="24"/>
              </w:rPr>
              <w:t>39,5</w:t>
            </w:r>
          </w:p>
        </w:tc>
      </w:tr>
      <w:tr w:rsidR="00BB200D" w:rsidRPr="00383CB9" w14:paraId="00732156" w14:textId="77777777" w:rsidTr="00BB200D">
        <w:trPr>
          <w:trHeight w:val="342"/>
        </w:trPr>
        <w:tc>
          <w:tcPr>
            <w:tcW w:w="5778" w:type="dxa"/>
            <w:shd w:val="clear" w:color="auto" w:fill="auto"/>
            <w:hideMark/>
          </w:tcPr>
          <w:p w14:paraId="47B8C148" w14:textId="77777777" w:rsidR="00BB200D" w:rsidRPr="00383CB9" w:rsidRDefault="00BB200D" w:rsidP="00BB200D">
            <w:pPr>
              <w:rPr>
                <w:sz w:val="24"/>
                <w:szCs w:val="24"/>
              </w:rPr>
            </w:pPr>
            <w:r w:rsidRPr="00383CB9">
              <w:rPr>
                <w:sz w:val="24"/>
                <w:szCs w:val="24"/>
              </w:rPr>
              <w:t>Reiškiniai, lygtys, nelygybės, sistemos, sąryšiai ir funkcijos</w:t>
            </w:r>
          </w:p>
        </w:tc>
        <w:tc>
          <w:tcPr>
            <w:tcW w:w="4111" w:type="dxa"/>
            <w:shd w:val="clear" w:color="auto" w:fill="auto"/>
            <w:hideMark/>
          </w:tcPr>
          <w:p w14:paraId="15DBD4B4" w14:textId="77777777" w:rsidR="00BB200D" w:rsidRPr="00383CB9" w:rsidRDefault="00BB200D" w:rsidP="00BB200D">
            <w:pPr>
              <w:jc w:val="center"/>
              <w:rPr>
                <w:sz w:val="24"/>
                <w:szCs w:val="24"/>
              </w:rPr>
            </w:pPr>
            <w:r w:rsidRPr="00383CB9">
              <w:rPr>
                <w:sz w:val="24"/>
                <w:szCs w:val="24"/>
              </w:rPr>
              <w:t>47,6</w:t>
            </w:r>
          </w:p>
        </w:tc>
        <w:tc>
          <w:tcPr>
            <w:tcW w:w="5387" w:type="dxa"/>
            <w:shd w:val="clear" w:color="auto" w:fill="auto"/>
            <w:hideMark/>
          </w:tcPr>
          <w:p w14:paraId="2D7BC64C" w14:textId="77777777" w:rsidR="00BB200D" w:rsidRPr="00383CB9" w:rsidRDefault="00BB200D" w:rsidP="00BB200D">
            <w:pPr>
              <w:jc w:val="center"/>
              <w:rPr>
                <w:sz w:val="24"/>
                <w:szCs w:val="24"/>
              </w:rPr>
            </w:pPr>
            <w:r w:rsidRPr="00383CB9">
              <w:rPr>
                <w:sz w:val="24"/>
                <w:szCs w:val="24"/>
              </w:rPr>
              <w:t>47,2</w:t>
            </w:r>
          </w:p>
        </w:tc>
      </w:tr>
      <w:tr w:rsidR="00BB200D" w:rsidRPr="00383CB9" w14:paraId="479C45FC" w14:textId="77777777" w:rsidTr="00BB200D">
        <w:trPr>
          <w:trHeight w:val="300"/>
        </w:trPr>
        <w:tc>
          <w:tcPr>
            <w:tcW w:w="5778" w:type="dxa"/>
            <w:shd w:val="clear" w:color="auto" w:fill="auto"/>
            <w:hideMark/>
          </w:tcPr>
          <w:p w14:paraId="5BD29DE8" w14:textId="77777777" w:rsidR="00BB200D" w:rsidRPr="00383CB9" w:rsidRDefault="00BB200D" w:rsidP="00BB200D">
            <w:pPr>
              <w:rPr>
                <w:sz w:val="24"/>
                <w:szCs w:val="24"/>
              </w:rPr>
            </w:pPr>
            <w:r w:rsidRPr="00383CB9">
              <w:rPr>
                <w:sz w:val="24"/>
                <w:szCs w:val="24"/>
              </w:rPr>
              <w:t>Geometrija, matai ir matavimai</w:t>
            </w:r>
          </w:p>
        </w:tc>
        <w:tc>
          <w:tcPr>
            <w:tcW w:w="4111" w:type="dxa"/>
            <w:shd w:val="clear" w:color="auto" w:fill="auto"/>
            <w:hideMark/>
          </w:tcPr>
          <w:p w14:paraId="3A00B9EE" w14:textId="77777777" w:rsidR="00BB200D" w:rsidRPr="00383CB9" w:rsidRDefault="00BB200D" w:rsidP="00BB200D">
            <w:pPr>
              <w:jc w:val="center"/>
              <w:rPr>
                <w:sz w:val="24"/>
                <w:szCs w:val="24"/>
              </w:rPr>
            </w:pPr>
            <w:r w:rsidRPr="00383CB9">
              <w:rPr>
                <w:sz w:val="24"/>
                <w:szCs w:val="24"/>
              </w:rPr>
              <w:t>43,3</w:t>
            </w:r>
          </w:p>
        </w:tc>
        <w:tc>
          <w:tcPr>
            <w:tcW w:w="5387" w:type="dxa"/>
            <w:shd w:val="clear" w:color="auto" w:fill="auto"/>
            <w:hideMark/>
          </w:tcPr>
          <w:p w14:paraId="48E9ACF0" w14:textId="77777777" w:rsidR="00BB200D" w:rsidRPr="00383CB9" w:rsidRDefault="00BB200D" w:rsidP="00BB200D">
            <w:pPr>
              <w:jc w:val="center"/>
              <w:rPr>
                <w:sz w:val="24"/>
                <w:szCs w:val="24"/>
              </w:rPr>
            </w:pPr>
            <w:r w:rsidRPr="00383CB9">
              <w:rPr>
                <w:sz w:val="24"/>
                <w:szCs w:val="24"/>
              </w:rPr>
              <w:t>42,9</w:t>
            </w:r>
          </w:p>
        </w:tc>
      </w:tr>
      <w:tr w:rsidR="00BB200D" w:rsidRPr="00383CB9" w14:paraId="573DEDBA" w14:textId="77777777" w:rsidTr="00BB200D">
        <w:trPr>
          <w:trHeight w:val="300"/>
        </w:trPr>
        <w:tc>
          <w:tcPr>
            <w:tcW w:w="5778" w:type="dxa"/>
            <w:shd w:val="clear" w:color="auto" w:fill="auto"/>
            <w:hideMark/>
          </w:tcPr>
          <w:p w14:paraId="5135A35F" w14:textId="77777777" w:rsidR="00BB200D" w:rsidRPr="00383CB9" w:rsidRDefault="00BB200D" w:rsidP="00BB200D">
            <w:pPr>
              <w:rPr>
                <w:sz w:val="24"/>
                <w:szCs w:val="24"/>
              </w:rPr>
            </w:pPr>
            <w:r w:rsidRPr="00383CB9">
              <w:rPr>
                <w:sz w:val="24"/>
                <w:szCs w:val="24"/>
              </w:rPr>
              <w:t>Problemų sprendimas</w:t>
            </w:r>
          </w:p>
        </w:tc>
        <w:tc>
          <w:tcPr>
            <w:tcW w:w="4111" w:type="dxa"/>
            <w:shd w:val="clear" w:color="auto" w:fill="auto"/>
            <w:hideMark/>
          </w:tcPr>
          <w:p w14:paraId="11C950A7" w14:textId="77777777" w:rsidR="00BB200D" w:rsidRPr="00383CB9" w:rsidRDefault="00BB200D" w:rsidP="00BB200D">
            <w:pPr>
              <w:jc w:val="center"/>
              <w:rPr>
                <w:sz w:val="24"/>
                <w:szCs w:val="24"/>
              </w:rPr>
            </w:pPr>
            <w:r w:rsidRPr="00383CB9">
              <w:rPr>
                <w:sz w:val="24"/>
                <w:szCs w:val="24"/>
              </w:rPr>
              <w:t>33,1</w:t>
            </w:r>
          </w:p>
        </w:tc>
        <w:tc>
          <w:tcPr>
            <w:tcW w:w="5387" w:type="dxa"/>
            <w:shd w:val="clear" w:color="auto" w:fill="auto"/>
            <w:hideMark/>
          </w:tcPr>
          <w:p w14:paraId="7327C1AD" w14:textId="77777777" w:rsidR="00BB200D" w:rsidRPr="00383CB9" w:rsidRDefault="00BB200D" w:rsidP="00BB200D">
            <w:pPr>
              <w:jc w:val="center"/>
              <w:rPr>
                <w:sz w:val="24"/>
                <w:szCs w:val="24"/>
              </w:rPr>
            </w:pPr>
            <w:r w:rsidRPr="00383CB9">
              <w:rPr>
                <w:sz w:val="24"/>
                <w:szCs w:val="24"/>
              </w:rPr>
              <w:t>33,2</w:t>
            </w:r>
          </w:p>
        </w:tc>
      </w:tr>
    </w:tbl>
    <w:p w14:paraId="7DD5D75A" w14:textId="77777777" w:rsidR="00BB200D" w:rsidRPr="00152E31" w:rsidRDefault="00BB200D" w:rsidP="00BB200D">
      <w:pPr>
        <w:rPr>
          <w:sz w:val="24"/>
          <w:szCs w:val="24"/>
        </w:rPr>
      </w:pPr>
    </w:p>
    <w:p w14:paraId="768C9319" w14:textId="7A98C2B1" w:rsidR="00BB200D" w:rsidRPr="000F6C6C" w:rsidRDefault="00BB200D" w:rsidP="000F6C6C">
      <w:pPr>
        <w:ind w:firstLine="1296"/>
        <w:rPr>
          <w:sz w:val="24"/>
          <w:szCs w:val="24"/>
        </w:rPr>
      </w:pPr>
      <w:r w:rsidRPr="00152E31">
        <w:rPr>
          <w:sz w:val="24"/>
          <w:szCs w:val="24"/>
        </w:rPr>
        <w:t xml:space="preserve">8 klasių mokinių NMPP </w:t>
      </w:r>
      <w:r>
        <w:rPr>
          <w:sz w:val="24"/>
          <w:szCs w:val="24"/>
        </w:rPr>
        <w:t xml:space="preserve">skaitymo </w:t>
      </w:r>
      <w:r w:rsidRPr="00152E31">
        <w:rPr>
          <w:sz w:val="24"/>
          <w:szCs w:val="24"/>
        </w:rPr>
        <w:t>rezultat</w:t>
      </w:r>
      <w:r>
        <w:rPr>
          <w:sz w:val="24"/>
          <w:szCs w:val="24"/>
        </w:rPr>
        <w:t>a</w:t>
      </w:r>
      <w:r w:rsidRPr="00152E31">
        <w:rPr>
          <w:sz w:val="24"/>
          <w:szCs w:val="24"/>
        </w:rPr>
        <w:t>i</w:t>
      </w:r>
      <w:r>
        <w:rPr>
          <w:sz w:val="24"/>
          <w:szCs w:val="24"/>
        </w:rPr>
        <w:t xml:space="preserve"> paga</w:t>
      </w:r>
      <w:r w:rsidR="00A338AC">
        <w:rPr>
          <w:sz w:val="24"/>
          <w:szCs w:val="24"/>
        </w:rPr>
        <w:t>l teksto suvokimo aspektą (14</w:t>
      </w:r>
      <w:r>
        <w:rPr>
          <w:sz w:val="24"/>
          <w:szCs w:val="24"/>
        </w:rPr>
        <w:t xml:space="preserve"> lentelė).</w:t>
      </w:r>
    </w:p>
    <w:p w14:paraId="09F40D0A" w14:textId="28D12582" w:rsidR="00BB200D" w:rsidRPr="00152E31" w:rsidRDefault="000F6C6C" w:rsidP="000F6C6C">
      <w:pPr>
        <w:shd w:val="clear" w:color="auto" w:fill="FFFFFF"/>
        <w:ind w:left="2592" w:firstLine="1296"/>
        <w:jc w:val="center"/>
        <w:rPr>
          <w:noProof/>
        </w:rPr>
      </w:pPr>
      <w:r>
        <w:rPr>
          <w:rFonts w:eastAsia="Calibri"/>
          <w:i/>
          <w:noProof/>
        </w:rPr>
        <w:t xml:space="preserve"> </w:t>
      </w:r>
      <w:r w:rsidR="00A338AC">
        <w:rPr>
          <w:rFonts w:eastAsia="Calibri"/>
          <w:i/>
          <w:noProof/>
        </w:rPr>
        <w:t>14</w:t>
      </w:r>
      <w:r w:rsidR="00BB200D">
        <w:rPr>
          <w:rFonts w:eastAsia="Calibri"/>
          <w:i/>
          <w:noProof/>
        </w:rPr>
        <w:t xml:space="preserve"> lentelė. 8 klasių mokinių rezultataipagal teksto suvokimo aspektą</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2793"/>
        <w:gridCol w:w="3402"/>
      </w:tblGrid>
      <w:tr w:rsidR="00BB200D" w:rsidRPr="00383CB9" w14:paraId="0E91CC18" w14:textId="77777777" w:rsidTr="00BB200D">
        <w:trPr>
          <w:trHeight w:val="602"/>
        </w:trPr>
        <w:tc>
          <w:tcPr>
            <w:tcW w:w="3694" w:type="dxa"/>
            <w:shd w:val="clear" w:color="auto" w:fill="auto"/>
            <w:hideMark/>
          </w:tcPr>
          <w:p w14:paraId="72A4DBEC" w14:textId="77777777" w:rsidR="00BB200D" w:rsidRPr="00383CB9" w:rsidRDefault="00BB200D" w:rsidP="00BB200D">
            <w:pPr>
              <w:rPr>
                <w:sz w:val="24"/>
                <w:szCs w:val="24"/>
              </w:rPr>
            </w:pPr>
            <w:r>
              <w:rPr>
                <w:sz w:val="24"/>
                <w:szCs w:val="24"/>
              </w:rPr>
              <w:t>Pagal</w:t>
            </w:r>
            <w:r w:rsidRPr="00383CB9">
              <w:rPr>
                <w:sz w:val="24"/>
                <w:szCs w:val="24"/>
              </w:rPr>
              <w:t xml:space="preserve"> teksto suvokimo aspektą</w:t>
            </w:r>
          </w:p>
        </w:tc>
        <w:tc>
          <w:tcPr>
            <w:tcW w:w="2793" w:type="dxa"/>
            <w:shd w:val="clear" w:color="auto" w:fill="auto"/>
            <w:hideMark/>
          </w:tcPr>
          <w:p w14:paraId="3995DBC7" w14:textId="77777777" w:rsidR="00BB200D" w:rsidRPr="00383CB9" w:rsidRDefault="00BB200D" w:rsidP="00BB200D">
            <w:pPr>
              <w:rPr>
                <w:sz w:val="24"/>
                <w:szCs w:val="24"/>
              </w:rPr>
            </w:pPr>
            <w:r>
              <w:rPr>
                <w:sz w:val="24"/>
                <w:szCs w:val="24"/>
              </w:rPr>
              <w:t xml:space="preserve">Mokyklos rezultatų </w:t>
            </w:r>
            <w:r w:rsidRPr="00383CB9">
              <w:rPr>
                <w:sz w:val="24"/>
                <w:szCs w:val="24"/>
              </w:rPr>
              <w:t>procentais vidurkis</w:t>
            </w:r>
          </w:p>
        </w:tc>
        <w:tc>
          <w:tcPr>
            <w:tcW w:w="3402" w:type="dxa"/>
            <w:shd w:val="clear" w:color="auto" w:fill="auto"/>
            <w:hideMark/>
          </w:tcPr>
          <w:p w14:paraId="451D42A0" w14:textId="77777777" w:rsidR="00BB200D" w:rsidRPr="00383CB9" w:rsidRDefault="00BB200D" w:rsidP="00BB200D">
            <w:pPr>
              <w:rPr>
                <w:sz w:val="24"/>
                <w:szCs w:val="24"/>
              </w:rPr>
            </w:pPr>
            <w:r w:rsidRPr="00383CB9">
              <w:rPr>
                <w:sz w:val="24"/>
                <w:szCs w:val="24"/>
              </w:rPr>
              <w:t>Mokyklos</w:t>
            </w:r>
            <w:r>
              <w:rPr>
                <w:sz w:val="24"/>
                <w:szCs w:val="24"/>
              </w:rPr>
              <w:t xml:space="preserve"> rezultatų procentais vidurkis </w:t>
            </w:r>
            <w:r w:rsidRPr="00383CB9">
              <w:rPr>
                <w:sz w:val="24"/>
                <w:szCs w:val="24"/>
              </w:rPr>
              <w:t>(baigusiųjų visą testą)</w:t>
            </w:r>
          </w:p>
        </w:tc>
      </w:tr>
      <w:tr w:rsidR="00BB200D" w:rsidRPr="00383CB9" w14:paraId="24C7478B" w14:textId="77777777" w:rsidTr="00BB200D">
        <w:trPr>
          <w:trHeight w:val="342"/>
        </w:trPr>
        <w:tc>
          <w:tcPr>
            <w:tcW w:w="9889" w:type="dxa"/>
            <w:gridSpan w:val="3"/>
            <w:shd w:val="clear" w:color="auto" w:fill="auto"/>
            <w:hideMark/>
          </w:tcPr>
          <w:p w14:paraId="0A4F71A4" w14:textId="77777777" w:rsidR="00BB200D" w:rsidRPr="00383CB9" w:rsidRDefault="00BB200D" w:rsidP="00BB200D">
            <w:pPr>
              <w:rPr>
                <w:i/>
                <w:iCs/>
                <w:sz w:val="24"/>
                <w:szCs w:val="24"/>
              </w:rPr>
            </w:pPr>
            <w:r w:rsidRPr="00383CB9">
              <w:rPr>
                <w:i/>
                <w:iCs/>
                <w:sz w:val="24"/>
                <w:szCs w:val="24"/>
              </w:rPr>
              <w:t>SKAITYMAS</w:t>
            </w:r>
          </w:p>
        </w:tc>
      </w:tr>
      <w:tr w:rsidR="00BB200D" w:rsidRPr="00383CB9" w14:paraId="5FB51194" w14:textId="77777777" w:rsidTr="00BB200D">
        <w:trPr>
          <w:trHeight w:val="300"/>
        </w:trPr>
        <w:tc>
          <w:tcPr>
            <w:tcW w:w="3694" w:type="dxa"/>
            <w:shd w:val="clear" w:color="auto" w:fill="auto"/>
            <w:hideMark/>
          </w:tcPr>
          <w:p w14:paraId="0C10645C" w14:textId="77777777" w:rsidR="00BB200D" w:rsidRPr="00383CB9" w:rsidRDefault="00BB200D" w:rsidP="00BB200D">
            <w:pPr>
              <w:rPr>
                <w:sz w:val="24"/>
                <w:szCs w:val="24"/>
              </w:rPr>
            </w:pPr>
            <w:r w:rsidRPr="00383CB9">
              <w:rPr>
                <w:sz w:val="24"/>
                <w:szCs w:val="24"/>
              </w:rPr>
              <w:t>Nuomonės / požiūrių supratimas</w:t>
            </w:r>
          </w:p>
        </w:tc>
        <w:tc>
          <w:tcPr>
            <w:tcW w:w="2793" w:type="dxa"/>
            <w:shd w:val="clear" w:color="auto" w:fill="auto"/>
            <w:hideMark/>
          </w:tcPr>
          <w:p w14:paraId="6BE6CE1F" w14:textId="77777777" w:rsidR="00BB200D" w:rsidRPr="00383CB9" w:rsidRDefault="00BB200D" w:rsidP="00BB200D">
            <w:pPr>
              <w:jc w:val="center"/>
              <w:rPr>
                <w:sz w:val="24"/>
                <w:szCs w:val="24"/>
              </w:rPr>
            </w:pPr>
            <w:r w:rsidRPr="00383CB9">
              <w:rPr>
                <w:sz w:val="24"/>
                <w:szCs w:val="24"/>
              </w:rPr>
              <w:t>70,0</w:t>
            </w:r>
          </w:p>
        </w:tc>
        <w:tc>
          <w:tcPr>
            <w:tcW w:w="3402" w:type="dxa"/>
            <w:shd w:val="clear" w:color="auto" w:fill="auto"/>
            <w:hideMark/>
          </w:tcPr>
          <w:p w14:paraId="107E7E04" w14:textId="77777777" w:rsidR="00BB200D" w:rsidRPr="00383CB9" w:rsidRDefault="00BB200D" w:rsidP="00BB200D">
            <w:pPr>
              <w:jc w:val="center"/>
              <w:rPr>
                <w:sz w:val="24"/>
                <w:szCs w:val="24"/>
              </w:rPr>
            </w:pPr>
            <w:r w:rsidRPr="00383CB9">
              <w:rPr>
                <w:sz w:val="24"/>
                <w:szCs w:val="24"/>
              </w:rPr>
              <w:t>70,0</w:t>
            </w:r>
          </w:p>
        </w:tc>
      </w:tr>
      <w:tr w:rsidR="00BB200D" w:rsidRPr="00383CB9" w14:paraId="4B37605C" w14:textId="77777777" w:rsidTr="00BB200D">
        <w:trPr>
          <w:trHeight w:val="300"/>
        </w:trPr>
        <w:tc>
          <w:tcPr>
            <w:tcW w:w="3694" w:type="dxa"/>
            <w:shd w:val="clear" w:color="auto" w:fill="auto"/>
            <w:hideMark/>
          </w:tcPr>
          <w:p w14:paraId="40704876" w14:textId="77777777" w:rsidR="00BB200D" w:rsidRPr="00383CB9" w:rsidRDefault="00BB200D" w:rsidP="00BB200D">
            <w:pPr>
              <w:rPr>
                <w:sz w:val="24"/>
                <w:szCs w:val="24"/>
              </w:rPr>
            </w:pPr>
            <w:r w:rsidRPr="00383CB9">
              <w:rPr>
                <w:sz w:val="24"/>
                <w:szCs w:val="24"/>
              </w:rPr>
              <w:t>Teksto esmės supratimas</w:t>
            </w:r>
          </w:p>
        </w:tc>
        <w:tc>
          <w:tcPr>
            <w:tcW w:w="2793" w:type="dxa"/>
            <w:shd w:val="clear" w:color="auto" w:fill="auto"/>
            <w:hideMark/>
          </w:tcPr>
          <w:p w14:paraId="2E98ADB6" w14:textId="77777777" w:rsidR="00BB200D" w:rsidRPr="00383CB9" w:rsidRDefault="00BB200D" w:rsidP="00BB200D">
            <w:pPr>
              <w:jc w:val="center"/>
              <w:rPr>
                <w:sz w:val="24"/>
                <w:szCs w:val="24"/>
              </w:rPr>
            </w:pPr>
            <w:r w:rsidRPr="00383CB9">
              <w:rPr>
                <w:sz w:val="24"/>
                <w:szCs w:val="24"/>
              </w:rPr>
              <w:t>57,5</w:t>
            </w:r>
          </w:p>
        </w:tc>
        <w:tc>
          <w:tcPr>
            <w:tcW w:w="3402" w:type="dxa"/>
            <w:shd w:val="clear" w:color="auto" w:fill="auto"/>
            <w:hideMark/>
          </w:tcPr>
          <w:p w14:paraId="324CE69A" w14:textId="77777777" w:rsidR="00BB200D" w:rsidRPr="00383CB9" w:rsidRDefault="00BB200D" w:rsidP="00BB200D">
            <w:pPr>
              <w:jc w:val="center"/>
              <w:rPr>
                <w:sz w:val="24"/>
                <w:szCs w:val="24"/>
              </w:rPr>
            </w:pPr>
            <w:r w:rsidRPr="00383CB9">
              <w:rPr>
                <w:sz w:val="24"/>
                <w:szCs w:val="24"/>
              </w:rPr>
              <w:t>57,5</w:t>
            </w:r>
          </w:p>
        </w:tc>
      </w:tr>
      <w:tr w:rsidR="00BB200D" w:rsidRPr="00383CB9" w14:paraId="171A53E5" w14:textId="77777777" w:rsidTr="00BB200D">
        <w:trPr>
          <w:trHeight w:val="300"/>
        </w:trPr>
        <w:tc>
          <w:tcPr>
            <w:tcW w:w="3694" w:type="dxa"/>
            <w:shd w:val="clear" w:color="auto" w:fill="auto"/>
            <w:hideMark/>
          </w:tcPr>
          <w:p w14:paraId="26788F07" w14:textId="77777777" w:rsidR="00BB200D" w:rsidRPr="00383CB9" w:rsidRDefault="00BB200D" w:rsidP="00BB200D">
            <w:pPr>
              <w:rPr>
                <w:sz w:val="24"/>
                <w:szCs w:val="24"/>
              </w:rPr>
            </w:pPr>
            <w:r w:rsidRPr="00383CB9">
              <w:rPr>
                <w:sz w:val="24"/>
                <w:szCs w:val="24"/>
              </w:rPr>
              <w:t>Teksto pobūdžio ir kalbinės raiškos supratimas</w:t>
            </w:r>
          </w:p>
        </w:tc>
        <w:tc>
          <w:tcPr>
            <w:tcW w:w="2793" w:type="dxa"/>
            <w:shd w:val="clear" w:color="auto" w:fill="auto"/>
            <w:hideMark/>
          </w:tcPr>
          <w:p w14:paraId="7A13BEB4" w14:textId="77777777" w:rsidR="00BB200D" w:rsidRPr="00383CB9" w:rsidRDefault="00BB200D" w:rsidP="00BB200D">
            <w:pPr>
              <w:jc w:val="center"/>
              <w:rPr>
                <w:sz w:val="24"/>
                <w:szCs w:val="24"/>
              </w:rPr>
            </w:pPr>
            <w:r w:rsidRPr="00383CB9">
              <w:rPr>
                <w:sz w:val="24"/>
                <w:szCs w:val="24"/>
              </w:rPr>
              <w:t>61,6</w:t>
            </w:r>
          </w:p>
        </w:tc>
        <w:tc>
          <w:tcPr>
            <w:tcW w:w="3402" w:type="dxa"/>
            <w:shd w:val="clear" w:color="auto" w:fill="auto"/>
            <w:hideMark/>
          </w:tcPr>
          <w:p w14:paraId="62880450" w14:textId="77777777" w:rsidR="00BB200D" w:rsidRPr="00383CB9" w:rsidRDefault="00BB200D" w:rsidP="00BB200D">
            <w:pPr>
              <w:jc w:val="center"/>
              <w:rPr>
                <w:sz w:val="24"/>
                <w:szCs w:val="24"/>
              </w:rPr>
            </w:pPr>
            <w:r w:rsidRPr="00383CB9">
              <w:rPr>
                <w:sz w:val="24"/>
                <w:szCs w:val="24"/>
              </w:rPr>
              <w:t>61,6</w:t>
            </w:r>
          </w:p>
        </w:tc>
      </w:tr>
      <w:tr w:rsidR="00BB200D" w:rsidRPr="00383CB9" w14:paraId="24B35A92" w14:textId="77777777" w:rsidTr="00BB200D">
        <w:trPr>
          <w:trHeight w:val="300"/>
        </w:trPr>
        <w:tc>
          <w:tcPr>
            <w:tcW w:w="3694" w:type="dxa"/>
            <w:shd w:val="clear" w:color="auto" w:fill="auto"/>
            <w:hideMark/>
          </w:tcPr>
          <w:p w14:paraId="68114212" w14:textId="77777777" w:rsidR="00BB200D" w:rsidRPr="00383CB9" w:rsidRDefault="00BB200D" w:rsidP="00BB200D">
            <w:pPr>
              <w:rPr>
                <w:sz w:val="24"/>
                <w:szCs w:val="24"/>
              </w:rPr>
            </w:pPr>
            <w:r w:rsidRPr="00383CB9">
              <w:rPr>
                <w:sz w:val="24"/>
                <w:szCs w:val="24"/>
              </w:rPr>
              <w:t>Teksto visumos ir detalių supratimas</w:t>
            </w:r>
          </w:p>
        </w:tc>
        <w:tc>
          <w:tcPr>
            <w:tcW w:w="2793" w:type="dxa"/>
            <w:shd w:val="clear" w:color="auto" w:fill="auto"/>
            <w:hideMark/>
          </w:tcPr>
          <w:p w14:paraId="79208A1F" w14:textId="77777777" w:rsidR="00BB200D" w:rsidRPr="00383CB9" w:rsidRDefault="00BB200D" w:rsidP="00BB200D">
            <w:pPr>
              <w:jc w:val="center"/>
              <w:rPr>
                <w:sz w:val="24"/>
                <w:szCs w:val="24"/>
              </w:rPr>
            </w:pPr>
            <w:r w:rsidRPr="00383CB9">
              <w:rPr>
                <w:sz w:val="24"/>
                <w:szCs w:val="24"/>
              </w:rPr>
              <w:t>67,0</w:t>
            </w:r>
          </w:p>
        </w:tc>
        <w:tc>
          <w:tcPr>
            <w:tcW w:w="3402" w:type="dxa"/>
            <w:shd w:val="clear" w:color="auto" w:fill="auto"/>
            <w:hideMark/>
          </w:tcPr>
          <w:p w14:paraId="705FC271" w14:textId="77777777" w:rsidR="00BB200D" w:rsidRPr="00383CB9" w:rsidRDefault="00BB200D" w:rsidP="00BB200D">
            <w:pPr>
              <w:jc w:val="center"/>
              <w:rPr>
                <w:sz w:val="24"/>
                <w:szCs w:val="24"/>
              </w:rPr>
            </w:pPr>
            <w:r w:rsidRPr="00383CB9">
              <w:rPr>
                <w:sz w:val="24"/>
                <w:szCs w:val="24"/>
              </w:rPr>
              <w:t>67,0</w:t>
            </w:r>
          </w:p>
        </w:tc>
      </w:tr>
      <w:tr w:rsidR="00BB200D" w:rsidRPr="00383CB9" w14:paraId="16EDCFB9" w14:textId="77777777" w:rsidTr="00BB200D">
        <w:trPr>
          <w:trHeight w:val="342"/>
        </w:trPr>
        <w:tc>
          <w:tcPr>
            <w:tcW w:w="3694" w:type="dxa"/>
            <w:shd w:val="clear" w:color="auto" w:fill="auto"/>
            <w:hideMark/>
          </w:tcPr>
          <w:p w14:paraId="0FA64DB6" w14:textId="77777777" w:rsidR="00BB200D" w:rsidRPr="00383CB9" w:rsidRDefault="00BB200D" w:rsidP="00BB200D">
            <w:pPr>
              <w:rPr>
                <w:sz w:val="24"/>
                <w:szCs w:val="24"/>
              </w:rPr>
            </w:pPr>
            <w:r w:rsidRPr="00383CB9">
              <w:rPr>
                <w:sz w:val="24"/>
                <w:szCs w:val="24"/>
              </w:rPr>
              <w:t>Veikėjų charakterių supratimas</w:t>
            </w:r>
          </w:p>
        </w:tc>
        <w:tc>
          <w:tcPr>
            <w:tcW w:w="2793" w:type="dxa"/>
            <w:shd w:val="clear" w:color="auto" w:fill="auto"/>
            <w:hideMark/>
          </w:tcPr>
          <w:p w14:paraId="79FFFB35" w14:textId="77777777" w:rsidR="00BB200D" w:rsidRPr="00383CB9" w:rsidRDefault="00BB200D" w:rsidP="00BB200D">
            <w:pPr>
              <w:jc w:val="center"/>
              <w:rPr>
                <w:sz w:val="24"/>
                <w:szCs w:val="24"/>
              </w:rPr>
            </w:pPr>
            <w:r w:rsidRPr="00383CB9">
              <w:rPr>
                <w:sz w:val="24"/>
                <w:szCs w:val="24"/>
              </w:rPr>
              <w:t>84,1</w:t>
            </w:r>
          </w:p>
        </w:tc>
        <w:tc>
          <w:tcPr>
            <w:tcW w:w="3402" w:type="dxa"/>
            <w:shd w:val="clear" w:color="auto" w:fill="auto"/>
            <w:hideMark/>
          </w:tcPr>
          <w:p w14:paraId="6C551404" w14:textId="77777777" w:rsidR="00BB200D" w:rsidRPr="00383CB9" w:rsidRDefault="00BB200D" w:rsidP="00BB200D">
            <w:pPr>
              <w:jc w:val="center"/>
              <w:rPr>
                <w:sz w:val="24"/>
                <w:szCs w:val="24"/>
              </w:rPr>
            </w:pPr>
            <w:r w:rsidRPr="00383CB9">
              <w:rPr>
                <w:sz w:val="24"/>
                <w:szCs w:val="24"/>
              </w:rPr>
              <w:t>84,1</w:t>
            </w:r>
          </w:p>
        </w:tc>
      </w:tr>
    </w:tbl>
    <w:p w14:paraId="1B510038" w14:textId="77777777" w:rsidR="000F6C6C" w:rsidRDefault="000F6C6C" w:rsidP="00BB200D">
      <w:pPr>
        <w:ind w:firstLine="1296"/>
        <w:rPr>
          <w:sz w:val="24"/>
          <w:szCs w:val="24"/>
        </w:rPr>
      </w:pPr>
    </w:p>
    <w:p w14:paraId="7C6E8DFC" w14:textId="5171F1AB" w:rsidR="00BB200D" w:rsidRDefault="00BB200D" w:rsidP="00BB200D">
      <w:pPr>
        <w:ind w:firstLine="1296"/>
        <w:rPr>
          <w:sz w:val="24"/>
          <w:szCs w:val="24"/>
        </w:rPr>
      </w:pPr>
      <w:r w:rsidRPr="00152E31">
        <w:rPr>
          <w:sz w:val="24"/>
          <w:szCs w:val="24"/>
        </w:rPr>
        <w:t xml:space="preserve">8 klasių </w:t>
      </w:r>
      <w:r>
        <w:rPr>
          <w:sz w:val="24"/>
          <w:szCs w:val="24"/>
        </w:rPr>
        <w:t>mokinių NMPP rezultatai p</w:t>
      </w:r>
      <w:r w:rsidR="00A338AC">
        <w:rPr>
          <w:sz w:val="24"/>
          <w:szCs w:val="24"/>
        </w:rPr>
        <w:t>agal skaitomo teksto aspektą (15</w:t>
      </w:r>
      <w:r>
        <w:rPr>
          <w:sz w:val="24"/>
          <w:szCs w:val="24"/>
        </w:rPr>
        <w:t xml:space="preserve"> lentelė).</w:t>
      </w:r>
    </w:p>
    <w:p w14:paraId="0824B281" w14:textId="792750E5" w:rsidR="00BB200D" w:rsidRPr="00152E31" w:rsidRDefault="00A338AC" w:rsidP="008E745B">
      <w:pPr>
        <w:ind w:left="2592" w:firstLine="1296"/>
        <w:jc w:val="right"/>
        <w:rPr>
          <w:sz w:val="24"/>
          <w:szCs w:val="24"/>
        </w:rPr>
      </w:pPr>
      <w:r>
        <w:rPr>
          <w:i/>
        </w:rPr>
        <w:t>15</w:t>
      </w:r>
      <w:r w:rsidR="00BB200D">
        <w:rPr>
          <w:i/>
        </w:rPr>
        <w:t xml:space="preserve"> lentelė. 8 klasių mokinių rezultatai</w:t>
      </w:r>
      <w:r w:rsidR="00BB200D" w:rsidRPr="00152E31">
        <w:rPr>
          <w:i/>
        </w:rPr>
        <w:t xml:space="preserve"> p</w:t>
      </w:r>
      <w:r w:rsidR="00BB200D">
        <w:rPr>
          <w:i/>
        </w:rPr>
        <w:t>agal skaitomo teksto aspektą</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835"/>
        <w:gridCol w:w="3402"/>
      </w:tblGrid>
      <w:tr w:rsidR="00BB200D" w:rsidRPr="00383CB9" w14:paraId="1242900F" w14:textId="77777777" w:rsidTr="00BB200D">
        <w:trPr>
          <w:trHeight w:val="872"/>
        </w:trPr>
        <w:tc>
          <w:tcPr>
            <w:tcW w:w="3652" w:type="dxa"/>
            <w:shd w:val="clear" w:color="auto" w:fill="auto"/>
            <w:hideMark/>
          </w:tcPr>
          <w:p w14:paraId="02E0A42E" w14:textId="77777777" w:rsidR="00BB200D" w:rsidRPr="00BD7192" w:rsidRDefault="00BB200D" w:rsidP="00BB200D">
            <w:pPr>
              <w:rPr>
                <w:bCs/>
                <w:sz w:val="24"/>
                <w:szCs w:val="24"/>
              </w:rPr>
            </w:pPr>
            <w:r w:rsidRPr="00BD7192">
              <w:rPr>
                <w:bCs/>
                <w:sz w:val="24"/>
                <w:szCs w:val="24"/>
              </w:rPr>
              <w:t>Pagal skaitomo teksto aspektą</w:t>
            </w:r>
          </w:p>
        </w:tc>
        <w:tc>
          <w:tcPr>
            <w:tcW w:w="2835" w:type="dxa"/>
            <w:shd w:val="clear" w:color="auto" w:fill="auto"/>
            <w:hideMark/>
          </w:tcPr>
          <w:p w14:paraId="7F073DB7" w14:textId="77777777" w:rsidR="00BB200D" w:rsidRPr="00383CB9" w:rsidRDefault="00BB200D" w:rsidP="00BB200D">
            <w:pPr>
              <w:rPr>
                <w:sz w:val="24"/>
                <w:szCs w:val="24"/>
              </w:rPr>
            </w:pPr>
            <w:r>
              <w:rPr>
                <w:sz w:val="24"/>
                <w:szCs w:val="24"/>
              </w:rPr>
              <w:t xml:space="preserve">Mokyklos rezultatų </w:t>
            </w:r>
            <w:r w:rsidRPr="00383CB9">
              <w:rPr>
                <w:sz w:val="24"/>
                <w:szCs w:val="24"/>
              </w:rPr>
              <w:t>procentais vidurkis</w:t>
            </w:r>
          </w:p>
        </w:tc>
        <w:tc>
          <w:tcPr>
            <w:tcW w:w="3402" w:type="dxa"/>
            <w:shd w:val="clear" w:color="auto" w:fill="auto"/>
            <w:hideMark/>
          </w:tcPr>
          <w:p w14:paraId="53D7A0D9" w14:textId="77777777" w:rsidR="00BB200D" w:rsidRPr="00383CB9" w:rsidRDefault="00BB200D" w:rsidP="00BB200D">
            <w:pPr>
              <w:rPr>
                <w:sz w:val="24"/>
                <w:szCs w:val="24"/>
              </w:rPr>
            </w:pPr>
            <w:r w:rsidRPr="00383CB9">
              <w:rPr>
                <w:sz w:val="24"/>
                <w:szCs w:val="24"/>
              </w:rPr>
              <w:t>Mokyklos</w:t>
            </w:r>
            <w:r>
              <w:rPr>
                <w:sz w:val="24"/>
                <w:szCs w:val="24"/>
              </w:rPr>
              <w:t xml:space="preserve"> rezultatų procentais vidurkis </w:t>
            </w:r>
            <w:r w:rsidRPr="00383CB9">
              <w:rPr>
                <w:sz w:val="24"/>
                <w:szCs w:val="24"/>
              </w:rPr>
              <w:t>(baigusiųjų visą testą)</w:t>
            </w:r>
          </w:p>
        </w:tc>
      </w:tr>
      <w:tr w:rsidR="00BB200D" w:rsidRPr="00383CB9" w14:paraId="11B2F48F" w14:textId="77777777" w:rsidTr="00BB200D">
        <w:trPr>
          <w:trHeight w:val="342"/>
        </w:trPr>
        <w:tc>
          <w:tcPr>
            <w:tcW w:w="9889" w:type="dxa"/>
            <w:gridSpan w:val="3"/>
            <w:shd w:val="clear" w:color="auto" w:fill="auto"/>
            <w:hideMark/>
          </w:tcPr>
          <w:p w14:paraId="1E9D4028" w14:textId="77777777" w:rsidR="00BB200D" w:rsidRPr="00FF6926" w:rsidRDefault="00BB200D" w:rsidP="00BB200D">
            <w:pPr>
              <w:rPr>
                <w:bCs/>
                <w:i/>
                <w:iCs/>
                <w:sz w:val="24"/>
                <w:szCs w:val="24"/>
              </w:rPr>
            </w:pPr>
            <w:r w:rsidRPr="00FF6926">
              <w:rPr>
                <w:bCs/>
                <w:i/>
                <w:iCs/>
                <w:sz w:val="24"/>
                <w:szCs w:val="24"/>
              </w:rPr>
              <w:t>SKAITYMAS</w:t>
            </w:r>
          </w:p>
        </w:tc>
      </w:tr>
      <w:tr w:rsidR="00BB200D" w:rsidRPr="00383CB9" w14:paraId="65674AE0" w14:textId="77777777" w:rsidTr="00BB200D">
        <w:trPr>
          <w:trHeight w:val="300"/>
        </w:trPr>
        <w:tc>
          <w:tcPr>
            <w:tcW w:w="3652" w:type="dxa"/>
            <w:shd w:val="clear" w:color="auto" w:fill="auto"/>
            <w:hideMark/>
          </w:tcPr>
          <w:p w14:paraId="195CC401" w14:textId="77777777" w:rsidR="00BB200D" w:rsidRPr="00383CB9" w:rsidRDefault="00BB200D" w:rsidP="00BB200D">
            <w:pPr>
              <w:rPr>
                <w:sz w:val="24"/>
                <w:szCs w:val="24"/>
              </w:rPr>
            </w:pPr>
            <w:r w:rsidRPr="00383CB9">
              <w:rPr>
                <w:sz w:val="24"/>
                <w:szCs w:val="24"/>
              </w:rPr>
              <w:t>Tiesioginės informacijos radimas</w:t>
            </w:r>
          </w:p>
        </w:tc>
        <w:tc>
          <w:tcPr>
            <w:tcW w:w="2835" w:type="dxa"/>
            <w:shd w:val="clear" w:color="auto" w:fill="auto"/>
            <w:hideMark/>
          </w:tcPr>
          <w:p w14:paraId="16D81ABB" w14:textId="77777777" w:rsidR="00BB200D" w:rsidRPr="00383CB9" w:rsidRDefault="00BB200D" w:rsidP="00BB200D">
            <w:pPr>
              <w:jc w:val="center"/>
              <w:rPr>
                <w:sz w:val="24"/>
                <w:szCs w:val="24"/>
              </w:rPr>
            </w:pPr>
            <w:r w:rsidRPr="00383CB9">
              <w:rPr>
                <w:sz w:val="24"/>
                <w:szCs w:val="24"/>
              </w:rPr>
              <w:t>82,1</w:t>
            </w:r>
          </w:p>
        </w:tc>
        <w:tc>
          <w:tcPr>
            <w:tcW w:w="3402" w:type="dxa"/>
            <w:shd w:val="clear" w:color="auto" w:fill="auto"/>
            <w:hideMark/>
          </w:tcPr>
          <w:p w14:paraId="7B862C88" w14:textId="77777777" w:rsidR="00BB200D" w:rsidRPr="00383CB9" w:rsidRDefault="00BB200D" w:rsidP="00BB200D">
            <w:pPr>
              <w:jc w:val="center"/>
              <w:rPr>
                <w:sz w:val="24"/>
                <w:szCs w:val="24"/>
              </w:rPr>
            </w:pPr>
            <w:r w:rsidRPr="00383CB9">
              <w:rPr>
                <w:sz w:val="24"/>
                <w:szCs w:val="24"/>
              </w:rPr>
              <w:t>82,1</w:t>
            </w:r>
          </w:p>
        </w:tc>
      </w:tr>
      <w:tr w:rsidR="00BB200D" w:rsidRPr="00383CB9" w14:paraId="2C1B7D16" w14:textId="77777777" w:rsidTr="00BB200D">
        <w:trPr>
          <w:trHeight w:val="300"/>
        </w:trPr>
        <w:tc>
          <w:tcPr>
            <w:tcW w:w="3652" w:type="dxa"/>
            <w:shd w:val="clear" w:color="auto" w:fill="auto"/>
            <w:hideMark/>
          </w:tcPr>
          <w:p w14:paraId="46B05BC0" w14:textId="77777777" w:rsidR="00BB200D" w:rsidRPr="00383CB9" w:rsidRDefault="00BB200D" w:rsidP="00BB200D">
            <w:pPr>
              <w:rPr>
                <w:sz w:val="24"/>
                <w:szCs w:val="24"/>
              </w:rPr>
            </w:pPr>
            <w:r w:rsidRPr="00383CB9">
              <w:rPr>
                <w:sz w:val="24"/>
                <w:szCs w:val="24"/>
              </w:rPr>
              <w:t>Tiesioginių išvadų darymas</w:t>
            </w:r>
          </w:p>
        </w:tc>
        <w:tc>
          <w:tcPr>
            <w:tcW w:w="2835" w:type="dxa"/>
            <w:shd w:val="clear" w:color="auto" w:fill="auto"/>
            <w:hideMark/>
          </w:tcPr>
          <w:p w14:paraId="76BCAF8F" w14:textId="77777777" w:rsidR="00BB200D" w:rsidRPr="00383CB9" w:rsidRDefault="00BB200D" w:rsidP="00BB200D">
            <w:pPr>
              <w:jc w:val="center"/>
              <w:rPr>
                <w:sz w:val="24"/>
                <w:szCs w:val="24"/>
              </w:rPr>
            </w:pPr>
            <w:r w:rsidRPr="00383CB9">
              <w:rPr>
                <w:sz w:val="24"/>
                <w:szCs w:val="24"/>
              </w:rPr>
              <w:t>66,0</w:t>
            </w:r>
          </w:p>
        </w:tc>
        <w:tc>
          <w:tcPr>
            <w:tcW w:w="3402" w:type="dxa"/>
            <w:shd w:val="clear" w:color="auto" w:fill="auto"/>
            <w:hideMark/>
          </w:tcPr>
          <w:p w14:paraId="3FA806D9" w14:textId="77777777" w:rsidR="00BB200D" w:rsidRPr="00383CB9" w:rsidRDefault="00BB200D" w:rsidP="00BB200D">
            <w:pPr>
              <w:jc w:val="center"/>
              <w:rPr>
                <w:sz w:val="24"/>
                <w:szCs w:val="24"/>
              </w:rPr>
            </w:pPr>
            <w:r w:rsidRPr="00383CB9">
              <w:rPr>
                <w:sz w:val="24"/>
                <w:szCs w:val="24"/>
              </w:rPr>
              <w:t>66,0</w:t>
            </w:r>
          </w:p>
        </w:tc>
      </w:tr>
      <w:tr w:rsidR="00BB200D" w:rsidRPr="00383CB9" w14:paraId="613C5E5E" w14:textId="77777777" w:rsidTr="00BB200D">
        <w:trPr>
          <w:trHeight w:val="300"/>
        </w:trPr>
        <w:tc>
          <w:tcPr>
            <w:tcW w:w="3652" w:type="dxa"/>
            <w:shd w:val="clear" w:color="auto" w:fill="auto"/>
            <w:hideMark/>
          </w:tcPr>
          <w:p w14:paraId="359A8F0F" w14:textId="77777777" w:rsidR="00BB200D" w:rsidRPr="00383CB9" w:rsidRDefault="00BB200D" w:rsidP="00BB200D">
            <w:pPr>
              <w:rPr>
                <w:sz w:val="24"/>
                <w:szCs w:val="24"/>
              </w:rPr>
            </w:pPr>
            <w:r w:rsidRPr="00383CB9">
              <w:rPr>
                <w:sz w:val="24"/>
                <w:szCs w:val="24"/>
              </w:rPr>
              <w:t>Interpretavimas ir idėjų integravimas</w:t>
            </w:r>
          </w:p>
        </w:tc>
        <w:tc>
          <w:tcPr>
            <w:tcW w:w="2835" w:type="dxa"/>
            <w:shd w:val="clear" w:color="auto" w:fill="auto"/>
            <w:hideMark/>
          </w:tcPr>
          <w:p w14:paraId="056EF2AB" w14:textId="77777777" w:rsidR="00BB200D" w:rsidRPr="00383CB9" w:rsidRDefault="00BB200D" w:rsidP="00BB200D">
            <w:pPr>
              <w:jc w:val="center"/>
              <w:rPr>
                <w:sz w:val="24"/>
                <w:szCs w:val="24"/>
              </w:rPr>
            </w:pPr>
            <w:r w:rsidRPr="00383CB9">
              <w:rPr>
                <w:sz w:val="24"/>
                <w:szCs w:val="24"/>
              </w:rPr>
              <w:t>63,8</w:t>
            </w:r>
          </w:p>
        </w:tc>
        <w:tc>
          <w:tcPr>
            <w:tcW w:w="3402" w:type="dxa"/>
            <w:shd w:val="clear" w:color="auto" w:fill="auto"/>
            <w:hideMark/>
          </w:tcPr>
          <w:p w14:paraId="0C6030CA" w14:textId="77777777" w:rsidR="00BB200D" w:rsidRPr="00383CB9" w:rsidRDefault="00BB200D" w:rsidP="00BB200D">
            <w:pPr>
              <w:jc w:val="center"/>
              <w:rPr>
                <w:sz w:val="24"/>
                <w:szCs w:val="24"/>
              </w:rPr>
            </w:pPr>
            <w:r w:rsidRPr="00383CB9">
              <w:rPr>
                <w:sz w:val="24"/>
                <w:szCs w:val="24"/>
              </w:rPr>
              <w:t>63,8</w:t>
            </w:r>
          </w:p>
        </w:tc>
      </w:tr>
      <w:tr w:rsidR="00BB200D" w:rsidRPr="00383CB9" w14:paraId="5A60A6A6" w14:textId="77777777" w:rsidTr="00BB200D">
        <w:trPr>
          <w:trHeight w:val="300"/>
        </w:trPr>
        <w:tc>
          <w:tcPr>
            <w:tcW w:w="3652" w:type="dxa"/>
            <w:shd w:val="clear" w:color="auto" w:fill="auto"/>
            <w:hideMark/>
          </w:tcPr>
          <w:p w14:paraId="63FD23B3" w14:textId="77777777" w:rsidR="00BB200D" w:rsidRPr="00383CB9" w:rsidRDefault="00BB200D" w:rsidP="00BB200D">
            <w:pPr>
              <w:rPr>
                <w:sz w:val="24"/>
                <w:szCs w:val="24"/>
              </w:rPr>
            </w:pPr>
            <w:r w:rsidRPr="00383CB9">
              <w:rPr>
                <w:sz w:val="24"/>
                <w:szCs w:val="24"/>
              </w:rPr>
              <w:t>Teksto turinio, kalbos ir teksto elementų vertinimas</w:t>
            </w:r>
          </w:p>
        </w:tc>
        <w:tc>
          <w:tcPr>
            <w:tcW w:w="2835" w:type="dxa"/>
            <w:shd w:val="clear" w:color="auto" w:fill="auto"/>
            <w:hideMark/>
          </w:tcPr>
          <w:p w14:paraId="014F64EB" w14:textId="77777777" w:rsidR="00BB200D" w:rsidRPr="00383CB9" w:rsidRDefault="00BB200D" w:rsidP="00BB200D">
            <w:pPr>
              <w:jc w:val="center"/>
              <w:rPr>
                <w:sz w:val="24"/>
                <w:szCs w:val="24"/>
              </w:rPr>
            </w:pPr>
            <w:r w:rsidRPr="00383CB9">
              <w:rPr>
                <w:sz w:val="24"/>
                <w:szCs w:val="24"/>
              </w:rPr>
              <w:t>73,3</w:t>
            </w:r>
          </w:p>
        </w:tc>
        <w:tc>
          <w:tcPr>
            <w:tcW w:w="3402" w:type="dxa"/>
            <w:shd w:val="clear" w:color="auto" w:fill="auto"/>
            <w:hideMark/>
          </w:tcPr>
          <w:p w14:paraId="5DDF4B82" w14:textId="77777777" w:rsidR="00BB200D" w:rsidRPr="00383CB9" w:rsidRDefault="00BB200D" w:rsidP="00BB200D">
            <w:pPr>
              <w:jc w:val="center"/>
              <w:rPr>
                <w:sz w:val="24"/>
                <w:szCs w:val="24"/>
              </w:rPr>
            </w:pPr>
            <w:r w:rsidRPr="00383CB9">
              <w:rPr>
                <w:sz w:val="24"/>
                <w:szCs w:val="24"/>
              </w:rPr>
              <w:t>73,3</w:t>
            </w:r>
          </w:p>
        </w:tc>
      </w:tr>
    </w:tbl>
    <w:p w14:paraId="3C96BC52" w14:textId="2FA6A657" w:rsidR="00BB200D" w:rsidRDefault="00BB200D" w:rsidP="00BB200D">
      <w:pPr>
        <w:rPr>
          <w:sz w:val="24"/>
          <w:szCs w:val="24"/>
        </w:rPr>
      </w:pPr>
      <w:r>
        <w:rPr>
          <w:sz w:val="24"/>
          <w:szCs w:val="24"/>
        </w:rPr>
        <w:tab/>
      </w:r>
      <w:r>
        <w:rPr>
          <w:sz w:val="24"/>
          <w:szCs w:val="24"/>
        </w:rPr>
        <w:tab/>
        <w:t>8 klasių mokinių NMPP rezultatai pagal kognityvinių ge</w:t>
      </w:r>
      <w:r w:rsidR="00A338AC">
        <w:rPr>
          <w:sz w:val="24"/>
          <w:szCs w:val="24"/>
        </w:rPr>
        <w:t>bėjimų grupę (16</w:t>
      </w:r>
      <w:r>
        <w:rPr>
          <w:sz w:val="24"/>
          <w:szCs w:val="24"/>
        </w:rPr>
        <w:t xml:space="preserve"> lentelė)</w:t>
      </w:r>
      <w:r w:rsidR="005D615C">
        <w:rPr>
          <w:sz w:val="24"/>
          <w:szCs w:val="24"/>
        </w:rPr>
        <w:t>.</w:t>
      </w:r>
    </w:p>
    <w:p w14:paraId="7DC3637C" w14:textId="77777777" w:rsidR="00BB200D" w:rsidRDefault="00BB200D" w:rsidP="00BB200D">
      <w:pPr>
        <w:rPr>
          <w:sz w:val="24"/>
          <w:szCs w:val="24"/>
        </w:rPr>
      </w:pPr>
    </w:p>
    <w:p w14:paraId="4BCC9A1C" w14:textId="4AD0AB46" w:rsidR="00BB200D" w:rsidRPr="00E306DF" w:rsidRDefault="00BB200D" w:rsidP="008E745B">
      <w:pPr>
        <w:jc w:val="right"/>
        <w:rPr>
          <w:i/>
        </w:rPr>
      </w:pPr>
      <w:r>
        <w:rPr>
          <w:sz w:val="24"/>
          <w:szCs w:val="24"/>
        </w:rPr>
        <w:tab/>
      </w:r>
      <w:r>
        <w:rPr>
          <w:sz w:val="24"/>
          <w:szCs w:val="24"/>
        </w:rPr>
        <w:tab/>
      </w:r>
      <w:r w:rsidR="00A338AC">
        <w:rPr>
          <w:i/>
        </w:rPr>
        <w:t>16</w:t>
      </w:r>
      <w:r>
        <w:rPr>
          <w:i/>
        </w:rPr>
        <w:t xml:space="preserve"> lentelė. 8 klasių mokinių rezultatai pagal kognityvinių gebėjimų grupę</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410"/>
        <w:gridCol w:w="3827"/>
      </w:tblGrid>
      <w:tr w:rsidR="00BB200D" w:rsidRPr="00383CB9" w14:paraId="29919E3F" w14:textId="77777777" w:rsidTr="00BB200D">
        <w:trPr>
          <w:trHeight w:val="621"/>
        </w:trPr>
        <w:tc>
          <w:tcPr>
            <w:tcW w:w="3652" w:type="dxa"/>
            <w:shd w:val="clear" w:color="auto" w:fill="auto"/>
            <w:hideMark/>
          </w:tcPr>
          <w:p w14:paraId="03410D00" w14:textId="77777777" w:rsidR="00BB200D" w:rsidRPr="00BD7192" w:rsidRDefault="00BB200D" w:rsidP="00BB200D">
            <w:pPr>
              <w:rPr>
                <w:bCs/>
                <w:sz w:val="24"/>
                <w:szCs w:val="24"/>
              </w:rPr>
            </w:pPr>
            <w:r w:rsidRPr="00BD7192">
              <w:rPr>
                <w:bCs/>
                <w:sz w:val="24"/>
                <w:szCs w:val="24"/>
              </w:rPr>
              <w:t>Pagal kognityvinių gebėjimų grupę</w:t>
            </w:r>
          </w:p>
        </w:tc>
        <w:tc>
          <w:tcPr>
            <w:tcW w:w="2410" w:type="dxa"/>
            <w:shd w:val="clear" w:color="auto" w:fill="auto"/>
            <w:hideMark/>
          </w:tcPr>
          <w:p w14:paraId="719C70E5" w14:textId="77777777" w:rsidR="00BB200D" w:rsidRPr="00383CB9" w:rsidRDefault="00BB200D" w:rsidP="00BB200D">
            <w:pPr>
              <w:rPr>
                <w:sz w:val="24"/>
                <w:szCs w:val="24"/>
              </w:rPr>
            </w:pPr>
            <w:r>
              <w:rPr>
                <w:sz w:val="24"/>
                <w:szCs w:val="24"/>
              </w:rPr>
              <w:t xml:space="preserve">Mokyklos rezultatų </w:t>
            </w:r>
            <w:r w:rsidRPr="00383CB9">
              <w:rPr>
                <w:sz w:val="24"/>
                <w:szCs w:val="24"/>
              </w:rPr>
              <w:t>procentais vidurkis</w:t>
            </w:r>
          </w:p>
        </w:tc>
        <w:tc>
          <w:tcPr>
            <w:tcW w:w="3827" w:type="dxa"/>
            <w:shd w:val="clear" w:color="auto" w:fill="auto"/>
            <w:hideMark/>
          </w:tcPr>
          <w:p w14:paraId="19A3EE5E" w14:textId="77777777" w:rsidR="00BB200D" w:rsidRDefault="00BB200D" w:rsidP="00BB200D">
            <w:pPr>
              <w:rPr>
                <w:sz w:val="24"/>
                <w:szCs w:val="24"/>
              </w:rPr>
            </w:pPr>
            <w:r w:rsidRPr="00383CB9">
              <w:rPr>
                <w:sz w:val="24"/>
                <w:szCs w:val="24"/>
              </w:rPr>
              <w:t>Mokyklos</w:t>
            </w:r>
            <w:r>
              <w:rPr>
                <w:sz w:val="24"/>
                <w:szCs w:val="24"/>
              </w:rPr>
              <w:t xml:space="preserve"> rezultatų procentais vidurkis </w:t>
            </w:r>
            <w:r w:rsidRPr="00383CB9">
              <w:rPr>
                <w:sz w:val="24"/>
                <w:szCs w:val="24"/>
              </w:rPr>
              <w:t>(baigusiųjų visą testą)</w:t>
            </w:r>
          </w:p>
          <w:p w14:paraId="40FC4937" w14:textId="77777777" w:rsidR="00BB200D" w:rsidRPr="00383CB9" w:rsidRDefault="00BB200D" w:rsidP="00BB200D">
            <w:pPr>
              <w:rPr>
                <w:sz w:val="24"/>
                <w:szCs w:val="24"/>
              </w:rPr>
            </w:pPr>
          </w:p>
        </w:tc>
      </w:tr>
      <w:tr w:rsidR="00BB200D" w:rsidRPr="00383CB9" w14:paraId="43D793AE" w14:textId="77777777" w:rsidTr="00BB200D">
        <w:trPr>
          <w:gridAfter w:val="2"/>
          <w:wAfter w:w="6237" w:type="dxa"/>
          <w:trHeight w:val="342"/>
        </w:trPr>
        <w:tc>
          <w:tcPr>
            <w:tcW w:w="3652" w:type="dxa"/>
            <w:shd w:val="clear" w:color="auto" w:fill="auto"/>
            <w:hideMark/>
          </w:tcPr>
          <w:p w14:paraId="52709381" w14:textId="77777777" w:rsidR="00BB200D" w:rsidRPr="00E06B8C" w:rsidRDefault="00BB200D" w:rsidP="00BB200D">
            <w:pPr>
              <w:rPr>
                <w:bCs/>
                <w:i/>
                <w:iCs/>
                <w:sz w:val="24"/>
                <w:szCs w:val="24"/>
              </w:rPr>
            </w:pPr>
            <w:r w:rsidRPr="00E06B8C">
              <w:rPr>
                <w:bCs/>
                <w:i/>
                <w:iCs/>
                <w:sz w:val="24"/>
                <w:szCs w:val="24"/>
              </w:rPr>
              <w:t>MATEMATIKA</w:t>
            </w:r>
          </w:p>
        </w:tc>
      </w:tr>
      <w:tr w:rsidR="00BB200D" w:rsidRPr="00383CB9" w14:paraId="7E1A3BAF" w14:textId="77777777" w:rsidTr="00BB200D">
        <w:trPr>
          <w:trHeight w:val="300"/>
        </w:trPr>
        <w:tc>
          <w:tcPr>
            <w:tcW w:w="3652" w:type="dxa"/>
            <w:shd w:val="clear" w:color="auto" w:fill="auto"/>
            <w:hideMark/>
          </w:tcPr>
          <w:p w14:paraId="40494F8E" w14:textId="77777777" w:rsidR="00BB200D" w:rsidRPr="00383CB9" w:rsidRDefault="00BB200D" w:rsidP="00BB200D">
            <w:pPr>
              <w:rPr>
                <w:sz w:val="24"/>
                <w:szCs w:val="24"/>
              </w:rPr>
            </w:pPr>
            <w:r w:rsidRPr="00383CB9">
              <w:rPr>
                <w:sz w:val="24"/>
                <w:szCs w:val="24"/>
              </w:rPr>
              <w:t>Žinios ir supratimas</w:t>
            </w:r>
          </w:p>
        </w:tc>
        <w:tc>
          <w:tcPr>
            <w:tcW w:w="2410" w:type="dxa"/>
            <w:shd w:val="clear" w:color="auto" w:fill="auto"/>
            <w:hideMark/>
          </w:tcPr>
          <w:p w14:paraId="577DD027" w14:textId="77777777" w:rsidR="00BB200D" w:rsidRPr="00383CB9" w:rsidRDefault="00BB200D" w:rsidP="00BB200D">
            <w:pPr>
              <w:jc w:val="center"/>
              <w:rPr>
                <w:sz w:val="24"/>
                <w:szCs w:val="24"/>
              </w:rPr>
            </w:pPr>
            <w:r w:rsidRPr="00383CB9">
              <w:rPr>
                <w:sz w:val="24"/>
                <w:szCs w:val="24"/>
              </w:rPr>
              <w:t>53,8</w:t>
            </w:r>
          </w:p>
        </w:tc>
        <w:tc>
          <w:tcPr>
            <w:tcW w:w="3827" w:type="dxa"/>
            <w:shd w:val="clear" w:color="auto" w:fill="auto"/>
            <w:hideMark/>
          </w:tcPr>
          <w:p w14:paraId="10A752A5" w14:textId="77777777" w:rsidR="00BB200D" w:rsidRPr="00383CB9" w:rsidRDefault="00BB200D" w:rsidP="00BB200D">
            <w:pPr>
              <w:jc w:val="center"/>
              <w:rPr>
                <w:sz w:val="24"/>
                <w:szCs w:val="24"/>
              </w:rPr>
            </w:pPr>
            <w:r w:rsidRPr="00383CB9">
              <w:rPr>
                <w:sz w:val="24"/>
                <w:szCs w:val="24"/>
              </w:rPr>
              <w:t>53,2</w:t>
            </w:r>
          </w:p>
        </w:tc>
      </w:tr>
      <w:tr w:rsidR="00BB200D" w:rsidRPr="00383CB9" w14:paraId="32FDF7FA" w14:textId="77777777" w:rsidTr="00BB200D">
        <w:trPr>
          <w:trHeight w:val="300"/>
        </w:trPr>
        <w:tc>
          <w:tcPr>
            <w:tcW w:w="3652" w:type="dxa"/>
            <w:shd w:val="clear" w:color="auto" w:fill="auto"/>
            <w:hideMark/>
          </w:tcPr>
          <w:p w14:paraId="4F70AE2C" w14:textId="77777777" w:rsidR="00BB200D" w:rsidRPr="00383CB9" w:rsidRDefault="00BB200D" w:rsidP="00BB200D">
            <w:pPr>
              <w:rPr>
                <w:sz w:val="24"/>
                <w:szCs w:val="24"/>
              </w:rPr>
            </w:pPr>
            <w:r w:rsidRPr="00383CB9">
              <w:rPr>
                <w:sz w:val="24"/>
                <w:szCs w:val="24"/>
              </w:rPr>
              <w:t>Taikymai</w:t>
            </w:r>
          </w:p>
        </w:tc>
        <w:tc>
          <w:tcPr>
            <w:tcW w:w="2410" w:type="dxa"/>
            <w:shd w:val="clear" w:color="auto" w:fill="auto"/>
            <w:hideMark/>
          </w:tcPr>
          <w:p w14:paraId="30D6A2BB" w14:textId="77777777" w:rsidR="00BB200D" w:rsidRPr="00383CB9" w:rsidRDefault="00BB200D" w:rsidP="00BB200D">
            <w:pPr>
              <w:jc w:val="center"/>
              <w:rPr>
                <w:sz w:val="24"/>
                <w:szCs w:val="24"/>
              </w:rPr>
            </w:pPr>
            <w:r w:rsidRPr="00383CB9">
              <w:rPr>
                <w:sz w:val="24"/>
                <w:szCs w:val="24"/>
              </w:rPr>
              <w:t>40,3</w:t>
            </w:r>
          </w:p>
        </w:tc>
        <w:tc>
          <w:tcPr>
            <w:tcW w:w="3827" w:type="dxa"/>
            <w:shd w:val="clear" w:color="auto" w:fill="auto"/>
            <w:hideMark/>
          </w:tcPr>
          <w:p w14:paraId="352DA41F" w14:textId="77777777" w:rsidR="00BB200D" w:rsidRPr="00383CB9" w:rsidRDefault="00BB200D" w:rsidP="00BB200D">
            <w:pPr>
              <w:jc w:val="center"/>
              <w:rPr>
                <w:sz w:val="24"/>
                <w:szCs w:val="24"/>
              </w:rPr>
            </w:pPr>
            <w:r w:rsidRPr="00383CB9">
              <w:rPr>
                <w:sz w:val="24"/>
                <w:szCs w:val="24"/>
              </w:rPr>
              <w:t>39,9</w:t>
            </w:r>
          </w:p>
        </w:tc>
      </w:tr>
      <w:tr w:rsidR="00BB200D" w:rsidRPr="00383CB9" w14:paraId="7C40D158" w14:textId="77777777" w:rsidTr="00BB200D">
        <w:trPr>
          <w:trHeight w:val="300"/>
        </w:trPr>
        <w:tc>
          <w:tcPr>
            <w:tcW w:w="3652" w:type="dxa"/>
            <w:shd w:val="clear" w:color="auto" w:fill="auto"/>
            <w:hideMark/>
          </w:tcPr>
          <w:p w14:paraId="541F0CEF" w14:textId="77777777" w:rsidR="00BB200D" w:rsidRPr="00383CB9" w:rsidRDefault="00BB200D" w:rsidP="00BB200D">
            <w:pPr>
              <w:rPr>
                <w:sz w:val="24"/>
                <w:szCs w:val="24"/>
              </w:rPr>
            </w:pPr>
            <w:r w:rsidRPr="00383CB9">
              <w:rPr>
                <w:sz w:val="24"/>
                <w:szCs w:val="24"/>
              </w:rPr>
              <w:t>Aukštesnieji mąstymo gebėjimai</w:t>
            </w:r>
          </w:p>
        </w:tc>
        <w:tc>
          <w:tcPr>
            <w:tcW w:w="2410" w:type="dxa"/>
            <w:shd w:val="clear" w:color="auto" w:fill="auto"/>
            <w:hideMark/>
          </w:tcPr>
          <w:p w14:paraId="464001DE" w14:textId="77777777" w:rsidR="00BB200D" w:rsidRPr="00383CB9" w:rsidRDefault="00BB200D" w:rsidP="00BB200D">
            <w:pPr>
              <w:jc w:val="center"/>
              <w:rPr>
                <w:sz w:val="24"/>
                <w:szCs w:val="24"/>
              </w:rPr>
            </w:pPr>
            <w:r w:rsidRPr="00383CB9">
              <w:rPr>
                <w:sz w:val="24"/>
                <w:szCs w:val="24"/>
              </w:rPr>
              <w:t>37,0</w:t>
            </w:r>
          </w:p>
        </w:tc>
        <w:tc>
          <w:tcPr>
            <w:tcW w:w="3827" w:type="dxa"/>
            <w:shd w:val="clear" w:color="auto" w:fill="auto"/>
            <w:hideMark/>
          </w:tcPr>
          <w:p w14:paraId="209481B5" w14:textId="77777777" w:rsidR="00BB200D" w:rsidRPr="00383CB9" w:rsidRDefault="00BB200D" w:rsidP="00BB200D">
            <w:pPr>
              <w:jc w:val="center"/>
              <w:rPr>
                <w:sz w:val="24"/>
                <w:szCs w:val="24"/>
              </w:rPr>
            </w:pPr>
            <w:r w:rsidRPr="00383CB9">
              <w:rPr>
                <w:sz w:val="24"/>
                <w:szCs w:val="24"/>
              </w:rPr>
              <w:t>37,0</w:t>
            </w:r>
          </w:p>
        </w:tc>
      </w:tr>
      <w:tr w:rsidR="00BB200D" w:rsidRPr="00383CB9" w14:paraId="369FC4F6" w14:textId="77777777" w:rsidTr="00BB200D">
        <w:trPr>
          <w:trHeight w:val="300"/>
        </w:trPr>
        <w:tc>
          <w:tcPr>
            <w:tcW w:w="3652" w:type="dxa"/>
            <w:shd w:val="clear" w:color="auto" w:fill="auto"/>
          </w:tcPr>
          <w:p w14:paraId="5DAC1FF1" w14:textId="77777777" w:rsidR="00BB200D" w:rsidRPr="00E06B8C" w:rsidRDefault="00BB200D" w:rsidP="00BB200D">
            <w:pPr>
              <w:rPr>
                <w:sz w:val="24"/>
                <w:szCs w:val="24"/>
              </w:rPr>
            </w:pPr>
            <w:r w:rsidRPr="00E06B8C">
              <w:rPr>
                <w:bCs/>
                <w:i/>
                <w:iCs/>
                <w:sz w:val="24"/>
                <w:szCs w:val="24"/>
              </w:rPr>
              <w:t>SKAITYMAS</w:t>
            </w:r>
          </w:p>
        </w:tc>
        <w:tc>
          <w:tcPr>
            <w:tcW w:w="2410" w:type="dxa"/>
            <w:shd w:val="clear" w:color="auto" w:fill="auto"/>
          </w:tcPr>
          <w:p w14:paraId="2F524DDF" w14:textId="77777777" w:rsidR="00BB200D" w:rsidRPr="00383CB9" w:rsidRDefault="00BB200D" w:rsidP="00BB200D">
            <w:pPr>
              <w:jc w:val="center"/>
              <w:rPr>
                <w:sz w:val="24"/>
                <w:szCs w:val="24"/>
              </w:rPr>
            </w:pPr>
          </w:p>
        </w:tc>
        <w:tc>
          <w:tcPr>
            <w:tcW w:w="3827" w:type="dxa"/>
            <w:shd w:val="clear" w:color="auto" w:fill="auto"/>
          </w:tcPr>
          <w:p w14:paraId="03823E61" w14:textId="77777777" w:rsidR="00BB200D" w:rsidRPr="00383CB9" w:rsidRDefault="00BB200D" w:rsidP="00BB200D">
            <w:pPr>
              <w:jc w:val="center"/>
              <w:rPr>
                <w:sz w:val="24"/>
                <w:szCs w:val="24"/>
              </w:rPr>
            </w:pPr>
          </w:p>
        </w:tc>
      </w:tr>
      <w:tr w:rsidR="00BB200D" w:rsidRPr="00383CB9" w14:paraId="21532452" w14:textId="77777777" w:rsidTr="00BB200D">
        <w:trPr>
          <w:trHeight w:val="300"/>
        </w:trPr>
        <w:tc>
          <w:tcPr>
            <w:tcW w:w="3652" w:type="dxa"/>
            <w:shd w:val="clear" w:color="auto" w:fill="auto"/>
            <w:hideMark/>
          </w:tcPr>
          <w:p w14:paraId="2A53F446" w14:textId="77777777" w:rsidR="00BB200D" w:rsidRPr="00383CB9" w:rsidRDefault="00BB200D" w:rsidP="00BB200D">
            <w:pPr>
              <w:rPr>
                <w:sz w:val="24"/>
                <w:szCs w:val="24"/>
              </w:rPr>
            </w:pPr>
            <w:r w:rsidRPr="00383CB9">
              <w:rPr>
                <w:sz w:val="24"/>
                <w:szCs w:val="24"/>
              </w:rPr>
              <w:t>Supratimas ir žinių taikymas</w:t>
            </w:r>
          </w:p>
        </w:tc>
        <w:tc>
          <w:tcPr>
            <w:tcW w:w="2410" w:type="dxa"/>
            <w:shd w:val="clear" w:color="auto" w:fill="auto"/>
            <w:hideMark/>
          </w:tcPr>
          <w:p w14:paraId="71CEF246" w14:textId="77777777" w:rsidR="00BB200D" w:rsidRPr="00383CB9" w:rsidRDefault="00BB200D" w:rsidP="00BB200D">
            <w:pPr>
              <w:jc w:val="center"/>
              <w:rPr>
                <w:sz w:val="24"/>
                <w:szCs w:val="24"/>
              </w:rPr>
            </w:pPr>
            <w:r w:rsidRPr="00383CB9">
              <w:rPr>
                <w:sz w:val="24"/>
                <w:szCs w:val="24"/>
              </w:rPr>
              <w:t>75,3</w:t>
            </w:r>
          </w:p>
        </w:tc>
        <w:tc>
          <w:tcPr>
            <w:tcW w:w="3827" w:type="dxa"/>
            <w:shd w:val="clear" w:color="auto" w:fill="auto"/>
            <w:hideMark/>
          </w:tcPr>
          <w:p w14:paraId="2B316742" w14:textId="77777777" w:rsidR="00BB200D" w:rsidRPr="00383CB9" w:rsidRDefault="00BB200D" w:rsidP="00BB200D">
            <w:pPr>
              <w:jc w:val="center"/>
              <w:rPr>
                <w:sz w:val="24"/>
                <w:szCs w:val="24"/>
              </w:rPr>
            </w:pPr>
            <w:r w:rsidRPr="00383CB9">
              <w:rPr>
                <w:sz w:val="24"/>
                <w:szCs w:val="24"/>
              </w:rPr>
              <w:t>75,3</w:t>
            </w:r>
          </w:p>
        </w:tc>
      </w:tr>
      <w:tr w:rsidR="00BB200D" w:rsidRPr="00383CB9" w14:paraId="57923E30" w14:textId="77777777" w:rsidTr="00BB200D">
        <w:trPr>
          <w:trHeight w:val="300"/>
        </w:trPr>
        <w:tc>
          <w:tcPr>
            <w:tcW w:w="3652" w:type="dxa"/>
            <w:shd w:val="clear" w:color="auto" w:fill="auto"/>
            <w:hideMark/>
          </w:tcPr>
          <w:p w14:paraId="0DA5335C" w14:textId="77777777" w:rsidR="00BB200D" w:rsidRPr="00383CB9" w:rsidRDefault="00BB200D" w:rsidP="00BB200D">
            <w:pPr>
              <w:rPr>
                <w:sz w:val="24"/>
                <w:szCs w:val="24"/>
              </w:rPr>
            </w:pPr>
            <w:r w:rsidRPr="00383CB9">
              <w:rPr>
                <w:sz w:val="24"/>
                <w:szCs w:val="24"/>
              </w:rPr>
              <w:t>Aukštesnieji mąstymo gebėjimai</w:t>
            </w:r>
          </w:p>
        </w:tc>
        <w:tc>
          <w:tcPr>
            <w:tcW w:w="2410" w:type="dxa"/>
            <w:shd w:val="clear" w:color="auto" w:fill="auto"/>
            <w:hideMark/>
          </w:tcPr>
          <w:p w14:paraId="15B01489" w14:textId="77777777" w:rsidR="00BB200D" w:rsidRPr="00383CB9" w:rsidRDefault="00BB200D" w:rsidP="00BB200D">
            <w:pPr>
              <w:jc w:val="center"/>
              <w:rPr>
                <w:sz w:val="24"/>
                <w:szCs w:val="24"/>
              </w:rPr>
            </w:pPr>
            <w:r w:rsidRPr="00383CB9">
              <w:rPr>
                <w:sz w:val="24"/>
                <w:szCs w:val="24"/>
              </w:rPr>
              <w:t>67,2</w:t>
            </w:r>
          </w:p>
        </w:tc>
        <w:tc>
          <w:tcPr>
            <w:tcW w:w="3827" w:type="dxa"/>
            <w:shd w:val="clear" w:color="auto" w:fill="auto"/>
            <w:hideMark/>
          </w:tcPr>
          <w:p w14:paraId="1F108385" w14:textId="77777777" w:rsidR="00BB200D" w:rsidRPr="00383CB9" w:rsidRDefault="00BB200D" w:rsidP="00BB200D">
            <w:pPr>
              <w:jc w:val="center"/>
              <w:rPr>
                <w:sz w:val="24"/>
                <w:szCs w:val="24"/>
              </w:rPr>
            </w:pPr>
            <w:r w:rsidRPr="00383CB9">
              <w:rPr>
                <w:sz w:val="24"/>
                <w:szCs w:val="24"/>
              </w:rPr>
              <w:t>67,2</w:t>
            </w:r>
          </w:p>
        </w:tc>
      </w:tr>
    </w:tbl>
    <w:p w14:paraId="20688C1C" w14:textId="77777777" w:rsidR="00BB200D" w:rsidRDefault="00BB200D" w:rsidP="00BB200D">
      <w:pPr>
        <w:rPr>
          <w:sz w:val="24"/>
          <w:szCs w:val="24"/>
        </w:rPr>
      </w:pPr>
      <w:r>
        <w:rPr>
          <w:sz w:val="24"/>
          <w:szCs w:val="24"/>
        </w:rPr>
        <w:t xml:space="preserve"> </w:t>
      </w:r>
    </w:p>
    <w:p w14:paraId="65D3CB63" w14:textId="77777777" w:rsidR="00BB200D" w:rsidRDefault="00BB200D" w:rsidP="008E745B">
      <w:pPr>
        <w:ind w:firstLine="1296"/>
        <w:jc w:val="both"/>
        <w:rPr>
          <w:sz w:val="24"/>
          <w:szCs w:val="24"/>
        </w:rPr>
      </w:pPr>
      <w:r w:rsidRPr="007B1EBA">
        <w:rPr>
          <w:sz w:val="24"/>
          <w:szCs w:val="24"/>
        </w:rPr>
        <w:t>8 klasių mokinių matematikos NMP</w:t>
      </w:r>
      <w:r>
        <w:rPr>
          <w:sz w:val="24"/>
          <w:szCs w:val="24"/>
        </w:rPr>
        <w:t>P rezultatų vidurkis (44,3 proc.) yra 8</w:t>
      </w:r>
      <w:r w:rsidRPr="007B1EBA">
        <w:rPr>
          <w:sz w:val="24"/>
          <w:szCs w:val="24"/>
        </w:rPr>
        <w:t>,1 proc. dide</w:t>
      </w:r>
      <w:r>
        <w:rPr>
          <w:sz w:val="24"/>
          <w:szCs w:val="24"/>
        </w:rPr>
        <w:t>snis už savivaldybės (36,2 proc.</w:t>
      </w:r>
      <w:r w:rsidRPr="007B1EBA">
        <w:rPr>
          <w:sz w:val="24"/>
          <w:szCs w:val="24"/>
        </w:rPr>
        <w:t>), o lygina</w:t>
      </w:r>
      <w:r>
        <w:rPr>
          <w:sz w:val="24"/>
          <w:szCs w:val="24"/>
        </w:rPr>
        <w:t>nt su šalies vidurkiu (41 proc.) 3</w:t>
      </w:r>
      <w:r w:rsidRPr="007B1EBA">
        <w:rPr>
          <w:sz w:val="24"/>
          <w:szCs w:val="24"/>
        </w:rPr>
        <w:t>,3 % didesnis.</w:t>
      </w:r>
      <w:r w:rsidRPr="007B1EBA">
        <w:t xml:space="preserve"> </w:t>
      </w:r>
      <w:r w:rsidRPr="007B1EBA">
        <w:rPr>
          <w:sz w:val="24"/>
          <w:szCs w:val="24"/>
        </w:rPr>
        <w:t>8 klasių mokinių NMPP skaitymo m</w:t>
      </w:r>
      <w:r>
        <w:rPr>
          <w:sz w:val="24"/>
          <w:szCs w:val="24"/>
        </w:rPr>
        <w:t>okyklos rezultatų vidurkis (70,3 proc.) yra 5,6</w:t>
      </w:r>
      <w:r w:rsidRPr="007B1EBA">
        <w:rPr>
          <w:sz w:val="24"/>
          <w:szCs w:val="24"/>
        </w:rPr>
        <w:t xml:space="preserve"> proc. aukštesnis už </w:t>
      </w:r>
      <w:r>
        <w:rPr>
          <w:sz w:val="24"/>
          <w:szCs w:val="24"/>
        </w:rPr>
        <w:t>savivaldybės vidurkį (64,7 proc.</w:t>
      </w:r>
      <w:r w:rsidRPr="007B1EBA">
        <w:rPr>
          <w:sz w:val="24"/>
          <w:szCs w:val="24"/>
        </w:rPr>
        <w:t>), o lygina</w:t>
      </w:r>
      <w:r>
        <w:rPr>
          <w:sz w:val="24"/>
          <w:szCs w:val="24"/>
        </w:rPr>
        <w:t>nt su šalies vidurkiu (66,2 proc.) 4</w:t>
      </w:r>
      <w:r w:rsidRPr="007B1EBA">
        <w:rPr>
          <w:sz w:val="24"/>
          <w:szCs w:val="24"/>
        </w:rPr>
        <w:t xml:space="preserve"> proc. aukštesnis.</w:t>
      </w:r>
    </w:p>
    <w:p w14:paraId="092E7E2B" w14:textId="0D8228AF" w:rsidR="00BB200D" w:rsidRPr="007B1EBA" w:rsidRDefault="00BB200D" w:rsidP="00BB200D">
      <w:pPr>
        <w:shd w:val="clear" w:color="auto" w:fill="FFFFFF"/>
        <w:ind w:firstLine="1296"/>
        <w:jc w:val="both"/>
        <w:rPr>
          <w:i/>
        </w:rPr>
      </w:pPr>
      <w:r w:rsidRPr="007B1EBA">
        <w:rPr>
          <w:sz w:val="24"/>
          <w:szCs w:val="24"/>
        </w:rPr>
        <w:t xml:space="preserve"> </w:t>
      </w:r>
      <w:r>
        <w:rPr>
          <w:noProof/>
          <w:sz w:val="24"/>
          <w:szCs w:val="24"/>
        </w:rPr>
        <w:t>Analizuojant 2022</w:t>
      </w:r>
      <w:r w:rsidRPr="007B1EBA">
        <w:rPr>
          <w:noProof/>
          <w:sz w:val="24"/>
          <w:szCs w:val="24"/>
        </w:rPr>
        <w:t xml:space="preserve"> metų 4 ir 8 klasių mokinių NMPP rezultatus svarbu buvo išsiaiškinti mokinių pasiekimų problemines sritis. Remiantis NMPP rezultatais pagal veiklos sritis probleminės sritys yra</w:t>
      </w:r>
      <w:r w:rsidR="008E745B">
        <w:rPr>
          <w:noProof/>
          <w:sz w:val="24"/>
          <w:szCs w:val="24"/>
        </w:rPr>
        <w:t>:</w:t>
      </w:r>
      <w:r w:rsidRPr="007B1EBA">
        <w:rPr>
          <w:noProof/>
          <w:sz w:val="24"/>
          <w:szCs w:val="24"/>
        </w:rPr>
        <w:t xml:space="preserve"> aukštesnieji mąstymo gebėjimai (4 klasės mokiniai </w:t>
      </w:r>
      <w:r>
        <w:rPr>
          <w:noProof/>
          <w:sz w:val="24"/>
          <w:szCs w:val="24"/>
        </w:rPr>
        <w:t xml:space="preserve">matematikos surinko 51,5 proc., o skaitymo – 38,9 proc. galimų rezultatų. </w:t>
      </w:r>
      <w:r w:rsidR="008E745B">
        <w:rPr>
          <w:noProof/>
          <w:sz w:val="24"/>
          <w:szCs w:val="24"/>
        </w:rPr>
        <w:t>Žemi</w:t>
      </w:r>
      <w:r>
        <w:rPr>
          <w:noProof/>
          <w:sz w:val="24"/>
          <w:szCs w:val="24"/>
        </w:rPr>
        <w:t xml:space="preserve"> mokinių skaitymo rezultatai </w:t>
      </w:r>
      <w:r w:rsidR="008E745B">
        <w:rPr>
          <w:noProof/>
          <w:sz w:val="24"/>
          <w:szCs w:val="24"/>
        </w:rPr>
        <w:t>(</w:t>
      </w:r>
      <w:r>
        <w:rPr>
          <w:noProof/>
          <w:sz w:val="24"/>
          <w:szCs w:val="24"/>
        </w:rPr>
        <w:t>analizuojant juos pagal skaitomo teksto ir teksto suvokimo aspektus</w:t>
      </w:r>
      <w:r w:rsidR="008E745B">
        <w:rPr>
          <w:noProof/>
          <w:sz w:val="24"/>
          <w:szCs w:val="24"/>
        </w:rPr>
        <w:t xml:space="preserve">) – </w:t>
      </w:r>
      <w:r>
        <w:rPr>
          <w:noProof/>
          <w:sz w:val="24"/>
          <w:szCs w:val="24"/>
        </w:rPr>
        <w:t>teksto esmės suvokimo rezultatai – 39,5 proc., tiesioginių išvadų darymas – 37,7 proc.</w:t>
      </w:r>
      <w:r w:rsidR="006B1899">
        <w:rPr>
          <w:noProof/>
          <w:sz w:val="24"/>
          <w:szCs w:val="24"/>
        </w:rPr>
        <w:t>)</w:t>
      </w:r>
      <w:r>
        <w:rPr>
          <w:noProof/>
          <w:sz w:val="24"/>
          <w:szCs w:val="24"/>
        </w:rPr>
        <w:t xml:space="preserve">. </w:t>
      </w:r>
      <w:r w:rsidRPr="007B1EBA">
        <w:rPr>
          <w:noProof/>
          <w:sz w:val="24"/>
          <w:szCs w:val="24"/>
        </w:rPr>
        <w:t>8 klasės mokinių</w:t>
      </w:r>
      <w:r>
        <w:rPr>
          <w:noProof/>
          <w:sz w:val="24"/>
          <w:szCs w:val="24"/>
        </w:rPr>
        <w:t xml:space="preserve"> probleminė sritis – taip pat aukštesnieji mokinių mąstymo </w:t>
      </w:r>
      <w:r w:rsidR="006B1899">
        <w:rPr>
          <w:noProof/>
          <w:sz w:val="24"/>
          <w:szCs w:val="24"/>
        </w:rPr>
        <w:t>gebėjimai (matematikos – 37 proc</w:t>
      </w:r>
      <w:r>
        <w:rPr>
          <w:noProof/>
          <w:sz w:val="24"/>
          <w:szCs w:val="24"/>
        </w:rPr>
        <w:t>.</w:t>
      </w:r>
      <w:r w:rsidR="006B1899">
        <w:rPr>
          <w:noProof/>
          <w:sz w:val="24"/>
          <w:szCs w:val="24"/>
        </w:rPr>
        <w:t xml:space="preserve"> P</w:t>
      </w:r>
      <w:r>
        <w:rPr>
          <w:noProof/>
          <w:sz w:val="24"/>
          <w:szCs w:val="24"/>
        </w:rPr>
        <w:t xml:space="preserve">roblemų sprendimas (matematikos rezultatai siekia tik 33,1 proc.). Analizuojant 8 klasių mokinių skaitymo rezultatus probleminės sritys yra teksto esmės supratimas (NMPP rezultatai siekia 57,5 proc.) ir tiesioginių išvadų darymas (rezultatai – 66 </w:t>
      </w:r>
      <w:r w:rsidRPr="00AF6EC5">
        <w:rPr>
          <w:noProof/>
          <w:sz w:val="24"/>
          <w:szCs w:val="24"/>
        </w:rPr>
        <w:t>pr</w:t>
      </w:r>
      <w:r w:rsidR="000F6C6C" w:rsidRPr="00AF6EC5">
        <w:rPr>
          <w:noProof/>
          <w:sz w:val="24"/>
          <w:szCs w:val="24"/>
        </w:rPr>
        <w:t>o</w:t>
      </w:r>
      <w:r w:rsidRPr="00AF6EC5">
        <w:rPr>
          <w:noProof/>
          <w:sz w:val="24"/>
          <w:szCs w:val="24"/>
        </w:rPr>
        <w:t>c.</w:t>
      </w:r>
      <w:r>
        <w:rPr>
          <w:noProof/>
          <w:sz w:val="24"/>
          <w:szCs w:val="24"/>
        </w:rPr>
        <w:t>). NMPP rezultatai pristatyti mokytojų taryboje, mokytojai įpareigoti metodinėse grupėse išanalizuoti rezultatus ir ugdymo procesą tobulinti tikslingai taikant įvairius ugdymo metodus. Rezultatų analizė taip pat naudojama  projekto „Kokybės krepšelis“ kokybiniams bei kiekybiniams rodikliams bei jų įgyvendinimui stebėti.</w:t>
      </w:r>
    </w:p>
    <w:p w14:paraId="57AAEBFF" w14:textId="77777777" w:rsidR="00BB200D" w:rsidRPr="00152E31" w:rsidRDefault="00BB200D" w:rsidP="00BB200D">
      <w:pPr>
        <w:shd w:val="clear" w:color="auto" w:fill="FFFFFF"/>
        <w:ind w:firstLine="1296"/>
        <w:jc w:val="both"/>
        <w:rPr>
          <w:i/>
          <w:sz w:val="24"/>
          <w:szCs w:val="24"/>
        </w:rPr>
      </w:pPr>
      <w:r w:rsidRPr="00152E31">
        <w:rPr>
          <w:i/>
          <w:sz w:val="24"/>
          <w:szCs w:val="24"/>
        </w:rPr>
        <w:t>Mokinių kitų pasiekimų pažanga</w:t>
      </w:r>
      <w:r>
        <w:rPr>
          <w:i/>
          <w:sz w:val="24"/>
          <w:szCs w:val="24"/>
        </w:rPr>
        <w:t>.</w:t>
      </w:r>
      <w:r w:rsidRPr="00152E31">
        <w:rPr>
          <w:i/>
          <w:sz w:val="24"/>
          <w:szCs w:val="24"/>
        </w:rPr>
        <w:t xml:space="preserve"> </w:t>
      </w:r>
    </w:p>
    <w:p w14:paraId="532C6E33" w14:textId="77777777" w:rsidR="00BB200D" w:rsidRPr="00466A8F" w:rsidRDefault="00BB200D" w:rsidP="00BB200D">
      <w:pPr>
        <w:shd w:val="clear" w:color="auto" w:fill="FFFFFF"/>
        <w:ind w:firstLine="1296"/>
        <w:jc w:val="both"/>
        <w:rPr>
          <w:sz w:val="24"/>
          <w:szCs w:val="24"/>
        </w:rPr>
      </w:pPr>
      <w:r w:rsidRPr="00466A8F">
        <w:rPr>
          <w:sz w:val="24"/>
          <w:szCs w:val="24"/>
        </w:rPr>
        <w:t>1–8 klasių mokiniai dalyvavo konkurso „</w:t>
      </w:r>
      <w:proofErr w:type="spellStart"/>
      <w:r w:rsidRPr="00466A8F">
        <w:rPr>
          <w:sz w:val="24"/>
          <w:szCs w:val="24"/>
        </w:rPr>
        <w:t>Olympis</w:t>
      </w:r>
      <w:proofErr w:type="spellEnd"/>
      <w:r w:rsidRPr="00466A8F">
        <w:rPr>
          <w:sz w:val="24"/>
          <w:szCs w:val="24"/>
        </w:rPr>
        <w:t>“ pavasario sesijoje: laimėjo 7 medalius, 41 diplomą, 3 padėkas, mokinius rengė 6 mokytojai. Tarptautiniame matematikos konkurse „Kengūra“ dalyvavo 34 mokiniai. Tarptautiniame matematikos konkurse „</w:t>
      </w:r>
      <w:proofErr w:type="spellStart"/>
      <w:r w:rsidRPr="00466A8F">
        <w:rPr>
          <w:sz w:val="24"/>
          <w:szCs w:val="24"/>
        </w:rPr>
        <w:t>Pangea</w:t>
      </w:r>
      <w:proofErr w:type="spellEnd"/>
      <w:r w:rsidRPr="00466A8F">
        <w:rPr>
          <w:sz w:val="24"/>
          <w:szCs w:val="24"/>
        </w:rPr>
        <w:t xml:space="preserve"> 2021“ – 2 mokiniai. Konkurse „Pasaulio pažinimas“ 34 2–4 klasių mokiniai dalyvavo ir iškovojo 18 prizinių vietų, konkurse  „Mano gaublys“ 46 6–8 klasių mokiniai dalyvavo ir iškovojo 12 prizinių vietų. Nacionalinėje aplinkosaugos olimpiadoje dalyvavo 30 7–8 klasių mokiniai, iš jų 2 mokiniai gavo diplomą už puikias žinias ir rezultatus. Respublikiniame Č. Kudabos konkurse 6–8 klasių 1 mokinys užėmė IV vietą. Rajono organizuojamuose renginiuose: olimpiadose, konkursuose dalyvavo 148 mokiniai ir pelnė 40 prizinių vietų. Sporto varžybose dalyvavo 123 mokiniai ir pelnė 15 prizinių vietų. 5–6 klasių berniukų komanda kvadrato zoninėse varžybose iškovojo III vietą. </w:t>
      </w:r>
    </w:p>
    <w:p w14:paraId="6A8C8F30" w14:textId="6F25B5F4" w:rsidR="00BB200D" w:rsidRDefault="00BB200D" w:rsidP="00BB200D">
      <w:pPr>
        <w:shd w:val="clear" w:color="auto" w:fill="FFFFFF"/>
        <w:ind w:firstLine="1296"/>
        <w:jc w:val="both"/>
        <w:rPr>
          <w:sz w:val="24"/>
          <w:szCs w:val="24"/>
        </w:rPr>
      </w:pPr>
      <w:r w:rsidRPr="00466A8F">
        <w:rPr>
          <w:sz w:val="24"/>
          <w:szCs w:val="24"/>
        </w:rPr>
        <w:t>Mokinių, dalyvaujančių mokyklos, savivaldybės, šalies ir (ar) tarptautiniuose projektuose skaičius siekia 100 proc.</w:t>
      </w:r>
      <w:r w:rsidR="006B1899">
        <w:rPr>
          <w:sz w:val="24"/>
          <w:szCs w:val="24"/>
        </w:rPr>
        <w:t xml:space="preserve"> </w:t>
      </w:r>
    </w:p>
    <w:p w14:paraId="2D5E1D86" w14:textId="77777777" w:rsidR="00BB200D" w:rsidRPr="00DF24BF" w:rsidRDefault="00BB200D" w:rsidP="00BB200D">
      <w:pPr>
        <w:shd w:val="clear" w:color="auto" w:fill="FFFFFF"/>
        <w:ind w:firstLine="1296"/>
        <w:jc w:val="both"/>
        <w:rPr>
          <w:sz w:val="24"/>
          <w:szCs w:val="24"/>
        </w:rPr>
      </w:pPr>
      <w:r w:rsidRPr="00DF24BF">
        <w:rPr>
          <w:sz w:val="24"/>
          <w:szCs w:val="24"/>
        </w:rPr>
        <w:t>Kūrybinių darbų konkursuose rajone ir šalyje dalyvavo 387 progimnazijos 1–8 klasių mokiniai. Nacionaliniame mokinių piešinių konkurse „Ateities miestai“ Dailės akademijoje dalyvavo 4 mokiniai,</w:t>
      </w:r>
      <w:r>
        <w:rPr>
          <w:sz w:val="24"/>
          <w:szCs w:val="24"/>
        </w:rPr>
        <w:t xml:space="preserve"> 1 tapo laureatu.</w:t>
      </w:r>
    </w:p>
    <w:p w14:paraId="0E9F658A" w14:textId="77777777" w:rsidR="00BB200D" w:rsidRDefault="00BB200D" w:rsidP="00BB200D">
      <w:pPr>
        <w:shd w:val="clear" w:color="auto" w:fill="FFFFFF"/>
        <w:ind w:firstLine="1296"/>
        <w:jc w:val="both"/>
        <w:rPr>
          <w:sz w:val="24"/>
          <w:szCs w:val="24"/>
        </w:rPr>
      </w:pPr>
      <w:r w:rsidRPr="00DF24BF">
        <w:rPr>
          <w:sz w:val="24"/>
          <w:szCs w:val="24"/>
        </w:rPr>
        <w:t xml:space="preserve">Mokyklinių olimpiadų bei konkursų prizininkai apdovanoti padėkos raštais. </w:t>
      </w:r>
      <w:proofErr w:type="spellStart"/>
      <w:r w:rsidRPr="00DF24BF">
        <w:rPr>
          <w:sz w:val="24"/>
          <w:szCs w:val="24"/>
        </w:rPr>
        <w:t>Dviems</w:t>
      </w:r>
      <w:proofErr w:type="spellEnd"/>
      <w:r w:rsidRPr="00DF24BF">
        <w:rPr>
          <w:sz w:val="24"/>
          <w:szCs w:val="24"/>
        </w:rPr>
        <w:t xml:space="preserve"> 8 klasių mokiniams buvo įteikta A. Bulotos premija, progimnazijos laimėjimai buvo viešinami mokyklos erdvėse, mokyklos interneto svetainėje bei FB paskyroje.</w:t>
      </w:r>
    </w:p>
    <w:p w14:paraId="14071A08" w14:textId="77777777" w:rsidR="00BB200D" w:rsidRPr="00152E31" w:rsidRDefault="00BB200D" w:rsidP="00BB200D">
      <w:pPr>
        <w:shd w:val="clear" w:color="auto" w:fill="FFFFFF"/>
        <w:ind w:firstLine="1296"/>
        <w:jc w:val="both"/>
        <w:rPr>
          <w:rFonts w:eastAsia="MS Mincho"/>
          <w:sz w:val="24"/>
          <w:szCs w:val="24"/>
        </w:rPr>
      </w:pPr>
      <w:r>
        <w:rPr>
          <w:sz w:val="24"/>
          <w:szCs w:val="24"/>
        </w:rPr>
        <w:t>79,4</w:t>
      </w:r>
      <w:r w:rsidRPr="00152E31">
        <w:rPr>
          <w:sz w:val="24"/>
          <w:szCs w:val="24"/>
        </w:rPr>
        <w:t xml:space="preserve"> proc. mokinių lankė ne</w:t>
      </w:r>
      <w:r>
        <w:rPr>
          <w:sz w:val="24"/>
          <w:szCs w:val="24"/>
        </w:rPr>
        <w:t xml:space="preserve">formalaus ugdymo užsiėmimus. Įgyvendinant </w:t>
      </w:r>
      <w:proofErr w:type="spellStart"/>
      <w:r>
        <w:rPr>
          <w:sz w:val="24"/>
          <w:szCs w:val="24"/>
        </w:rPr>
        <w:t>įtraukųjį</w:t>
      </w:r>
      <w:proofErr w:type="spellEnd"/>
      <w:r>
        <w:rPr>
          <w:sz w:val="24"/>
          <w:szCs w:val="24"/>
        </w:rPr>
        <w:t xml:space="preserve"> ugdymą specialiųjų poreikių turinčių mokinių užimtumas po pamokų siekė 48 proc.</w:t>
      </w:r>
    </w:p>
    <w:p w14:paraId="6F7E4F8A" w14:textId="77777777" w:rsidR="00BB200D" w:rsidRPr="00152E31" w:rsidRDefault="00BB200D" w:rsidP="00BB200D">
      <w:pPr>
        <w:shd w:val="clear" w:color="auto" w:fill="FFFFFF"/>
        <w:jc w:val="both"/>
        <w:rPr>
          <w:i/>
          <w:sz w:val="24"/>
          <w:szCs w:val="24"/>
        </w:rPr>
      </w:pPr>
      <w:r>
        <w:rPr>
          <w:i/>
          <w:sz w:val="24"/>
          <w:szCs w:val="24"/>
        </w:rPr>
        <w:tab/>
      </w:r>
      <w:r w:rsidRPr="00152E31">
        <w:rPr>
          <w:i/>
          <w:sz w:val="24"/>
          <w:szCs w:val="24"/>
        </w:rPr>
        <w:t>Pamokos kokybės pažanga</w:t>
      </w:r>
      <w:r>
        <w:rPr>
          <w:i/>
          <w:sz w:val="24"/>
          <w:szCs w:val="24"/>
        </w:rPr>
        <w:t>.</w:t>
      </w:r>
      <w:r w:rsidRPr="00152E31">
        <w:rPr>
          <w:i/>
          <w:sz w:val="24"/>
          <w:szCs w:val="24"/>
        </w:rPr>
        <w:t xml:space="preserve"> </w:t>
      </w:r>
    </w:p>
    <w:p w14:paraId="5BBE4888" w14:textId="617C0F74" w:rsidR="00BB200D" w:rsidRDefault="004A298C" w:rsidP="00BB200D">
      <w:pPr>
        <w:shd w:val="clear" w:color="auto" w:fill="FFFFFF"/>
        <w:ind w:firstLine="1296"/>
        <w:jc w:val="both"/>
        <w:rPr>
          <w:rFonts w:eastAsia="MS Mincho"/>
          <w:sz w:val="24"/>
          <w:szCs w:val="24"/>
        </w:rPr>
      </w:pPr>
      <w:r w:rsidRPr="004A298C">
        <w:rPr>
          <w:rFonts w:eastAsia="MS Mincho"/>
          <w:color w:val="000000"/>
          <w:sz w:val="24"/>
          <w:szCs w:val="24"/>
        </w:rPr>
        <w:t>Kryptingai ir tikslingai buvo vykdoma</w:t>
      </w:r>
      <w:r w:rsidR="00BB200D" w:rsidRPr="004A298C">
        <w:rPr>
          <w:rFonts w:eastAsia="MS Mincho"/>
          <w:color w:val="000000"/>
          <w:sz w:val="24"/>
          <w:szCs w:val="24"/>
        </w:rPr>
        <w:t xml:space="preserve"> ugdymo proceso </w:t>
      </w:r>
      <w:r w:rsidRPr="004A298C">
        <w:rPr>
          <w:rFonts w:eastAsia="MS Mincho"/>
          <w:color w:val="000000"/>
          <w:sz w:val="24"/>
          <w:szCs w:val="24"/>
        </w:rPr>
        <w:t>stebėsenos sistema.</w:t>
      </w:r>
      <w:r w:rsidR="00BB200D" w:rsidRPr="004A298C">
        <w:rPr>
          <w:rFonts w:eastAsia="MS Mincho"/>
          <w:color w:val="000000"/>
          <w:sz w:val="24"/>
          <w:szCs w:val="24"/>
        </w:rPr>
        <w:t xml:space="preserve"> Iš viso stebėtos 86</w:t>
      </w:r>
      <w:r w:rsidR="00BB200D">
        <w:rPr>
          <w:rFonts w:eastAsia="MS Mincho"/>
          <w:color w:val="000000"/>
          <w:sz w:val="24"/>
          <w:szCs w:val="24"/>
        </w:rPr>
        <w:t xml:space="preserve"> (2021</w:t>
      </w:r>
      <w:r w:rsidR="00BB200D" w:rsidRPr="00152E31">
        <w:rPr>
          <w:rFonts w:eastAsia="MS Mincho"/>
          <w:color w:val="000000"/>
          <w:sz w:val="24"/>
          <w:szCs w:val="24"/>
        </w:rPr>
        <w:t xml:space="preserve"> m.</w:t>
      </w:r>
      <w:r w:rsidR="00BB200D">
        <w:rPr>
          <w:rFonts w:eastAsia="MS Mincho"/>
          <w:color w:val="000000"/>
          <w:sz w:val="24"/>
          <w:szCs w:val="24"/>
        </w:rPr>
        <w:t xml:space="preserve"> </w:t>
      </w:r>
      <w:r w:rsidR="00BB200D" w:rsidRPr="00152E31">
        <w:rPr>
          <w:rFonts w:eastAsia="MS Mincho"/>
          <w:color w:val="000000"/>
          <w:sz w:val="24"/>
          <w:szCs w:val="24"/>
        </w:rPr>
        <w:t xml:space="preserve">– </w:t>
      </w:r>
      <w:r w:rsidR="00BB200D">
        <w:rPr>
          <w:rFonts w:eastAsia="MS Mincho"/>
          <w:color w:val="000000"/>
          <w:sz w:val="24"/>
          <w:szCs w:val="24"/>
        </w:rPr>
        <w:t>53</w:t>
      </w:r>
      <w:r w:rsidR="00BB200D" w:rsidRPr="00152E31">
        <w:rPr>
          <w:rFonts w:eastAsia="MS Mincho"/>
          <w:color w:val="000000"/>
          <w:sz w:val="24"/>
          <w:szCs w:val="24"/>
        </w:rPr>
        <w:t>) pamokos</w:t>
      </w:r>
      <w:r w:rsidR="00BB200D">
        <w:rPr>
          <w:rFonts w:eastAsia="MS Mincho"/>
          <w:color w:val="000000"/>
          <w:sz w:val="24"/>
          <w:szCs w:val="24"/>
        </w:rPr>
        <w:t xml:space="preserve">; iš jų 28 (2021 m. – </w:t>
      </w:r>
      <w:r w:rsidR="00BB200D" w:rsidRPr="00152E31">
        <w:rPr>
          <w:rFonts w:eastAsia="MS Mincho"/>
          <w:color w:val="000000"/>
          <w:sz w:val="24"/>
          <w:szCs w:val="24"/>
        </w:rPr>
        <w:t>15</w:t>
      </w:r>
      <w:r w:rsidR="00BB200D">
        <w:rPr>
          <w:rFonts w:eastAsia="MS Mincho"/>
          <w:color w:val="000000"/>
          <w:sz w:val="24"/>
          <w:szCs w:val="24"/>
        </w:rPr>
        <w:t>) pamokos</w:t>
      </w:r>
      <w:r w:rsidR="00BB200D" w:rsidRPr="00152E31">
        <w:rPr>
          <w:rFonts w:eastAsia="MS Mincho"/>
          <w:color w:val="000000"/>
          <w:sz w:val="24"/>
          <w:szCs w:val="24"/>
        </w:rPr>
        <w:t xml:space="preserve"> pradinėse klasėse.</w:t>
      </w:r>
      <w:r>
        <w:rPr>
          <w:rFonts w:eastAsia="MS Mincho"/>
          <w:color w:val="000000"/>
          <w:sz w:val="24"/>
          <w:szCs w:val="24"/>
        </w:rPr>
        <w:t xml:space="preserve"> </w:t>
      </w:r>
      <w:r w:rsidR="00BB200D" w:rsidRPr="00152E31">
        <w:rPr>
          <w:rFonts w:eastAsia="MS Mincho"/>
          <w:color w:val="000000"/>
          <w:sz w:val="24"/>
          <w:szCs w:val="24"/>
        </w:rPr>
        <w:t xml:space="preserve">Išorės ekspertai stebėjo ir vertino </w:t>
      </w:r>
      <w:r w:rsidR="00BB200D">
        <w:rPr>
          <w:rFonts w:eastAsia="MS Mincho"/>
          <w:color w:val="000000"/>
          <w:sz w:val="24"/>
          <w:szCs w:val="24"/>
        </w:rPr>
        <w:t xml:space="preserve">5 (2021 m. – </w:t>
      </w:r>
      <w:r w:rsidR="00BB200D" w:rsidRPr="00152E31">
        <w:rPr>
          <w:rFonts w:eastAsia="MS Mincho"/>
          <w:color w:val="000000"/>
          <w:sz w:val="24"/>
          <w:szCs w:val="24"/>
        </w:rPr>
        <w:t>4</w:t>
      </w:r>
      <w:r w:rsidR="00BB200D">
        <w:rPr>
          <w:rFonts w:eastAsia="MS Mincho"/>
          <w:color w:val="000000"/>
          <w:sz w:val="24"/>
          <w:szCs w:val="24"/>
        </w:rPr>
        <w:t>)</w:t>
      </w:r>
      <w:r w:rsidR="00BB200D" w:rsidRPr="00152E31">
        <w:rPr>
          <w:rFonts w:eastAsia="MS Mincho"/>
          <w:color w:val="000000"/>
          <w:sz w:val="24"/>
          <w:szCs w:val="24"/>
        </w:rPr>
        <w:t xml:space="preserve"> pamokas. </w:t>
      </w:r>
      <w:r w:rsidRPr="004A298C">
        <w:rPr>
          <w:rFonts w:eastAsia="MS Mincho"/>
          <w:color w:val="000000"/>
          <w:sz w:val="24"/>
          <w:szCs w:val="24"/>
        </w:rPr>
        <w:t xml:space="preserve">Administracija stebėjo ir vertino 59 (2021 m. – 39) pamokas </w:t>
      </w:r>
      <w:r>
        <w:rPr>
          <w:rFonts w:eastAsia="MS Mincho"/>
          <w:sz w:val="24"/>
          <w:szCs w:val="24"/>
        </w:rPr>
        <w:t>ir</w:t>
      </w:r>
      <w:r w:rsidR="00BB200D">
        <w:rPr>
          <w:rFonts w:eastAsia="MS Mincho"/>
          <w:sz w:val="24"/>
          <w:szCs w:val="24"/>
        </w:rPr>
        <w:t xml:space="preserve"> 3 švietimo pagalbos speciali</w:t>
      </w:r>
      <w:r>
        <w:rPr>
          <w:rFonts w:eastAsia="MS Mincho"/>
          <w:sz w:val="24"/>
          <w:szCs w:val="24"/>
        </w:rPr>
        <w:t>stų užsiėmimus (pratybas). T</w:t>
      </w:r>
      <w:r w:rsidR="00BB200D">
        <w:rPr>
          <w:rFonts w:eastAsia="MS Mincho"/>
          <w:sz w:val="24"/>
          <w:szCs w:val="24"/>
        </w:rPr>
        <w:t xml:space="preserve">aip pat jų </w:t>
      </w:r>
      <w:r w:rsidR="00BB200D" w:rsidRPr="00152E31">
        <w:rPr>
          <w:rFonts w:eastAsia="MS Mincho"/>
          <w:sz w:val="24"/>
          <w:szCs w:val="24"/>
        </w:rPr>
        <w:t>veiklos įsivertinimui buvo pildomos savianalizės an</w:t>
      </w:r>
      <w:r w:rsidR="00BB200D">
        <w:rPr>
          <w:rFonts w:eastAsia="MS Mincho"/>
          <w:sz w:val="24"/>
          <w:szCs w:val="24"/>
        </w:rPr>
        <w:t>ketos bei</w:t>
      </w:r>
      <w:r w:rsidR="00BB200D" w:rsidRPr="00152E31">
        <w:rPr>
          <w:rFonts w:eastAsia="MS Mincho"/>
          <w:sz w:val="24"/>
          <w:szCs w:val="24"/>
        </w:rPr>
        <w:t xml:space="preserve"> švietimo pagalbos specialistų veikla </w:t>
      </w:r>
      <w:r w:rsidR="00BB200D">
        <w:rPr>
          <w:rFonts w:eastAsia="MS Mincho"/>
          <w:sz w:val="24"/>
          <w:szCs w:val="24"/>
        </w:rPr>
        <w:t xml:space="preserve">(pagalba mokiniui ir mokinio pažanga) </w:t>
      </w:r>
      <w:r w:rsidR="00BB200D" w:rsidRPr="00152E31">
        <w:rPr>
          <w:rFonts w:eastAsia="MS Mincho"/>
          <w:sz w:val="24"/>
          <w:szCs w:val="24"/>
        </w:rPr>
        <w:t>buvo vertinama metinio pokalbio metu.</w:t>
      </w:r>
    </w:p>
    <w:p w14:paraId="53B6EBB9" w14:textId="509CE801" w:rsidR="00BB200D" w:rsidRPr="00152E31" w:rsidRDefault="00BB200D" w:rsidP="006B1899">
      <w:pPr>
        <w:shd w:val="clear" w:color="auto" w:fill="FFFFFF"/>
        <w:ind w:firstLine="1296"/>
        <w:jc w:val="both"/>
        <w:rPr>
          <w:rFonts w:eastAsia="MS Mincho"/>
          <w:sz w:val="24"/>
          <w:szCs w:val="24"/>
        </w:rPr>
      </w:pPr>
      <w:r w:rsidRPr="00152E31">
        <w:rPr>
          <w:rFonts w:eastAsia="MS Mincho"/>
          <w:sz w:val="24"/>
          <w:szCs w:val="24"/>
        </w:rPr>
        <w:t xml:space="preserve">Stebint ugdymo procesą, </w:t>
      </w:r>
      <w:r>
        <w:rPr>
          <w:rFonts w:eastAsia="MS Mincho"/>
          <w:sz w:val="24"/>
          <w:szCs w:val="24"/>
        </w:rPr>
        <w:t>o nuo 2022 m.  rugsėjo mėn. įgyvendinant MVTP numatytas veiklas</w:t>
      </w:r>
      <w:r w:rsidRPr="00152E31">
        <w:rPr>
          <w:rFonts w:eastAsia="MS Mincho"/>
          <w:sz w:val="24"/>
          <w:szCs w:val="24"/>
        </w:rPr>
        <w:t xml:space="preserve"> </w:t>
      </w:r>
      <w:r>
        <w:rPr>
          <w:rFonts w:eastAsia="MS Mincho"/>
          <w:sz w:val="24"/>
          <w:szCs w:val="24"/>
        </w:rPr>
        <w:t xml:space="preserve">nustatyti šie </w:t>
      </w:r>
      <w:r w:rsidRPr="004A298C">
        <w:rPr>
          <w:rFonts w:eastAsia="MS Mincho"/>
          <w:sz w:val="24"/>
          <w:szCs w:val="24"/>
        </w:rPr>
        <w:t>dominuojantys stiprieji stebėtų</w:t>
      </w:r>
      <w:r w:rsidRPr="00152E31">
        <w:rPr>
          <w:rFonts w:eastAsia="MS Mincho"/>
          <w:sz w:val="24"/>
          <w:szCs w:val="24"/>
        </w:rPr>
        <w:t xml:space="preserve"> pamokų aspektai:</w:t>
      </w:r>
      <w:r w:rsidR="006B1899">
        <w:rPr>
          <w:rFonts w:eastAsia="MS Mincho"/>
          <w:sz w:val="24"/>
          <w:szCs w:val="24"/>
        </w:rPr>
        <w:t xml:space="preserve"> </w:t>
      </w:r>
      <w:r w:rsidRPr="00152E31">
        <w:rPr>
          <w:sz w:val="24"/>
          <w:szCs w:val="24"/>
        </w:rPr>
        <w:t>aktyvus ugdytinių dalyvavimas;</w:t>
      </w:r>
      <w:r w:rsidR="000F6C6C">
        <w:rPr>
          <w:sz w:val="24"/>
          <w:szCs w:val="24"/>
        </w:rPr>
        <w:t xml:space="preserve"> </w:t>
      </w:r>
      <w:r w:rsidRPr="00152E31">
        <w:rPr>
          <w:sz w:val="24"/>
          <w:szCs w:val="24"/>
        </w:rPr>
        <w:t>geras pamokos emocinis klimatas;</w:t>
      </w:r>
      <w:r w:rsidR="000F6C6C">
        <w:rPr>
          <w:sz w:val="24"/>
          <w:szCs w:val="24"/>
        </w:rPr>
        <w:t xml:space="preserve"> </w:t>
      </w:r>
      <w:r>
        <w:rPr>
          <w:sz w:val="24"/>
          <w:szCs w:val="24"/>
        </w:rPr>
        <w:t xml:space="preserve">IKT, </w:t>
      </w:r>
      <w:proofErr w:type="spellStart"/>
      <w:r>
        <w:rPr>
          <w:sz w:val="24"/>
          <w:szCs w:val="24"/>
        </w:rPr>
        <w:t>TOCfE</w:t>
      </w:r>
      <w:proofErr w:type="spellEnd"/>
      <w:r>
        <w:rPr>
          <w:sz w:val="24"/>
          <w:szCs w:val="24"/>
        </w:rPr>
        <w:t xml:space="preserve"> įrankių ir </w:t>
      </w:r>
      <w:proofErr w:type="spellStart"/>
      <w:r>
        <w:rPr>
          <w:sz w:val="24"/>
          <w:szCs w:val="24"/>
        </w:rPr>
        <w:t>kinestetinių</w:t>
      </w:r>
      <w:proofErr w:type="spellEnd"/>
      <w:r>
        <w:rPr>
          <w:sz w:val="24"/>
          <w:szCs w:val="24"/>
        </w:rPr>
        <w:t xml:space="preserve"> </w:t>
      </w:r>
      <w:r w:rsidRPr="00152E31">
        <w:rPr>
          <w:sz w:val="24"/>
          <w:szCs w:val="24"/>
        </w:rPr>
        <w:t xml:space="preserve">metodų </w:t>
      </w:r>
      <w:proofErr w:type="spellStart"/>
      <w:r w:rsidRPr="00152E31">
        <w:rPr>
          <w:sz w:val="24"/>
          <w:szCs w:val="24"/>
        </w:rPr>
        <w:t>naudojimas;ugdymo</w:t>
      </w:r>
      <w:proofErr w:type="spellEnd"/>
      <w:r w:rsidRPr="00152E31">
        <w:rPr>
          <w:sz w:val="24"/>
          <w:szCs w:val="24"/>
        </w:rPr>
        <w:t>(</w:t>
      </w:r>
      <w:proofErr w:type="spellStart"/>
      <w:r w:rsidRPr="00152E31">
        <w:rPr>
          <w:sz w:val="24"/>
          <w:szCs w:val="24"/>
        </w:rPr>
        <w:t>si</w:t>
      </w:r>
      <w:proofErr w:type="spellEnd"/>
      <w:r w:rsidRPr="00152E31">
        <w:rPr>
          <w:sz w:val="24"/>
          <w:szCs w:val="24"/>
        </w:rPr>
        <w:t>) turinio ir metodų</w:t>
      </w:r>
      <w:r>
        <w:rPr>
          <w:sz w:val="24"/>
          <w:szCs w:val="24"/>
        </w:rPr>
        <w:t xml:space="preserve"> pritaikymas SUP mokiniams</w:t>
      </w:r>
      <w:r w:rsidRPr="00152E31">
        <w:rPr>
          <w:sz w:val="24"/>
          <w:szCs w:val="24"/>
        </w:rPr>
        <w:t>.</w:t>
      </w:r>
      <w:r w:rsidR="006B1899">
        <w:rPr>
          <w:sz w:val="24"/>
          <w:szCs w:val="24"/>
        </w:rPr>
        <w:t xml:space="preserve"> </w:t>
      </w:r>
      <w:r w:rsidRPr="00152E31">
        <w:rPr>
          <w:rFonts w:eastAsia="MS Mincho"/>
          <w:sz w:val="24"/>
          <w:szCs w:val="24"/>
        </w:rPr>
        <w:t>Tobulintini aspektai:</w:t>
      </w:r>
      <w:r w:rsidR="006B1899">
        <w:rPr>
          <w:rFonts w:eastAsia="MS Mincho"/>
          <w:sz w:val="24"/>
          <w:szCs w:val="24"/>
        </w:rPr>
        <w:t xml:space="preserve"> nepakankamai </w:t>
      </w:r>
      <w:r w:rsidRPr="00152E31">
        <w:rPr>
          <w:rFonts w:eastAsia="MS Mincho"/>
          <w:sz w:val="24"/>
          <w:szCs w:val="24"/>
        </w:rPr>
        <w:t>aiškūs vertinimo ir įsivertinimo kriterijai;</w:t>
      </w:r>
      <w:r w:rsidR="006B1899">
        <w:rPr>
          <w:rFonts w:eastAsia="MS Mincho"/>
          <w:sz w:val="24"/>
          <w:szCs w:val="24"/>
        </w:rPr>
        <w:t xml:space="preserve"> </w:t>
      </w:r>
      <w:r w:rsidRPr="00152E31">
        <w:rPr>
          <w:rFonts w:eastAsia="MS Mincho"/>
          <w:sz w:val="24"/>
          <w:szCs w:val="24"/>
        </w:rPr>
        <w:t>išmokimo stebėjimas</w:t>
      </w:r>
      <w:r>
        <w:rPr>
          <w:rFonts w:eastAsia="MS Mincho"/>
          <w:sz w:val="24"/>
          <w:szCs w:val="24"/>
        </w:rPr>
        <w:t>, savalaikė pagalba</w:t>
      </w:r>
      <w:r w:rsidRPr="00152E31">
        <w:rPr>
          <w:rFonts w:eastAsia="MS Mincho"/>
          <w:sz w:val="24"/>
          <w:szCs w:val="24"/>
        </w:rPr>
        <w:t>;</w:t>
      </w:r>
      <w:r w:rsidR="000F6C6C">
        <w:rPr>
          <w:rFonts w:eastAsia="MS Mincho"/>
          <w:sz w:val="24"/>
          <w:szCs w:val="24"/>
        </w:rPr>
        <w:t xml:space="preserve"> </w:t>
      </w:r>
      <w:r w:rsidRPr="00152E31">
        <w:rPr>
          <w:rFonts w:eastAsia="MS Mincho"/>
          <w:sz w:val="24"/>
          <w:szCs w:val="24"/>
        </w:rPr>
        <w:t xml:space="preserve">užduočių individualizavimas </w:t>
      </w:r>
      <w:r>
        <w:rPr>
          <w:rFonts w:eastAsia="MS Mincho"/>
          <w:sz w:val="24"/>
          <w:szCs w:val="24"/>
        </w:rPr>
        <w:t xml:space="preserve">(suasmeninimas) </w:t>
      </w:r>
      <w:r w:rsidRPr="00152E31">
        <w:rPr>
          <w:rFonts w:eastAsia="MS Mincho"/>
          <w:sz w:val="24"/>
          <w:szCs w:val="24"/>
        </w:rPr>
        <w:t>ir diferencijavimas; tikslingas namų darbų skyrimas.</w:t>
      </w:r>
    </w:p>
    <w:p w14:paraId="2B7DFCFD" w14:textId="77777777" w:rsidR="00BB200D" w:rsidRPr="00152E31" w:rsidRDefault="00BB200D" w:rsidP="00BB200D">
      <w:pPr>
        <w:shd w:val="clear" w:color="auto" w:fill="FFFFFF"/>
        <w:jc w:val="both"/>
        <w:rPr>
          <w:rFonts w:eastAsia="MS Mincho"/>
          <w:i/>
          <w:sz w:val="24"/>
          <w:szCs w:val="24"/>
        </w:rPr>
      </w:pPr>
      <w:r>
        <w:rPr>
          <w:rFonts w:eastAsia="MS Mincho"/>
          <w:i/>
          <w:sz w:val="24"/>
          <w:szCs w:val="24"/>
        </w:rPr>
        <w:tab/>
      </w:r>
      <w:r w:rsidRPr="00152E31">
        <w:rPr>
          <w:rFonts w:eastAsia="MS Mincho"/>
          <w:i/>
          <w:sz w:val="24"/>
          <w:szCs w:val="24"/>
        </w:rPr>
        <w:t xml:space="preserve">Mokinių vertybinių nuostatų, pilietiškumo </w:t>
      </w:r>
      <w:proofErr w:type="spellStart"/>
      <w:r w:rsidRPr="00152E31">
        <w:rPr>
          <w:rFonts w:eastAsia="MS Mincho"/>
          <w:i/>
          <w:sz w:val="24"/>
          <w:szCs w:val="24"/>
        </w:rPr>
        <w:t>ūgties</w:t>
      </w:r>
      <w:proofErr w:type="spellEnd"/>
      <w:r w:rsidRPr="00152E31">
        <w:rPr>
          <w:rFonts w:eastAsia="MS Mincho"/>
          <w:i/>
          <w:sz w:val="24"/>
          <w:szCs w:val="24"/>
        </w:rPr>
        <w:t xml:space="preserve"> paža</w:t>
      </w:r>
      <w:r>
        <w:rPr>
          <w:rFonts w:eastAsia="MS Mincho"/>
          <w:i/>
          <w:sz w:val="24"/>
          <w:szCs w:val="24"/>
        </w:rPr>
        <w:t>nga.</w:t>
      </w:r>
    </w:p>
    <w:p w14:paraId="1B5F3527" w14:textId="77777777" w:rsidR="00BB200D" w:rsidRDefault="00BB200D" w:rsidP="00BB200D">
      <w:pPr>
        <w:widowControl/>
        <w:autoSpaceDE/>
        <w:autoSpaceDN/>
        <w:adjustRightInd/>
        <w:jc w:val="both"/>
        <w:rPr>
          <w:rFonts w:eastAsia="MS Mincho"/>
          <w:sz w:val="24"/>
          <w:szCs w:val="24"/>
        </w:rPr>
      </w:pPr>
      <w:r w:rsidRPr="00DF24BF">
        <w:rPr>
          <w:rFonts w:eastAsia="MS Mincho"/>
          <w:sz w:val="24"/>
          <w:szCs w:val="24"/>
        </w:rPr>
        <w:tab/>
        <w:t xml:space="preserve">Progimnazijos mokiniai dalyvavo Sausio 13 d. akcijoje „Atmintis gyva, nes liudija“, pilietinėje iniciatyvoje „Gyvasis tautos žiedas“, skirtoje minint Lietuvos nepriklausomybės atkūrimo metines, pradinių klasių mokiniai dalyvavo pilietinėje akcijoje „Laisvės apyrankė“, integruotame informacinių technologijų, dailės ir muzikos projekte „Švenčiu Lietuvą“, 6–8 klasių mokinių komandos dalyvavo gamtamoksliniame turnyre „Gamta šalia mūsų“, Žemės mėnesiui skirtame Anykščių rajono mokinių turnyre „Pažink Anykščių regioninį parką“, 8 klasių mokinių komanda dalyvavo renginyje „Esu europietis“, </w:t>
      </w:r>
      <w:proofErr w:type="spellStart"/>
      <w:r w:rsidRPr="00DF24BF">
        <w:rPr>
          <w:rFonts w:eastAsia="MS Mincho"/>
          <w:sz w:val="24"/>
          <w:szCs w:val="24"/>
        </w:rPr>
        <w:t>protmūšyje</w:t>
      </w:r>
      <w:proofErr w:type="spellEnd"/>
      <w:r w:rsidRPr="00DF24BF">
        <w:rPr>
          <w:rFonts w:eastAsia="MS Mincho"/>
          <w:sz w:val="24"/>
          <w:szCs w:val="24"/>
        </w:rPr>
        <w:t xml:space="preserve"> „Sveikatos </w:t>
      </w:r>
      <w:proofErr w:type="spellStart"/>
      <w:r w:rsidRPr="00DF24BF">
        <w:rPr>
          <w:rFonts w:eastAsia="MS Mincho"/>
          <w:sz w:val="24"/>
          <w:szCs w:val="24"/>
        </w:rPr>
        <w:t>superherojus</w:t>
      </w:r>
      <w:proofErr w:type="spellEnd"/>
      <w:r w:rsidRPr="00DF24BF">
        <w:rPr>
          <w:rFonts w:eastAsia="MS Mincho"/>
          <w:sz w:val="24"/>
          <w:szCs w:val="24"/>
        </w:rPr>
        <w:t xml:space="preserve">“ ir užėmė I vietą. Savo kompetencijas mokiniai plėtoja dalyvaudami konferencijose ir rengdami pranešimus: „Mokinių </w:t>
      </w:r>
      <w:proofErr w:type="spellStart"/>
      <w:r w:rsidRPr="00DF24BF">
        <w:rPr>
          <w:rFonts w:eastAsia="MS Mincho"/>
          <w:sz w:val="24"/>
          <w:szCs w:val="24"/>
        </w:rPr>
        <w:t>gamtotyriniai</w:t>
      </w:r>
      <w:proofErr w:type="spellEnd"/>
      <w:r w:rsidRPr="00DF24BF">
        <w:rPr>
          <w:rFonts w:eastAsia="MS Mincho"/>
          <w:sz w:val="24"/>
          <w:szCs w:val="24"/>
        </w:rPr>
        <w:t xml:space="preserve"> darbai“, „Aplinka ir žmogus“, GLOBUS konferencijoje, tarptautiniame piliečių mokslo projekte „</w:t>
      </w:r>
      <w:proofErr w:type="spellStart"/>
      <w:r w:rsidRPr="00DF24BF">
        <w:rPr>
          <w:rFonts w:eastAsia="MS Mincho"/>
          <w:sz w:val="24"/>
          <w:szCs w:val="24"/>
        </w:rPr>
        <w:t>Plastic</w:t>
      </w:r>
      <w:proofErr w:type="spellEnd"/>
      <w:r w:rsidRPr="00DF24BF">
        <w:rPr>
          <w:rFonts w:eastAsia="MS Mincho"/>
          <w:sz w:val="24"/>
          <w:szCs w:val="24"/>
        </w:rPr>
        <w:t xml:space="preserve"> </w:t>
      </w:r>
      <w:proofErr w:type="spellStart"/>
      <w:r w:rsidRPr="00DF24BF">
        <w:rPr>
          <w:rFonts w:eastAsia="MS Mincho"/>
          <w:sz w:val="24"/>
          <w:szCs w:val="24"/>
        </w:rPr>
        <w:t>Pirates</w:t>
      </w:r>
      <w:proofErr w:type="spellEnd"/>
      <w:r w:rsidRPr="00DF24BF">
        <w:rPr>
          <w:rFonts w:eastAsia="MS Mincho"/>
          <w:sz w:val="24"/>
          <w:szCs w:val="24"/>
        </w:rPr>
        <w:t xml:space="preserve"> – </w:t>
      </w:r>
      <w:proofErr w:type="spellStart"/>
      <w:r w:rsidRPr="00DF24BF">
        <w:rPr>
          <w:rFonts w:eastAsia="MS Mincho"/>
          <w:sz w:val="24"/>
          <w:szCs w:val="24"/>
        </w:rPr>
        <w:t>Go</w:t>
      </w:r>
      <w:proofErr w:type="spellEnd"/>
      <w:r w:rsidRPr="00DF24BF">
        <w:rPr>
          <w:rFonts w:eastAsia="MS Mincho"/>
          <w:sz w:val="24"/>
          <w:szCs w:val="24"/>
        </w:rPr>
        <w:t xml:space="preserve"> </w:t>
      </w:r>
      <w:proofErr w:type="spellStart"/>
      <w:r w:rsidRPr="00DF24BF">
        <w:rPr>
          <w:rFonts w:eastAsia="MS Mincho"/>
          <w:sz w:val="24"/>
          <w:szCs w:val="24"/>
        </w:rPr>
        <w:t>Europe</w:t>
      </w:r>
      <w:proofErr w:type="spellEnd"/>
      <w:r w:rsidRPr="00DF24BF">
        <w:rPr>
          <w:rFonts w:eastAsia="MS Mincho"/>
          <w:sz w:val="24"/>
          <w:szCs w:val="24"/>
        </w:rPr>
        <w:t xml:space="preserve">“, respublikinėje parodoje „Atverkime kalbos turtus“, viktorinoje „Kaip </w:t>
      </w:r>
      <w:proofErr w:type="spellStart"/>
      <w:r w:rsidRPr="00DF24BF">
        <w:rPr>
          <w:rFonts w:eastAsia="MS Mincho"/>
          <w:sz w:val="24"/>
          <w:szCs w:val="24"/>
        </w:rPr>
        <w:t>elgiuos</w:t>
      </w:r>
      <w:proofErr w:type="spellEnd"/>
      <w:r w:rsidRPr="00DF24BF">
        <w:rPr>
          <w:rFonts w:eastAsia="MS Mincho"/>
          <w:sz w:val="24"/>
          <w:szCs w:val="24"/>
        </w:rPr>
        <w:t>? Ogi tvariai“ ir kituose renginiuose.</w:t>
      </w:r>
      <w:r>
        <w:rPr>
          <w:rFonts w:eastAsia="MS Mincho"/>
          <w:sz w:val="24"/>
          <w:szCs w:val="24"/>
        </w:rPr>
        <w:t xml:space="preserve"> </w:t>
      </w:r>
    </w:p>
    <w:p w14:paraId="2E86D855" w14:textId="5F8F2AF2" w:rsidR="00BB200D" w:rsidRPr="00AF6EC5" w:rsidRDefault="00BB200D" w:rsidP="00BB200D">
      <w:pPr>
        <w:widowControl/>
        <w:autoSpaceDE/>
        <w:autoSpaceDN/>
        <w:adjustRightInd/>
        <w:ind w:firstLine="1296"/>
        <w:jc w:val="both"/>
        <w:rPr>
          <w:rFonts w:eastAsia="MS Mincho"/>
          <w:sz w:val="24"/>
          <w:szCs w:val="24"/>
        </w:rPr>
      </w:pPr>
      <w:r w:rsidRPr="00DF24BF">
        <w:rPr>
          <w:rFonts w:eastAsia="MS Mincho"/>
          <w:sz w:val="24"/>
          <w:szCs w:val="24"/>
        </w:rPr>
        <w:t xml:space="preserve">Visa progimnazijos bendruomenė reagavo į 2022 m. vasario 24 d. prasidėjusio karo Ukrainoje įvykius: organizavo ukrainiečių palaikymo akciją „Atvirukas už auką”, 2022 m. </w:t>
      </w:r>
      <w:r w:rsidRPr="00AF6EC5">
        <w:rPr>
          <w:rFonts w:eastAsia="MS Mincho"/>
          <w:sz w:val="24"/>
          <w:szCs w:val="24"/>
        </w:rPr>
        <w:t>balandžio</w:t>
      </w:r>
      <w:r w:rsidR="000F6C6C" w:rsidRPr="00AF6EC5">
        <w:rPr>
          <w:rFonts w:eastAsia="MS Mincho"/>
          <w:sz w:val="24"/>
          <w:szCs w:val="24"/>
        </w:rPr>
        <w:t>–</w:t>
      </w:r>
      <w:r w:rsidRPr="00AF6EC5">
        <w:rPr>
          <w:rFonts w:eastAsia="MS Mincho"/>
          <w:sz w:val="24"/>
          <w:szCs w:val="24"/>
        </w:rPr>
        <w:t>gegužės mėn. mokiniai dalyvavo rajono ugdymo įstaigų edukacinėje solidarumo akcijoje ,,Parama Anykščių krašto ukrainiečių vaikams“. Ji vyko pagal Erasmus+ KA2 projekto „Inovatyvių metodų taikymas kritinio mąstymo ugdymui, naudojant Apribojimų teoriją“ veiklas. Vaikai savo pagamintus suvenyrus ir papuošalus pardavinėjo tėvų darbovietėse, surinktas lėšas skyrė ukrainiečiams, gyvenantiems Anykščių rajone. Dalyvauta akcijoje ,,Laisvės apyrankės</w:t>
      </w:r>
      <w:r w:rsidR="000F6C6C" w:rsidRPr="00AF6EC5">
        <w:rPr>
          <w:rFonts w:eastAsia="MS Mincho"/>
          <w:sz w:val="24"/>
          <w:szCs w:val="24"/>
        </w:rPr>
        <w:t>“</w:t>
      </w:r>
      <w:r w:rsidRPr="00AF6EC5">
        <w:rPr>
          <w:rFonts w:eastAsia="MS Mincho"/>
          <w:sz w:val="24"/>
          <w:szCs w:val="24"/>
        </w:rPr>
        <w:t>, kalėdinėje akcijoje „Padovanok žaisliuką šventinei ukrainiečių vaikų eglutei“, Anykščių savivaldybės organizuotoje piešinių akcijoje „Laisvė Ukrainai</w:t>
      </w:r>
      <w:r w:rsidR="000F6C6C" w:rsidRPr="00AF6EC5">
        <w:rPr>
          <w:rFonts w:eastAsia="MS Mincho"/>
          <w:sz w:val="24"/>
          <w:szCs w:val="24"/>
        </w:rPr>
        <w:t>“</w:t>
      </w:r>
      <w:r w:rsidRPr="00AF6EC5">
        <w:rPr>
          <w:rFonts w:eastAsia="MS Mincho"/>
          <w:sz w:val="24"/>
          <w:szCs w:val="24"/>
        </w:rPr>
        <w:t>. Pirmą kartą pradinių klasių mokiniai dalyvavo solidarumo akcijoje-bėgime už Ukrainos vaikus (pagal VO „Gelbėkit vaikus“ iniciatyvą) ir surinktos lėšos (825 Eur) paaukotos Ukrainos vaikams.</w:t>
      </w:r>
    </w:p>
    <w:p w14:paraId="2C503705" w14:textId="7B34A31F" w:rsidR="004A298C" w:rsidRPr="00AF6EC5" w:rsidRDefault="004A298C" w:rsidP="00BB200D">
      <w:pPr>
        <w:widowControl/>
        <w:autoSpaceDE/>
        <w:autoSpaceDN/>
        <w:adjustRightInd/>
        <w:ind w:firstLine="1296"/>
        <w:jc w:val="both"/>
        <w:rPr>
          <w:rFonts w:eastAsia="MS Mincho"/>
          <w:sz w:val="24"/>
          <w:szCs w:val="24"/>
        </w:rPr>
      </w:pPr>
      <w:r w:rsidRPr="00AF6EC5">
        <w:rPr>
          <w:rFonts w:eastAsia="MS Mincho"/>
          <w:sz w:val="24"/>
          <w:szCs w:val="24"/>
        </w:rPr>
        <w:t>Aštuntokai dalyvavo IEA tarptautiniame pilietinio ugdymo ir pilietiškumo tyrime ICCS 2022. Tyrimo ICCS tikslas – nustatyti, kaip 8 klasės jaunuoliai yra rengiami tapti piliečiais, ir įvertinti, kokią įtaką mokinių pasiekimams ir pilietinėms nuostatoms turi švietimo sistemos bei mokyklos ypatybės įvairiose šalyse.</w:t>
      </w:r>
    </w:p>
    <w:p w14:paraId="06261371" w14:textId="77777777" w:rsidR="00BB200D" w:rsidRPr="00AF6EC5" w:rsidRDefault="00BB200D" w:rsidP="00BB200D">
      <w:pPr>
        <w:widowControl/>
        <w:autoSpaceDE/>
        <w:autoSpaceDN/>
        <w:adjustRightInd/>
        <w:jc w:val="both"/>
        <w:rPr>
          <w:rFonts w:eastAsia="MS Mincho"/>
          <w:i/>
          <w:sz w:val="24"/>
          <w:szCs w:val="24"/>
        </w:rPr>
      </w:pPr>
      <w:r w:rsidRPr="00AF6EC5">
        <w:rPr>
          <w:rFonts w:eastAsia="MS Mincho"/>
          <w:i/>
          <w:sz w:val="24"/>
          <w:szCs w:val="24"/>
        </w:rPr>
        <w:tab/>
        <w:t>Mokyklos veiklos įsivertinimo efektyvumo pažanga.</w:t>
      </w:r>
    </w:p>
    <w:p w14:paraId="7DC4925D" w14:textId="73D2C986" w:rsidR="00BB200D" w:rsidRPr="00DF24BF" w:rsidRDefault="00BB200D" w:rsidP="00BB200D">
      <w:pPr>
        <w:widowControl/>
        <w:autoSpaceDE/>
        <w:autoSpaceDN/>
        <w:adjustRightInd/>
        <w:ind w:firstLine="1296"/>
        <w:jc w:val="both"/>
        <w:rPr>
          <w:rFonts w:eastAsia="Calibri"/>
          <w:sz w:val="24"/>
          <w:szCs w:val="24"/>
          <w:lang w:eastAsia="en-US"/>
        </w:rPr>
      </w:pPr>
      <w:r w:rsidRPr="00AF6EC5">
        <w:rPr>
          <w:rFonts w:eastAsia="Calibri"/>
          <w:sz w:val="24"/>
          <w:szCs w:val="24"/>
          <w:lang w:eastAsia="en-US"/>
        </w:rPr>
        <w:t>Tikslas – įsivertinti</w:t>
      </w:r>
      <w:r w:rsidR="00982DF3" w:rsidRPr="00AF6EC5">
        <w:rPr>
          <w:rFonts w:eastAsia="Calibri"/>
          <w:sz w:val="24"/>
          <w:szCs w:val="24"/>
          <w:lang w:eastAsia="en-US"/>
        </w:rPr>
        <w:t>,</w:t>
      </w:r>
      <w:r w:rsidRPr="00AF6EC5">
        <w:rPr>
          <w:rFonts w:eastAsia="Calibri"/>
          <w:sz w:val="24"/>
          <w:szCs w:val="24"/>
          <w:lang w:eastAsia="en-US"/>
        </w:rPr>
        <w:t xml:space="preserve"> kaip sekėsi gerinti kiekvieno </w:t>
      </w:r>
      <w:r w:rsidRPr="00DF24BF">
        <w:rPr>
          <w:rFonts w:eastAsia="Calibri"/>
          <w:sz w:val="24"/>
          <w:szCs w:val="24"/>
          <w:lang w:eastAsia="en-US"/>
        </w:rPr>
        <w:t xml:space="preserve">mokinio pasiekimus organizuojant šiuolaikines pamokas ir teikiant savalaikę pagalbą, įgyvendinant projekto „Kokybės krepšelis“ veiklas. </w:t>
      </w:r>
    </w:p>
    <w:p w14:paraId="79300274" w14:textId="77777777" w:rsidR="00BB200D" w:rsidRPr="00DF24BF" w:rsidRDefault="00BB200D" w:rsidP="00BB200D">
      <w:pPr>
        <w:widowControl/>
        <w:autoSpaceDE/>
        <w:autoSpaceDN/>
        <w:adjustRightInd/>
        <w:ind w:firstLine="1296"/>
        <w:jc w:val="both"/>
        <w:rPr>
          <w:rFonts w:eastAsia="Calibri"/>
          <w:sz w:val="24"/>
          <w:szCs w:val="24"/>
          <w:lang w:eastAsia="en-US"/>
        </w:rPr>
      </w:pPr>
      <w:r w:rsidRPr="00DF24BF">
        <w:rPr>
          <w:rFonts w:eastAsia="Calibri"/>
          <w:sz w:val="24"/>
          <w:szCs w:val="24"/>
          <w:lang w:eastAsia="en-US"/>
        </w:rPr>
        <w:t xml:space="preserve">Veiklos kokybės įsivertinimas buvo vykdomas remiantis Mokyklos, įgyvendinančios bendrojo ugdymo programas, veiklos kokybės įsivertinimo metodika (Lietuvos Respublikos švietimo ir mokslo ministro 2016 m. kovo 29 d. įsakymas Nr. V-267 „Dėl mokyklos, įgyvendinančios bendrojo ugdymo programas, veiklos kokybės įsivertinimo metodikos patvirtinimo“). </w:t>
      </w:r>
    </w:p>
    <w:p w14:paraId="41DB01F8" w14:textId="77777777" w:rsidR="00BB200D" w:rsidRPr="00DF24BF" w:rsidRDefault="00BB200D" w:rsidP="00BB200D">
      <w:pPr>
        <w:widowControl/>
        <w:autoSpaceDE/>
        <w:autoSpaceDN/>
        <w:adjustRightInd/>
        <w:ind w:firstLine="1296"/>
        <w:rPr>
          <w:rFonts w:eastAsia="Calibri"/>
          <w:sz w:val="24"/>
          <w:szCs w:val="24"/>
          <w:lang w:eastAsia="en-US"/>
        </w:rPr>
      </w:pPr>
      <w:r w:rsidRPr="00DF24BF">
        <w:rPr>
          <w:rFonts w:eastAsia="Calibri"/>
          <w:sz w:val="24"/>
          <w:szCs w:val="24"/>
          <w:lang w:eastAsia="en-US"/>
        </w:rPr>
        <w:t>Teminiam įsivertinimui pasirinkti rodikliai</w:t>
      </w:r>
      <w:r>
        <w:rPr>
          <w:rFonts w:eastAsia="Calibri"/>
          <w:sz w:val="24"/>
          <w:szCs w:val="24"/>
          <w:lang w:eastAsia="en-US"/>
        </w:rPr>
        <w:t>:</w:t>
      </w:r>
    </w:p>
    <w:p w14:paraId="09E75B3E" w14:textId="4FB2EEBA" w:rsidR="00BB200D" w:rsidRPr="00DF24BF" w:rsidRDefault="00BB200D" w:rsidP="00BB200D">
      <w:pPr>
        <w:widowControl/>
        <w:autoSpaceDE/>
        <w:autoSpaceDN/>
        <w:adjustRightInd/>
        <w:rPr>
          <w:rFonts w:eastAsia="Calibri"/>
          <w:sz w:val="24"/>
          <w:szCs w:val="24"/>
          <w:lang w:eastAsia="en-US"/>
        </w:rPr>
      </w:pPr>
      <w:r w:rsidRPr="00DF24BF">
        <w:rPr>
          <w:rFonts w:eastAsia="Calibri"/>
          <w:sz w:val="24"/>
          <w:szCs w:val="24"/>
          <w:lang w:eastAsia="en-US"/>
        </w:rPr>
        <w:t>2 Sritis. Ugdymas ir mokinių patirtys.</w:t>
      </w:r>
    </w:p>
    <w:p w14:paraId="0BA40C54" w14:textId="4442D8CC"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2.1</w:t>
      </w:r>
      <w:r w:rsidR="00BB200D" w:rsidRPr="00DF24BF">
        <w:rPr>
          <w:rFonts w:eastAsia="Calibri"/>
          <w:sz w:val="24"/>
          <w:szCs w:val="24"/>
          <w:lang w:eastAsia="en-US"/>
        </w:rPr>
        <w:t xml:space="preserve"> Tema. Ugdymo(</w:t>
      </w:r>
      <w:proofErr w:type="spellStart"/>
      <w:r w:rsidR="00BB200D" w:rsidRPr="00DF24BF">
        <w:rPr>
          <w:rFonts w:eastAsia="Calibri"/>
          <w:sz w:val="24"/>
          <w:szCs w:val="24"/>
          <w:lang w:eastAsia="en-US"/>
        </w:rPr>
        <w:t>si</w:t>
      </w:r>
      <w:proofErr w:type="spellEnd"/>
      <w:r w:rsidR="00BB200D" w:rsidRPr="00DF24BF">
        <w:rPr>
          <w:rFonts w:eastAsia="Calibri"/>
          <w:sz w:val="24"/>
          <w:szCs w:val="24"/>
          <w:lang w:eastAsia="en-US"/>
        </w:rPr>
        <w:t>) planavimas</w:t>
      </w:r>
      <w:r w:rsidR="00BB200D">
        <w:rPr>
          <w:rFonts w:eastAsia="Calibri"/>
          <w:sz w:val="24"/>
          <w:szCs w:val="24"/>
          <w:lang w:eastAsia="en-US"/>
        </w:rPr>
        <w:t>.</w:t>
      </w:r>
    </w:p>
    <w:p w14:paraId="2F79ABD6" w14:textId="07AF9D3A"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2.1.3</w:t>
      </w:r>
      <w:r w:rsidR="00BB200D" w:rsidRPr="00DF24BF">
        <w:rPr>
          <w:rFonts w:eastAsia="Calibri"/>
          <w:sz w:val="24"/>
          <w:szCs w:val="24"/>
          <w:lang w:eastAsia="en-US"/>
        </w:rPr>
        <w:t xml:space="preserve"> Rodiklis. Orientavimas į mokinių poreikius</w:t>
      </w:r>
      <w:r w:rsidR="00BB200D">
        <w:rPr>
          <w:rFonts w:eastAsia="Calibri"/>
          <w:sz w:val="24"/>
          <w:szCs w:val="24"/>
          <w:lang w:eastAsia="en-US"/>
        </w:rPr>
        <w:t>.</w:t>
      </w:r>
    </w:p>
    <w:p w14:paraId="69C208DB" w14:textId="788A13F6" w:rsidR="00BB200D" w:rsidRPr="00DF24BF" w:rsidRDefault="00BB200D" w:rsidP="00BB200D">
      <w:pPr>
        <w:widowControl/>
        <w:autoSpaceDE/>
        <w:autoSpaceDN/>
        <w:adjustRightInd/>
        <w:rPr>
          <w:rFonts w:eastAsia="Calibri"/>
          <w:sz w:val="24"/>
          <w:szCs w:val="24"/>
          <w:lang w:eastAsia="en-US"/>
        </w:rPr>
      </w:pPr>
      <w:r>
        <w:rPr>
          <w:rFonts w:eastAsia="Calibri"/>
          <w:sz w:val="24"/>
          <w:szCs w:val="24"/>
          <w:lang w:eastAsia="en-US"/>
        </w:rPr>
        <w:t>Raktiniai žodžiai: p</w:t>
      </w:r>
      <w:r w:rsidRPr="00DF24BF">
        <w:rPr>
          <w:rFonts w:eastAsia="Calibri"/>
          <w:sz w:val="24"/>
          <w:szCs w:val="24"/>
          <w:lang w:eastAsia="en-US"/>
        </w:rPr>
        <w:t>agalba mokiniui, gabumų ir talentų ugdymas</w:t>
      </w:r>
      <w:r>
        <w:rPr>
          <w:rFonts w:eastAsia="Calibri"/>
          <w:sz w:val="24"/>
          <w:szCs w:val="24"/>
          <w:lang w:eastAsia="en-US"/>
        </w:rPr>
        <w:t>.</w:t>
      </w:r>
    </w:p>
    <w:p w14:paraId="53DAAAC6" w14:textId="71342969"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2.2</w:t>
      </w:r>
      <w:r w:rsidR="00BB200D" w:rsidRPr="00DF24BF">
        <w:rPr>
          <w:rFonts w:eastAsia="Calibri"/>
          <w:sz w:val="24"/>
          <w:szCs w:val="24"/>
          <w:lang w:eastAsia="en-US"/>
        </w:rPr>
        <w:t xml:space="preserve"> Tema. Vadovavimas mokymuisi</w:t>
      </w:r>
      <w:r w:rsidR="00BB200D">
        <w:rPr>
          <w:rFonts w:eastAsia="Calibri"/>
          <w:sz w:val="24"/>
          <w:szCs w:val="24"/>
          <w:lang w:eastAsia="en-US"/>
        </w:rPr>
        <w:t>.</w:t>
      </w:r>
      <w:r w:rsidR="00BB200D" w:rsidRPr="00DF24BF">
        <w:rPr>
          <w:rFonts w:eastAsia="Calibri"/>
          <w:sz w:val="24"/>
          <w:szCs w:val="24"/>
          <w:lang w:eastAsia="en-US"/>
        </w:rPr>
        <w:t xml:space="preserve"> </w:t>
      </w:r>
    </w:p>
    <w:p w14:paraId="06D65961" w14:textId="2F225954"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2.2.2</w:t>
      </w:r>
      <w:r w:rsidR="00BB200D" w:rsidRPr="00DF24BF">
        <w:rPr>
          <w:rFonts w:eastAsia="Calibri"/>
          <w:sz w:val="24"/>
          <w:szCs w:val="24"/>
          <w:lang w:eastAsia="en-US"/>
        </w:rPr>
        <w:t xml:space="preserve"> Rodiklis. Ugdymo(</w:t>
      </w:r>
      <w:proofErr w:type="spellStart"/>
      <w:r w:rsidR="00BB200D" w:rsidRPr="00DF24BF">
        <w:rPr>
          <w:rFonts w:eastAsia="Calibri"/>
          <w:sz w:val="24"/>
          <w:szCs w:val="24"/>
          <w:lang w:eastAsia="en-US"/>
        </w:rPr>
        <w:t>si</w:t>
      </w:r>
      <w:proofErr w:type="spellEnd"/>
      <w:r w:rsidR="00BB200D" w:rsidRPr="00DF24BF">
        <w:rPr>
          <w:rFonts w:eastAsia="Calibri"/>
          <w:sz w:val="24"/>
          <w:szCs w:val="24"/>
          <w:lang w:eastAsia="en-US"/>
        </w:rPr>
        <w:t>) organizavimas</w:t>
      </w:r>
      <w:r w:rsidR="00BB200D">
        <w:rPr>
          <w:rFonts w:eastAsia="Calibri"/>
          <w:sz w:val="24"/>
          <w:szCs w:val="24"/>
          <w:lang w:eastAsia="en-US"/>
        </w:rPr>
        <w:t>.</w:t>
      </w:r>
    </w:p>
    <w:p w14:paraId="682FA3D8" w14:textId="77777777" w:rsidR="00BB200D" w:rsidRPr="00DF24BF" w:rsidRDefault="00BB200D" w:rsidP="00BB200D">
      <w:pPr>
        <w:widowControl/>
        <w:autoSpaceDE/>
        <w:autoSpaceDN/>
        <w:adjustRightInd/>
        <w:rPr>
          <w:rFonts w:eastAsia="Calibri"/>
          <w:sz w:val="24"/>
          <w:szCs w:val="24"/>
          <w:lang w:eastAsia="en-US"/>
        </w:rPr>
      </w:pPr>
      <w:r>
        <w:rPr>
          <w:rFonts w:eastAsia="Calibri"/>
          <w:sz w:val="24"/>
          <w:szCs w:val="24"/>
          <w:lang w:eastAsia="en-US"/>
        </w:rPr>
        <w:t>Raktiniai žodžiai:  d</w:t>
      </w:r>
      <w:r w:rsidRPr="00DF24BF">
        <w:rPr>
          <w:rFonts w:eastAsia="Calibri"/>
          <w:sz w:val="24"/>
          <w:szCs w:val="24"/>
          <w:lang w:eastAsia="en-US"/>
        </w:rPr>
        <w:t>iferencijavimas, individualizavimas, suasmeninimas</w:t>
      </w:r>
      <w:r>
        <w:rPr>
          <w:rFonts w:eastAsia="Calibri"/>
          <w:sz w:val="24"/>
          <w:szCs w:val="24"/>
          <w:lang w:eastAsia="en-US"/>
        </w:rPr>
        <w:t>.</w:t>
      </w:r>
    </w:p>
    <w:p w14:paraId="06AD8BDC" w14:textId="7C2CA22E"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2.3</w:t>
      </w:r>
      <w:r w:rsidR="00BB200D">
        <w:rPr>
          <w:rFonts w:eastAsia="Calibri"/>
          <w:sz w:val="24"/>
          <w:szCs w:val="24"/>
          <w:lang w:eastAsia="en-US"/>
        </w:rPr>
        <w:t xml:space="preserve"> Tema. Mokymosi patirtys.</w:t>
      </w:r>
    </w:p>
    <w:p w14:paraId="4ADB2A19" w14:textId="33B941D8"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2.3.2</w:t>
      </w:r>
      <w:r w:rsidR="00BB200D" w:rsidRPr="00DF24BF">
        <w:rPr>
          <w:rFonts w:eastAsia="Calibri"/>
          <w:sz w:val="24"/>
          <w:szCs w:val="24"/>
          <w:lang w:eastAsia="en-US"/>
        </w:rPr>
        <w:t xml:space="preserve"> Rodiklis. Ugdymas mokyklos gyvenimu</w:t>
      </w:r>
      <w:r w:rsidR="00BB200D">
        <w:rPr>
          <w:rFonts w:eastAsia="Calibri"/>
          <w:sz w:val="24"/>
          <w:szCs w:val="24"/>
          <w:lang w:eastAsia="en-US"/>
        </w:rPr>
        <w:t>.</w:t>
      </w:r>
      <w:r w:rsidR="00BB200D" w:rsidRPr="00DF24BF">
        <w:rPr>
          <w:rFonts w:eastAsia="Calibri"/>
          <w:sz w:val="24"/>
          <w:szCs w:val="24"/>
          <w:lang w:eastAsia="en-US"/>
        </w:rPr>
        <w:t xml:space="preserve"> </w:t>
      </w:r>
    </w:p>
    <w:p w14:paraId="54EADD3E" w14:textId="77777777" w:rsidR="00BB200D" w:rsidRDefault="00BB200D" w:rsidP="00BB200D">
      <w:pPr>
        <w:widowControl/>
        <w:autoSpaceDE/>
        <w:autoSpaceDN/>
        <w:adjustRightInd/>
        <w:rPr>
          <w:rFonts w:eastAsia="Calibri"/>
          <w:sz w:val="24"/>
          <w:szCs w:val="24"/>
          <w:lang w:eastAsia="en-US"/>
        </w:rPr>
      </w:pPr>
      <w:r w:rsidRPr="00DF24BF">
        <w:rPr>
          <w:rFonts w:eastAsia="Calibri"/>
          <w:sz w:val="24"/>
          <w:szCs w:val="24"/>
          <w:lang w:eastAsia="en-US"/>
        </w:rPr>
        <w:t>Raktiniai žodžiai</w:t>
      </w:r>
      <w:r>
        <w:rPr>
          <w:rFonts w:eastAsia="Calibri"/>
          <w:sz w:val="24"/>
          <w:szCs w:val="24"/>
          <w:lang w:eastAsia="en-US"/>
        </w:rPr>
        <w:t>:  v</w:t>
      </w:r>
      <w:r w:rsidRPr="00DF24BF">
        <w:rPr>
          <w:rFonts w:eastAsia="Calibri"/>
          <w:sz w:val="24"/>
          <w:szCs w:val="24"/>
          <w:lang w:eastAsia="en-US"/>
        </w:rPr>
        <w:t>eiklos, įvykiai ir nuotykiai</w:t>
      </w:r>
      <w:r>
        <w:rPr>
          <w:rFonts w:eastAsia="Calibri"/>
          <w:sz w:val="24"/>
          <w:szCs w:val="24"/>
          <w:lang w:eastAsia="en-US"/>
        </w:rPr>
        <w:t>.</w:t>
      </w:r>
    </w:p>
    <w:p w14:paraId="51367D65" w14:textId="115568BA"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 xml:space="preserve">3 </w:t>
      </w:r>
      <w:r w:rsidR="00BB200D" w:rsidRPr="00DF24BF">
        <w:rPr>
          <w:rFonts w:eastAsia="Calibri"/>
          <w:sz w:val="24"/>
          <w:szCs w:val="24"/>
          <w:lang w:eastAsia="en-US"/>
        </w:rPr>
        <w:t>Sritis. Ugdymo (</w:t>
      </w:r>
      <w:proofErr w:type="spellStart"/>
      <w:r w:rsidR="00BB200D" w:rsidRPr="00DF24BF">
        <w:rPr>
          <w:rFonts w:eastAsia="Calibri"/>
          <w:sz w:val="24"/>
          <w:szCs w:val="24"/>
          <w:lang w:eastAsia="en-US"/>
        </w:rPr>
        <w:t>si</w:t>
      </w:r>
      <w:proofErr w:type="spellEnd"/>
      <w:r w:rsidR="00BB200D" w:rsidRPr="00DF24BF">
        <w:rPr>
          <w:rFonts w:eastAsia="Calibri"/>
          <w:sz w:val="24"/>
          <w:szCs w:val="24"/>
          <w:lang w:eastAsia="en-US"/>
        </w:rPr>
        <w:t>) aplinkos</w:t>
      </w:r>
      <w:r w:rsidR="00BB200D">
        <w:rPr>
          <w:rFonts w:eastAsia="Calibri"/>
          <w:sz w:val="24"/>
          <w:szCs w:val="24"/>
          <w:lang w:eastAsia="en-US"/>
        </w:rPr>
        <w:t>.</w:t>
      </w:r>
    </w:p>
    <w:p w14:paraId="32757EC8" w14:textId="430CAF28"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3.1</w:t>
      </w:r>
      <w:r w:rsidR="00BB200D" w:rsidRPr="00DF24BF">
        <w:rPr>
          <w:rFonts w:eastAsia="Calibri"/>
          <w:sz w:val="24"/>
          <w:szCs w:val="24"/>
          <w:lang w:eastAsia="en-US"/>
        </w:rPr>
        <w:t xml:space="preserve"> Tema. Įgalinanti mokytis fizinė aplinka</w:t>
      </w:r>
      <w:r w:rsidR="00BB200D">
        <w:rPr>
          <w:rFonts w:eastAsia="Calibri"/>
          <w:sz w:val="24"/>
          <w:szCs w:val="24"/>
          <w:lang w:eastAsia="en-US"/>
        </w:rPr>
        <w:t>.</w:t>
      </w:r>
    </w:p>
    <w:p w14:paraId="608D987E" w14:textId="512BC1AC"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3.1.1</w:t>
      </w:r>
      <w:r w:rsidR="00BB200D">
        <w:rPr>
          <w:rFonts w:eastAsia="Calibri"/>
          <w:sz w:val="24"/>
          <w:szCs w:val="24"/>
          <w:lang w:eastAsia="en-US"/>
        </w:rPr>
        <w:t xml:space="preserve"> Rodiklis: į</w:t>
      </w:r>
      <w:r w:rsidR="00BB200D" w:rsidRPr="00DF24BF">
        <w:rPr>
          <w:rFonts w:eastAsia="Calibri"/>
          <w:sz w:val="24"/>
          <w:szCs w:val="24"/>
          <w:lang w:eastAsia="en-US"/>
        </w:rPr>
        <w:t>ranga ir priemonės</w:t>
      </w:r>
      <w:r w:rsidR="00BB200D">
        <w:rPr>
          <w:rFonts w:eastAsia="Calibri"/>
          <w:sz w:val="24"/>
          <w:szCs w:val="24"/>
          <w:lang w:eastAsia="en-US"/>
        </w:rPr>
        <w:t>.</w:t>
      </w:r>
    </w:p>
    <w:p w14:paraId="332011CF" w14:textId="77777777" w:rsidR="00BB200D" w:rsidRPr="00DF24BF" w:rsidRDefault="00BB200D" w:rsidP="00BB200D">
      <w:pPr>
        <w:widowControl/>
        <w:autoSpaceDE/>
        <w:autoSpaceDN/>
        <w:adjustRightInd/>
        <w:rPr>
          <w:rFonts w:eastAsia="Calibri"/>
          <w:sz w:val="24"/>
          <w:szCs w:val="24"/>
          <w:lang w:eastAsia="en-US"/>
        </w:rPr>
      </w:pPr>
      <w:r>
        <w:rPr>
          <w:rFonts w:eastAsia="Calibri"/>
          <w:sz w:val="24"/>
          <w:szCs w:val="24"/>
          <w:lang w:eastAsia="en-US"/>
        </w:rPr>
        <w:t>Raktiniai žodžiai: į</w:t>
      </w:r>
      <w:r w:rsidRPr="00DF24BF">
        <w:rPr>
          <w:rFonts w:eastAsia="Calibri"/>
          <w:sz w:val="24"/>
          <w:szCs w:val="24"/>
          <w:lang w:eastAsia="en-US"/>
        </w:rPr>
        <w:t>vairovė, šiuolaikiškumas</w:t>
      </w:r>
      <w:r>
        <w:rPr>
          <w:rFonts w:eastAsia="Calibri"/>
          <w:sz w:val="24"/>
          <w:szCs w:val="24"/>
          <w:lang w:eastAsia="en-US"/>
        </w:rPr>
        <w:t>.</w:t>
      </w:r>
    </w:p>
    <w:p w14:paraId="70580B96" w14:textId="3E2E6E81"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3.1. 2</w:t>
      </w:r>
      <w:r w:rsidR="00BB200D" w:rsidRPr="00DF24BF">
        <w:rPr>
          <w:rFonts w:eastAsia="Calibri"/>
          <w:sz w:val="24"/>
          <w:szCs w:val="24"/>
          <w:lang w:eastAsia="en-US"/>
        </w:rPr>
        <w:t xml:space="preserve"> Rodiklis. Pastatas ir jo aplinka</w:t>
      </w:r>
      <w:r w:rsidR="00BB200D">
        <w:rPr>
          <w:rFonts w:eastAsia="Calibri"/>
          <w:sz w:val="24"/>
          <w:szCs w:val="24"/>
          <w:lang w:eastAsia="en-US"/>
        </w:rPr>
        <w:t>.</w:t>
      </w:r>
    </w:p>
    <w:p w14:paraId="7CC16E14" w14:textId="77777777" w:rsidR="00BB200D" w:rsidRPr="00DF24BF" w:rsidRDefault="00BB200D" w:rsidP="00BB200D">
      <w:pPr>
        <w:widowControl/>
        <w:autoSpaceDE/>
        <w:autoSpaceDN/>
        <w:adjustRightInd/>
        <w:rPr>
          <w:rFonts w:eastAsia="Calibri"/>
          <w:sz w:val="24"/>
          <w:szCs w:val="24"/>
          <w:lang w:eastAsia="en-US"/>
        </w:rPr>
      </w:pPr>
      <w:r>
        <w:rPr>
          <w:rFonts w:eastAsia="Calibri"/>
          <w:sz w:val="24"/>
          <w:szCs w:val="24"/>
          <w:lang w:eastAsia="en-US"/>
        </w:rPr>
        <w:t>Raktiniai žodžiai: e</w:t>
      </w:r>
      <w:r w:rsidRPr="00DF24BF">
        <w:rPr>
          <w:rFonts w:eastAsia="Calibri"/>
          <w:sz w:val="24"/>
          <w:szCs w:val="24"/>
          <w:lang w:eastAsia="en-US"/>
        </w:rPr>
        <w:t>stetiškumas</w:t>
      </w:r>
      <w:r>
        <w:rPr>
          <w:rFonts w:eastAsia="Calibri"/>
          <w:sz w:val="24"/>
          <w:szCs w:val="24"/>
          <w:lang w:eastAsia="en-US"/>
        </w:rPr>
        <w:t>.</w:t>
      </w:r>
    </w:p>
    <w:p w14:paraId="23A8E762" w14:textId="654062A0"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3.2</w:t>
      </w:r>
      <w:r w:rsidR="00BB200D" w:rsidRPr="00DF24BF">
        <w:rPr>
          <w:rFonts w:eastAsia="Calibri"/>
          <w:sz w:val="24"/>
          <w:szCs w:val="24"/>
          <w:lang w:eastAsia="en-US"/>
        </w:rPr>
        <w:t xml:space="preserve"> Tema. Mokymasis be sienų.</w:t>
      </w:r>
    </w:p>
    <w:p w14:paraId="21C166A8" w14:textId="17D66B5C"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3.2.1</w:t>
      </w:r>
      <w:r w:rsidR="00BB200D" w:rsidRPr="00DF24BF">
        <w:rPr>
          <w:rFonts w:eastAsia="Calibri"/>
          <w:sz w:val="24"/>
          <w:szCs w:val="24"/>
          <w:lang w:eastAsia="en-US"/>
        </w:rPr>
        <w:t xml:space="preserve"> Rodiklis. Mokymasis ne mokykloje.</w:t>
      </w:r>
    </w:p>
    <w:p w14:paraId="138BFC86" w14:textId="77777777" w:rsidR="00BB200D" w:rsidRPr="00DF24BF" w:rsidRDefault="00BB200D" w:rsidP="00BB200D">
      <w:pPr>
        <w:widowControl/>
        <w:autoSpaceDE/>
        <w:autoSpaceDN/>
        <w:adjustRightInd/>
        <w:rPr>
          <w:rFonts w:eastAsia="Calibri"/>
          <w:sz w:val="24"/>
          <w:szCs w:val="24"/>
          <w:lang w:eastAsia="en-US"/>
        </w:rPr>
      </w:pPr>
      <w:r w:rsidRPr="00DF24BF">
        <w:rPr>
          <w:rFonts w:eastAsia="Calibri"/>
          <w:sz w:val="24"/>
          <w:szCs w:val="24"/>
          <w:lang w:eastAsia="en-US"/>
        </w:rPr>
        <w:t xml:space="preserve">Raktiniai </w:t>
      </w:r>
      <w:r>
        <w:rPr>
          <w:rFonts w:eastAsia="Calibri"/>
          <w:sz w:val="24"/>
          <w:szCs w:val="24"/>
          <w:lang w:eastAsia="en-US"/>
        </w:rPr>
        <w:t>žodžiai: m</w:t>
      </w:r>
      <w:r w:rsidRPr="00DF24BF">
        <w:rPr>
          <w:rFonts w:eastAsia="Calibri"/>
          <w:sz w:val="24"/>
          <w:szCs w:val="24"/>
          <w:lang w:eastAsia="en-US"/>
        </w:rPr>
        <w:t>okyklos teritorijos naudojimas ugdymui, edukacinės išvykos</w:t>
      </w:r>
      <w:r>
        <w:rPr>
          <w:rFonts w:eastAsia="Calibri"/>
          <w:sz w:val="24"/>
          <w:szCs w:val="24"/>
          <w:lang w:eastAsia="en-US"/>
        </w:rPr>
        <w:t>.</w:t>
      </w:r>
    </w:p>
    <w:p w14:paraId="7C634AB6" w14:textId="3ADD203F"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3.2.2</w:t>
      </w:r>
      <w:r w:rsidR="00BB200D" w:rsidRPr="00DF24BF">
        <w:rPr>
          <w:rFonts w:eastAsia="Calibri"/>
          <w:sz w:val="24"/>
          <w:szCs w:val="24"/>
          <w:lang w:eastAsia="en-US"/>
        </w:rPr>
        <w:t xml:space="preserve"> Rodiklis. Mokymasis virtualioje aplinkoje.</w:t>
      </w:r>
    </w:p>
    <w:p w14:paraId="08362480" w14:textId="77777777" w:rsidR="00BB200D" w:rsidRDefault="00BB200D" w:rsidP="00BB200D">
      <w:pPr>
        <w:widowControl/>
        <w:autoSpaceDE/>
        <w:autoSpaceDN/>
        <w:adjustRightInd/>
        <w:rPr>
          <w:rFonts w:eastAsia="Calibri"/>
          <w:sz w:val="24"/>
          <w:szCs w:val="24"/>
          <w:lang w:eastAsia="en-US"/>
        </w:rPr>
      </w:pPr>
      <w:r>
        <w:rPr>
          <w:rFonts w:eastAsia="Calibri"/>
          <w:sz w:val="24"/>
          <w:szCs w:val="24"/>
          <w:lang w:eastAsia="en-US"/>
        </w:rPr>
        <w:t>Raktiniai žodžiai: t</w:t>
      </w:r>
      <w:r w:rsidRPr="00DF24BF">
        <w:rPr>
          <w:rFonts w:eastAsia="Calibri"/>
          <w:sz w:val="24"/>
          <w:szCs w:val="24"/>
          <w:lang w:eastAsia="en-US"/>
        </w:rPr>
        <w:t>ikslingumas</w:t>
      </w:r>
      <w:r>
        <w:rPr>
          <w:rFonts w:eastAsia="Calibri"/>
          <w:sz w:val="24"/>
          <w:szCs w:val="24"/>
          <w:lang w:eastAsia="en-US"/>
        </w:rPr>
        <w:t>.</w:t>
      </w:r>
    </w:p>
    <w:p w14:paraId="20230A0F" w14:textId="17764A86"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4</w:t>
      </w:r>
      <w:r w:rsidR="00BB200D" w:rsidRPr="00DF24BF">
        <w:rPr>
          <w:rFonts w:eastAsia="Calibri"/>
          <w:sz w:val="24"/>
          <w:szCs w:val="24"/>
          <w:lang w:eastAsia="en-US"/>
        </w:rPr>
        <w:t xml:space="preserve"> Sritis. Lyderystė ir vadyba</w:t>
      </w:r>
      <w:r w:rsidR="00BB200D">
        <w:rPr>
          <w:rFonts w:eastAsia="Calibri"/>
          <w:sz w:val="24"/>
          <w:szCs w:val="24"/>
          <w:lang w:eastAsia="en-US"/>
        </w:rPr>
        <w:t>.</w:t>
      </w:r>
    </w:p>
    <w:p w14:paraId="7B45A6D4" w14:textId="4C0ABCBC"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4.3</w:t>
      </w:r>
      <w:r w:rsidR="00BB200D" w:rsidRPr="00DF24BF">
        <w:rPr>
          <w:rFonts w:eastAsia="Calibri"/>
          <w:sz w:val="24"/>
          <w:szCs w:val="24"/>
          <w:lang w:eastAsia="en-US"/>
        </w:rPr>
        <w:t xml:space="preserve"> Tema. Asmeninis meistriškumas</w:t>
      </w:r>
      <w:r w:rsidR="00BB200D">
        <w:rPr>
          <w:rFonts w:eastAsia="Calibri"/>
          <w:sz w:val="24"/>
          <w:szCs w:val="24"/>
          <w:lang w:eastAsia="en-US"/>
        </w:rPr>
        <w:t>.</w:t>
      </w:r>
    </w:p>
    <w:p w14:paraId="3A1E1ADC" w14:textId="75FCD00A"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4.3.1</w:t>
      </w:r>
      <w:r w:rsidR="00BB200D">
        <w:rPr>
          <w:rFonts w:eastAsia="Calibri"/>
          <w:sz w:val="24"/>
          <w:szCs w:val="24"/>
          <w:lang w:eastAsia="en-US"/>
        </w:rPr>
        <w:t xml:space="preserve"> Rodiklis. K</w:t>
      </w:r>
      <w:r w:rsidR="00BB200D" w:rsidRPr="00DF24BF">
        <w:rPr>
          <w:rFonts w:eastAsia="Calibri"/>
          <w:sz w:val="24"/>
          <w:szCs w:val="24"/>
          <w:lang w:eastAsia="en-US"/>
        </w:rPr>
        <w:t>ompetencija</w:t>
      </w:r>
      <w:r w:rsidR="00BB200D">
        <w:rPr>
          <w:rFonts w:eastAsia="Calibri"/>
          <w:sz w:val="24"/>
          <w:szCs w:val="24"/>
          <w:lang w:eastAsia="en-US"/>
        </w:rPr>
        <w:t>.</w:t>
      </w:r>
    </w:p>
    <w:p w14:paraId="2FF94FE7" w14:textId="77777777" w:rsidR="00BB200D" w:rsidRPr="00DF24BF" w:rsidRDefault="00BB200D" w:rsidP="00BB200D">
      <w:pPr>
        <w:widowControl/>
        <w:autoSpaceDE/>
        <w:autoSpaceDN/>
        <w:adjustRightInd/>
        <w:rPr>
          <w:rFonts w:eastAsia="Calibri"/>
          <w:sz w:val="24"/>
          <w:szCs w:val="24"/>
          <w:lang w:eastAsia="en-US"/>
        </w:rPr>
      </w:pPr>
      <w:r w:rsidRPr="00DF24BF">
        <w:rPr>
          <w:rFonts w:eastAsia="Calibri"/>
          <w:sz w:val="24"/>
          <w:szCs w:val="24"/>
          <w:lang w:eastAsia="en-US"/>
        </w:rPr>
        <w:t>Raktiniai</w:t>
      </w:r>
      <w:r>
        <w:rPr>
          <w:rFonts w:eastAsia="Calibri"/>
          <w:sz w:val="24"/>
          <w:szCs w:val="24"/>
          <w:lang w:eastAsia="en-US"/>
        </w:rPr>
        <w:t xml:space="preserve"> žodžiai: p</w:t>
      </w:r>
      <w:r w:rsidRPr="00DF24BF">
        <w:rPr>
          <w:rFonts w:eastAsia="Calibri"/>
          <w:sz w:val="24"/>
          <w:szCs w:val="24"/>
          <w:lang w:eastAsia="en-US"/>
        </w:rPr>
        <w:t xml:space="preserve">ozityvus profesionalumas. </w:t>
      </w:r>
    </w:p>
    <w:p w14:paraId="0A7B0C91" w14:textId="0BDF3E95" w:rsidR="00BB200D" w:rsidRPr="00DF24BF" w:rsidRDefault="006B1899" w:rsidP="00BB200D">
      <w:pPr>
        <w:widowControl/>
        <w:autoSpaceDE/>
        <w:autoSpaceDN/>
        <w:adjustRightInd/>
        <w:rPr>
          <w:rFonts w:eastAsia="Calibri"/>
          <w:sz w:val="24"/>
          <w:szCs w:val="24"/>
          <w:lang w:eastAsia="en-US"/>
        </w:rPr>
      </w:pPr>
      <w:r>
        <w:rPr>
          <w:rFonts w:eastAsia="Calibri"/>
          <w:sz w:val="24"/>
          <w:szCs w:val="24"/>
          <w:lang w:eastAsia="en-US"/>
        </w:rPr>
        <w:t>4.3.2</w:t>
      </w:r>
      <w:r w:rsidR="00BB200D" w:rsidRPr="00DF24BF">
        <w:rPr>
          <w:rFonts w:eastAsia="Calibri"/>
          <w:sz w:val="24"/>
          <w:szCs w:val="24"/>
          <w:lang w:eastAsia="en-US"/>
        </w:rPr>
        <w:t xml:space="preserve"> Rodiklis. Nuolatinis profesinis tobulėjimas</w:t>
      </w:r>
      <w:r w:rsidR="00BB200D">
        <w:rPr>
          <w:rFonts w:eastAsia="Calibri"/>
          <w:sz w:val="24"/>
          <w:szCs w:val="24"/>
          <w:lang w:eastAsia="en-US"/>
        </w:rPr>
        <w:t>.</w:t>
      </w:r>
    </w:p>
    <w:p w14:paraId="2D9DBA45" w14:textId="77777777" w:rsidR="00BB200D" w:rsidRPr="00DF24BF" w:rsidRDefault="00BB200D" w:rsidP="00BB200D">
      <w:pPr>
        <w:widowControl/>
        <w:autoSpaceDE/>
        <w:autoSpaceDN/>
        <w:adjustRightInd/>
        <w:rPr>
          <w:rFonts w:eastAsia="Calibri"/>
          <w:sz w:val="24"/>
          <w:szCs w:val="24"/>
          <w:lang w:eastAsia="en-US"/>
        </w:rPr>
      </w:pPr>
      <w:r w:rsidRPr="00DF24BF">
        <w:rPr>
          <w:rFonts w:eastAsia="Calibri"/>
          <w:sz w:val="24"/>
          <w:szCs w:val="24"/>
          <w:lang w:eastAsia="en-US"/>
        </w:rPr>
        <w:t>Raktiniai žodžiai</w:t>
      </w:r>
      <w:r>
        <w:rPr>
          <w:rFonts w:eastAsia="Calibri"/>
          <w:sz w:val="24"/>
          <w:szCs w:val="24"/>
          <w:lang w:eastAsia="en-US"/>
        </w:rPr>
        <w:t>: a</w:t>
      </w:r>
      <w:r w:rsidRPr="00DF24BF">
        <w:rPr>
          <w:rFonts w:eastAsia="Calibri"/>
          <w:sz w:val="24"/>
          <w:szCs w:val="24"/>
          <w:lang w:eastAsia="en-US"/>
        </w:rPr>
        <w:t>tkaklumas ir nuoseklumas</w:t>
      </w:r>
      <w:r>
        <w:rPr>
          <w:rFonts w:eastAsia="Calibri"/>
          <w:sz w:val="24"/>
          <w:szCs w:val="24"/>
          <w:lang w:eastAsia="en-US"/>
        </w:rPr>
        <w:t>.</w:t>
      </w:r>
    </w:p>
    <w:p w14:paraId="51B756F2" w14:textId="6E238CA4" w:rsidR="00BB200D" w:rsidRPr="00DF24BF" w:rsidRDefault="00BB200D" w:rsidP="00DE6AE5">
      <w:pPr>
        <w:widowControl/>
        <w:autoSpaceDE/>
        <w:autoSpaceDN/>
        <w:adjustRightInd/>
        <w:ind w:firstLine="1296"/>
        <w:rPr>
          <w:rFonts w:eastAsia="Calibri"/>
          <w:sz w:val="24"/>
          <w:szCs w:val="24"/>
          <w:lang w:eastAsia="en-US"/>
        </w:rPr>
      </w:pPr>
      <w:r w:rsidRPr="00DF24BF">
        <w:rPr>
          <w:rFonts w:eastAsia="Calibri"/>
          <w:sz w:val="24"/>
          <w:szCs w:val="24"/>
          <w:lang w:eastAsia="en-US"/>
        </w:rPr>
        <w:t>Teminiam vertinimui naudo</w:t>
      </w:r>
      <w:r w:rsidR="00DE6AE5">
        <w:rPr>
          <w:rFonts w:eastAsia="Calibri"/>
          <w:sz w:val="24"/>
          <w:szCs w:val="24"/>
          <w:lang w:eastAsia="en-US"/>
        </w:rPr>
        <w:t>t</w:t>
      </w:r>
      <w:r w:rsidRPr="00DF24BF">
        <w:rPr>
          <w:rFonts w:eastAsia="Calibri"/>
          <w:sz w:val="24"/>
          <w:szCs w:val="24"/>
          <w:lang w:eastAsia="en-US"/>
        </w:rPr>
        <w:t xml:space="preserve">i įrankiai: </w:t>
      </w:r>
      <w:r>
        <w:rPr>
          <w:rFonts w:eastAsia="Calibri"/>
          <w:sz w:val="24"/>
          <w:szCs w:val="24"/>
          <w:lang w:eastAsia="en-US"/>
        </w:rPr>
        <w:t>a</w:t>
      </w:r>
      <w:r w:rsidRPr="00DF24BF">
        <w:rPr>
          <w:rFonts w:eastAsia="Calibri"/>
          <w:sz w:val="24"/>
          <w:szCs w:val="24"/>
          <w:lang w:eastAsia="en-US"/>
        </w:rPr>
        <w:t>nketos mokytojams ir mokiniams</w:t>
      </w:r>
      <w:r>
        <w:rPr>
          <w:rFonts w:eastAsia="Calibri"/>
          <w:sz w:val="24"/>
          <w:szCs w:val="24"/>
          <w:lang w:eastAsia="en-US"/>
        </w:rPr>
        <w:t>; g</w:t>
      </w:r>
      <w:r w:rsidRPr="00DF24BF">
        <w:rPr>
          <w:rFonts w:eastAsia="Calibri"/>
          <w:sz w:val="24"/>
          <w:szCs w:val="24"/>
          <w:lang w:eastAsia="en-US"/>
        </w:rPr>
        <w:t>rupinės diskusijos</w:t>
      </w:r>
      <w:r>
        <w:rPr>
          <w:rFonts w:eastAsia="Calibri"/>
          <w:sz w:val="24"/>
          <w:szCs w:val="24"/>
          <w:lang w:eastAsia="en-US"/>
        </w:rPr>
        <w:t>; pokalbiai; v</w:t>
      </w:r>
      <w:r w:rsidRPr="00DF24BF">
        <w:rPr>
          <w:rFonts w:eastAsia="Calibri"/>
          <w:sz w:val="24"/>
          <w:szCs w:val="24"/>
          <w:lang w:eastAsia="en-US"/>
        </w:rPr>
        <w:t>eiklų analizė</w:t>
      </w:r>
      <w:r>
        <w:rPr>
          <w:rFonts w:eastAsia="Calibri"/>
          <w:sz w:val="24"/>
          <w:szCs w:val="24"/>
          <w:lang w:eastAsia="en-US"/>
        </w:rPr>
        <w:t>.</w:t>
      </w:r>
    </w:p>
    <w:p w14:paraId="018F5550" w14:textId="77777777" w:rsidR="00BB200D" w:rsidRPr="00DF24BF" w:rsidRDefault="00BB200D" w:rsidP="00BB200D">
      <w:pPr>
        <w:widowControl/>
        <w:autoSpaceDE/>
        <w:autoSpaceDN/>
        <w:adjustRightInd/>
        <w:ind w:firstLine="1296"/>
        <w:rPr>
          <w:rFonts w:eastAsia="Calibri"/>
          <w:sz w:val="24"/>
          <w:szCs w:val="24"/>
          <w:lang w:eastAsia="en-US"/>
        </w:rPr>
      </w:pPr>
      <w:r>
        <w:rPr>
          <w:rFonts w:eastAsia="Calibri"/>
          <w:sz w:val="24"/>
          <w:szCs w:val="24"/>
          <w:lang w:eastAsia="en-US"/>
        </w:rPr>
        <w:t xml:space="preserve">Respondentai: </w:t>
      </w:r>
      <w:r w:rsidRPr="00DF24BF">
        <w:rPr>
          <w:rFonts w:eastAsia="Calibri"/>
          <w:sz w:val="24"/>
          <w:szCs w:val="24"/>
          <w:lang w:eastAsia="en-US"/>
        </w:rPr>
        <w:t>39 mokytojai</w:t>
      </w:r>
      <w:r>
        <w:rPr>
          <w:rFonts w:eastAsia="Calibri"/>
          <w:sz w:val="24"/>
          <w:szCs w:val="24"/>
          <w:lang w:eastAsia="en-US"/>
        </w:rPr>
        <w:t xml:space="preserve">, </w:t>
      </w:r>
      <w:r w:rsidRPr="00DF24BF">
        <w:rPr>
          <w:rFonts w:eastAsia="Calibri"/>
          <w:sz w:val="24"/>
          <w:szCs w:val="24"/>
          <w:lang w:eastAsia="en-US"/>
        </w:rPr>
        <w:t>187 3–8 klasių mokiniai</w:t>
      </w:r>
      <w:r>
        <w:rPr>
          <w:rFonts w:eastAsia="Calibri"/>
          <w:sz w:val="24"/>
          <w:szCs w:val="24"/>
          <w:lang w:eastAsia="en-US"/>
        </w:rPr>
        <w:t>.</w:t>
      </w:r>
      <w:r w:rsidRPr="00DF24BF">
        <w:rPr>
          <w:rFonts w:eastAsia="Calibri"/>
          <w:sz w:val="24"/>
          <w:szCs w:val="24"/>
          <w:lang w:eastAsia="en-US"/>
        </w:rPr>
        <w:t xml:space="preserve"> </w:t>
      </w:r>
    </w:p>
    <w:p w14:paraId="72C897E8" w14:textId="594666CC" w:rsidR="00BB200D" w:rsidRPr="00DF24BF" w:rsidRDefault="00DE6AE5" w:rsidP="00BB200D">
      <w:pPr>
        <w:widowControl/>
        <w:autoSpaceDE/>
        <w:autoSpaceDN/>
        <w:adjustRightInd/>
        <w:ind w:firstLine="1296"/>
        <w:jc w:val="both"/>
        <w:rPr>
          <w:rFonts w:eastAsia="Calibri"/>
          <w:sz w:val="24"/>
          <w:szCs w:val="24"/>
          <w:lang w:eastAsia="en-US"/>
        </w:rPr>
      </w:pPr>
      <w:r>
        <w:rPr>
          <w:rFonts w:eastAsia="Calibri"/>
          <w:sz w:val="24"/>
          <w:szCs w:val="24"/>
          <w:lang w:eastAsia="en-US"/>
        </w:rPr>
        <w:t>Po įsivertinimo parengtos r</w:t>
      </w:r>
      <w:r w:rsidR="00BB200D" w:rsidRPr="00DF24BF">
        <w:rPr>
          <w:rFonts w:eastAsia="Calibri"/>
          <w:sz w:val="24"/>
          <w:szCs w:val="24"/>
          <w:lang w:eastAsia="en-US"/>
        </w:rPr>
        <w:t>ekomendacijos:</w:t>
      </w:r>
    </w:p>
    <w:p w14:paraId="147881D1" w14:textId="048B860A" w:rsidR="00BB200D" w:rsidRPr="00DE6AE5" w:rsidRDefault="00BB200D" w:rsidP="00BB200D">
      <w:pPr>
        <w:widowControl/>
        <w:autoSpaceDE/>
        <w:autoSpaceDN/>
        <w:adjustRightInd/>
        <w:jc w:val="both"/>
        <w:rPr>
          <w:rFonts w:eastAsia="Calibri"/>
          <w:color w:val="FF0000"/>
          <w:sz w:val="24"/>
          <w:szCs w:val="24"/>
          <w:lang w:eastAsia="en-US"/>
        </w:rPr>
      </w:pPr>
      <w:r w:rsidRPr="00DF24BF">
        <w:rPr>
          <w:rFonts w:eastAsia="Calibri"/>
          <w:sz w:val="24"/>
          <w:szCs w:val="24"/>
          <w:lang w:eastAsia="en-US"/>
        </w:rPr>
        <w:t xml:space="preserve">1. Pamokose taikyti Apribojimų teorijos švietime įrankius, IT ir </w:t>
      </w:r>
      <w:proofErr w:type="spellStart"/>
      <w:r w:rsidRPr="00DF24BF">
        <w:rPr>
          <w:rFonts w:eastAsia="Calibri"/>
          <w:sz w:val="24"/>
          <w:szCs w:val="24"/>
          <w:lang w:eastAsia="en-US"/>
        </w:rPr>
        <w:t>kinestetinio</w:t>
      </w:r>
      <w:proofErr w:type="spellEnd"/>
      <w:r w:rsidRPr="00DF24BF">
        <w:rPr>
          <w:rFonts w:eastAsia="Calibri"/>
          <w:sz w:val="24"/>
          <w:szCs w:val="24"/>
          <w:lang w:eastAsia="en-US"/>
        </w:rPr>
        <w:t xml:space="preserve"> ugdymo metodus.</w:t>
      </w:r>
    </w:p>
    <w:p w14:paraId="6E18E88B" w14:textId="508D24B8" w:rsidR="00BB200D" w:rsidRPr="00DF24BF" w:rsidRDefault="00BB200D" w:rsidP="00BB200D">
      <w:pPr>
        <w:widowControl/>
        <w:autoSpaceDE/>
        <w:autoSpaceDN/>
        <w:adjustRightInd/>
        <w:jc w:val="both"/>
        <w:rPr>
          <w:rFonts w:eastAsia="Calibri"/>
          <w:sz w:val="24"/>
          <w:szCs w:val="24"/>
          <w:lang w:eastAsia="en-US"/>
        </w:rPr>
      </w:pPr>
      <w:r w:rsidRPr="00DF24BF">
        <w:rPr>
          <w:rFonts w:eastAsia="Calibri"/>
          <w:sz w:val="24"/>
          <w:szCs w:val="24"/>
          <w:lang w:eastAsia="en-US"/>
        </w:rPr>
        <w:t xml:space="preserve">2. Organizuoti mokymus pedagogams </w:t>
      </w:r>
      <w:r w:rsidR="00DE6AE5">
        <w:rPr>
          <w:rFonts w:eastAsia="Calibri"/>
          <w:sz w:val="24"/>
          <w:szCs w:val="24"/>
          <w:lang w:eastAsia="en-US"/>
        </w:rPr>
        <w:t>dėl</w:t>
      </w:r>
      <w:r w:rsidRPr="00DF24BF">
        <w:rPr>
          <w:rFonts w:eastAsia="Calibri"/>
          <w:sz w:val="24"/>
          <w:szCs w:val="24"/>
          <w:lang w:eastAsia="en-US"/>
        </w:rPr>
        <w:t xml:space="preserve"> kompetencijomis grįsto ugdymo pamokoje. </w:t>
      </w:r>
    </w:p>
    <w:p w14:paraId="4C9E107C" w14:textId="77777777" w:rsidR="00BB200D" w:rsidRPr="00DF24BF" w:rsidRDefault="00BB200D" w:rsidP="00BB200D">
      <w:pPr>
        <w:widowControl/>
        <w:autoSpaceDE/>
        <w:autoSpaceDN/>
        <w:adjustRightInd/>
        <w:jc w:val="both"/>
        <w:rPr>
          <w:rFonts w:eastAsia="Calibri"/>
          <w:sz w:val="24"/>
          <w:szCs w:val="24"/>
          <w:lang w:eastAsia="en-US"/>
        </w:rPr>
      </w:pPr>
      <w:r w:rsidRPr="00DF24BF">
        <w:rPr>
          <w:rFonts w:eastAsia="Calibri"/>
          <w:sz w:val="24"/>
          <w:szCs w:val="24"/>
          <w:lang w:eastAsia="en-US"/>
        </w:rPr>
        <w:t xml:space="preserve">3. Įtraukti į </w:t>
      </w:r>
      <w:proofErr w:type="spellStart"/>
      <w:r w:rsidRPr="00DF24BF">
        <w:rPr>
          <w:rFonts w:eastAsia="Calibri"/>
          <w:sz w:val="24"/>
          <w:szCs w:val="24"/>
          <w:lang w:eastAsia="en-US"/>
        </w:rPr>
        <w:t>patyriminės</w:t>
      </w:r>
      <w:proofErr w:type="spellEnd"/>
      <w:r w:rsidRPr="00DF24BF">
        <w:rPr>
          <w:rFonts w:eastAsia="Calibri"/>
          <w:sz w:val="24"/>
          <w:szCs w:val="24"/>
          <w:lang w:eastAsia="en-US"/>
        </w:rPr>
        <w:t xml:space="preserve"> veiklos organizavimą naujus socialinius partnerius.</w:t>
      </w:r>
    </w:p>
    <w:p w14:paraId="66EB45C7" w14:textId="77777777" w:rsidR="00BB200D" w:rsidRPr="00B96A77" w:rsidRDefault="00BB200D" w:rsidP="00BB200D">
      <w:pPr>
        <w:widowControl/>
        <w:autoSpaceDE/>
        <w:autoSpaceDN/>
        <w:adjustRightInd/>
        <w:jc w:val="both"/>
        <w:rPr>
          <w:rFonts w:eastAsia="Calibri"/>
          <w:sz w:val="24"/>
          <w:szCs w:val="24"/>
          <w:lang w:eastAsia="en-US"/>
        </w:rPr>
      </w:pPr>
      <w:r w:rsidRPr="00DF24BF">
        <w:rPr>
          <w:rFonts w:eastAsia="Calibri"/>
          <w:sz w:val="24"/>
          <w:szCs w:val="24"/>
          <w:lang w:eastAsia="en-US"/>
        </w:rPr>
        <w:t>4. Organizuoti SEU nepamokinės veiklos dieną mokiniams.</w:t>
      </w:r>
      <w:r w:rsidRPr="00DF24BF">
        <w:rPr>
          <w:rFonts w:eastAsia="Calibri"/>
          <w:sz w:val="24"/>
          <w:szCs w:val="24"/>
          <w:lang w:eastAsia="en-US"/>
        </w:rPr>
        <w:tab/>
      </w:r>
    </w:p>
    <w:p w14:paraId="6AE0D03D" w14:textId="77777777" w:rsidR="00BB200D" w:rsidRDefault="00BB200D" w:rsidP="00BB200D">
      <w:pPr>
        <w:widowControl/>
        <w:autoSpaceDE/>
        <w:autoSpaceDN/>
        <w:adjustRightInd/>
        <w:ind w:firstLine="1298"/>
        <w:jc w:val="both"/>
        <w:rPr>
          <w:rFonts w:eastAsia="Calibri"/>
          <w:sz w:val="24"/>
          <w:szCs w:val="24"/>
          <w:lang w:eastAsia="en-US"/>
        </w:rPr>
      </w:pPr>
      <w:r w:rsidRPr="00152E31">
        <w:rPr>
          <w:rFonts w:eastAsia="MS Mincho"/>
          <w:i/>
          <w:sz w:val="24"/>
          <w:szCs w:val="24"/>
        </w:rPr>
        <w:t>Vadovų ir mokytojų lyd</w:t>
      </w:r>
      <w:r>
        <w:rPr>
          <w:rFonts w:eastAsia="MS Mincho"/>
          <w:i/>
          <w:sz w:val="24"/>
          <w:szCs w:val="24"/>
        </w:rPr>
        <w:t>erystės bei kompetencijų pažanga.</w:t>
      </w:r>
    </w:p>
    <w:p w14:paraId="22AB3910" w14:textId="42C65BAE" w:rsidR="00DE6AE5" w:rsidRDefault="004A298C" w:rsidP="004A298C">
      <w:pPr>
        <w:shd w:val="clear" w:color="auto" w:fill="FFFFFF"/>
        <w:spacing w:before="10"/>
        <w:ind w:right="14" w:firstLine="1296"/>
        <w:jc w:val="both"/>
        <w:rPr>
          <w:sz w:val="24"/>
          <w:szCs w:val="24"/>
        </w:rPr>
      </w:pPr>
      <w:r>
        <w:rPr>
          <w:sz w:val="24"/>
          <w:szCs w:val="24"/>
        </w:rPr>
        <w:t>17 proc. pedagogų skleidė</w:t>
      </w:r>
      <w:r w:rsidR="00BB200D" w:rsidRPr="006875D7">
        <w:rPr>
          <w:sz w:val="24"/>
          <w:szCs w:val="24"/>
        </w:rPr>
        <w:t xml:space="preserve"> patirtį</w:t>
      </w:r>
      <w:r>
        <w:rPr>
          <w:sz w:val="24"/>
          <w:szCs w:val="24"/>
        </w:rPr>
        <w:t xml:space="preserve"> savivaldybėje ir respublikoje: p</w:t>
      </w:r>
      <w:r w:rsidR="00BB200D" w:rsidRPr="008C1AC0">
        <w:rPr>
          <w:sz w:val="24"/>
          <w:szCs w:val="24"/>
        </w:rPr>
        <w:t>arengti ir skaityti pranešimai respublikos moky</w:t>
      </w:r>
      <w:r>
        <w:rPr>
          <w:sz w:val="24"/>
          <w:szCs w:val="24"/>
        </w:rPr>
        <w:t xml:space="preserve">tojams „Edukacinių priemonių </w:t>
      </w:r>
      <w:r w:rsidR="00BB200D" w:rsidRPr="008C1AC0">
        <w:rPr>
          <w:sz w:val="24"/>
          <w:szCs w:val="24"/>
        </w:rPr>
        <w:t xml:space="preserve">erdvių </w:t>
      </w:r>
      <w:proofErr w:type="spellStart"/>
      <w:r w:rsidR="00BB200D" w:rsidRPr="008C1AC0">
        <w:rPr>
          <w:sz w:val="24"/>
          <w:szCs w:val="24"/>
        </w:rPr>
        <w:t>įveiklinimas</w:t>
      </w:r>
      <w:proofErr w:type="spellEnd"/>
      <w:r w:rsidR="00BB200D" w:rsidRPr="008C1AC0">
        <w:rPr>
          <w:sz w:val="24"/>
          <w:szCs w:val="24"/>
        </w:rPr>
        <w:t xml:space="preserve"> ugdymo procese“ bei „Mokinių ugdymo(</w:t>
      </w:r>
      <w:proofErr w:type="spellStart"/>
      <w:r w:rsidR="00BB200D" w:rsidRPr="008C1AC0">
        <w:rPr>
          <w:sz w:val="24"/>
          <w:szCs w:val="24"/>
        </w:rPr>
        <w:t>si</w:t>
      </w:r>
      <w:proofErr w:type="spellEnd"/>
      <w:r w:rsidR="00BB200D" w:rsidRPr="008C1AC0">
        <w:rPr>
          <w:sz w:val="24"/>
          <w:szCs w:val="24"/>
        </w:rPr>
        <w:t xml:space="preserve">) poreikių tenkinimas, naudojant kritinio mąstymo, IKT ir </w:t>
      </w:r>
      <w:proofErr w:type="spellStart"/>
      <w:r w:rsidR="00BB200D" w:rsidRPr="008C1AC0">
        <w:rPr>
          <w:sz w:val="24"/>
          <w:szCs w:val="24"/>
        </w:rPr>
        <w:t>kinestetinio</w:t>
      </w:r>
      <w:proofErr w:type="spellEnd"/>
      <w:r w:rsidR="00BB200D" w:rsidRPr="008C1AC0">
        <w:rPr>
          <w:sz w:val="24"/>
          <w:szCs w:val="24"/>
        </w:rPr>
        <w:t xml:space="preserve"> mokymosi metodus“. Tarptautinėje konferencijoje dalinosi savo patirtimi socialinis pedagogas „</w:t>
      </w:r>
      <w:proofErr w:type="spellStart"/>
      <w:r w:rsidR="00BB200D" w:rsidRPr="008C1AC0">
        <w:rPr>
          <w:sz w:val="24"/>
          <w:szCs w:val="24"/>
        </w:rPr>
        <w:t>TOCfE</w:t>
      </w:r>
      <w:proofErr w:type="spellEnd"/>
      <w:r w:rsidR="00BB200D" w:rsidRPr="008C1AC0">
        <w:rPr>
          <w:sz w:val="24"/>
          <w:szCs w:val="24"/>
        </w:rPr>
        <w:t xml:space="preserve"> įrankių naudojimas socialinio pedagogo veikloje ir VEGA grupėje“</w:t>
      </w:r>
      <w:r w:rsidR="00B65FA4">
        <w:rPr>
          <w:sz w:val="24"/>
          <w:szCs w:val="24"/>
        </w:rPr>
        <w:t>.</w:t>
      </w:r>
      <w:r w:rsidR="00BB200D" w:rsidRPr="008C1AC0">
        <w:rPr>
          <w:sz w:val="24"/>
          <w:szCs w:val="24"/>
        </w:rPr>
        <w:t xml:space="preserve"> Iniciatyvių mokytojų klubo (IMK) renginiuose 2 mokytojai dalinosi gerąja patirtimi: „Vertinimo ir įsivertinimo priemonės pamokoje“, „Pasakų kūrimas, naudojant kritinio mąstymo metodus“.</w:t>
      </w:r>
      <w:r w:rsidR="00DE6AE5">
        <w:rPr>
          <w:sz w:val="24"/>
          <w:szCs w:val="24"/>
        </w:rPr>
        <w:t xml:space="preserve"> </w:t>
      </w:r>
      <w:r w:rsidR="00BB200D" w:rsidRPr="008C1AC0">
        <w:rPr>
          <w:sz w:val="24"/>
          <w:szCs w:val="24"/>
        </w:rPr>
        <w:t>Technologijų mokytojai organizavo mokinių kūrybinių darbų parodas mokykloje ir rajone. Pravestos 8 atviros pamokos: geografijos, dorinio ugdymo (tikybos), matematikos, anglų kalbos rajono mokytojams ir svečiams iš Prancūzijos.</w:t>
      </w:r>
      <w:r w:rsidR="00DE6AE5">
        <w:rPr>
          <w:sz w:val="24"/>
          <w:szCs w:val="24"/>
        </w:rPr>
        <w:t xml:space="preserve"> </w:t>
      </w:r>
      <w:r w:rsidR="00BB200D" w:rsidRPr="008C1AC0">
        <w:rPr>
          <w:sz w:val="24"/>
          <w:szCs w:val="24"/>
        </w:rPr>
        <w:t>90 proc. mokytojų ruošė mokinius įvairiems mokyklos, rajono, respublikos, tarptautiniams konkursams, viktorinoms, varžyboms, parodoms.</w:t>
      </w:r>
      <w:r w:rsidR="00DE6AE5">
        <w:rPr>
          <w:sz w:val="24"/>
          <w:szCs w:val="24"/>
        </w:rPr>
        <w:t xml:space="preserve"> </w:t>
      </w:r>
      <w:r w:rsidR="00DE6AE5" w:rsidRPr="008C1AC0">
        <w:rPr>
          <w:sz w:val="24"/>
          <w:szCs w:val="24"/>
        </w:rPr>
        <w:t>1 mokytojas dalyvavo formalioje šviet</w:t>
      </w:r>
      <w:r w:rsidR="00DE6AE5">
        <w:rPr>
          <w:sz w:val="24"/>
          <w:szCs w:val="24"/>
        </w:rPr>
        <w:t>imo programoje ir įgijo</w:t>
      </w:r>
      <w:r w:rsidR="00DE6AE5" w:rsidRPr="008C1AC0">
        <w:rPr>
          <w:sz w:val="24"/>
          <w:szCs w:val="24"/>
        </w:rPr>
        <w:t xml:space="preserve"> papildomą kvalifikaciją.</w:t>
      </w:r>
      <w:r w:rsidR="00B65FA4">
        <w:rPr>
          <w:sz w:val="24"/>
          <w:szCs w:val="24"/>
        </w:rPr>
        <w:t xml:space="preserve"> Direktorė yra Lietuvos progimnazijų asociacijos tarybos narė, direktoriaus pavaduotojas ugdymui yra Anykščių rajono savivaldybės tarybos narys.</w:t>
      </w:r>
    </w:p>
    <w:p w14:paraId="5901FF6B" w14:textId="77777777" w:rsidR="00617CBF" w:rsidRPr="008C1AC0" w:rsidRDefault="00617CBF" w:rsidP="004A298C">
      <w:pPr>
        <w:shd w:val="clear" w:color="auto" w:fill="FFFFFF"/>
        <w:spacing w:before="10"/>
        <w:ind w:right="14" w:firstLine="1296"/>
        <w:jc w:val="both"/>
        <w:rPr>
          <w:sz w:val="24"/>
          <w:szCs w:val="24"/>
        </w:rPr>
      </w:pPr>
    </w:p>
    <w:p w14:paraId="1D5001A8" w14:textId="77777777" w:rsidR="00AF6EC5" w:rsidRDefault="00AF6EC5" w:rsidP="00BB200D">
      <w:pPr>
        <w:shd w:val="clear" w:color="auto" w:fill="FFFFFF"/>
        <w:spacing w:before="10"/>
        <w:ind w:right="14" w:firstLine="1296"/>
        <w:rPr>
          <w:sz w:val="24"/>
          <w:szCs w:val="24"/>
        </w:rPr>
      </w:pPr>
    </w:p>
    <w:p w14:paraId="5D1D386E" w14:textId="50A710C7" w:rsidR="00BB200D" w:rsidRPr="008C1AC0" w:rsidRDefault="00BB200D" w:rsidP="00BB200D">
      <w:pPr>
        <w:shd w:val="clear" w:color="auto" w:fill="FFFFFF"/>
        <w:spacing w:before="10"/>
        <w:ind w:right="14" w:firstLine="1296"/>
        <w:rPr>
          <w:sz w:val="24"/>
          <w:szCs w:val="24"/>
        </w:rPr>
      </w:pPr>
      <w:r w:rsidRPr="008C1AC0">
        <w:rPr>
          <w:sz w:val="24"/>
          <w:szCs w:val="24"/>
        </w:rPr>
        <w:t xml:space="preserve">Direktorės Danutės </w:t>
      </w:r>
      <w:proofErr w:type="spellStart"/>
      <w:r w:rsidRPr="008C1AC0">
        <w:rPr>
          <w:sz w:val="24"/>
          <w:szCs w:val="24"/>
        </w:rPr>
        <w:t>Mažvylienės</w:t>
      </w:r>
      <w:proofErr w:type="spellEnd"/>
      <w:r w:rsidRPr="008C1AC0">
        <w:rPr>
          <w:sz w:val="24"/>
          <w:szCs w:val="24"/>
        </w:rPr>
        <w:t xml:space="preserve"> lan</w:t>
      </w:r>
      <w:r w:rsidR="00A338AC">
        <w:rPr>
          <w:sz w:val="24"/>
          <w:szCs w:val="24"/>
        </w:rPr>
        <w:t>kyti mokymai (17</w:t>
      </w:r>
      <w:r w:rsidRPr="008C1AC0">
        <w:rPr>
          <w:sz w:val="24"/>
          <w:szCs w:val="24"/>
        </w:rPr>
        <w:t xml:space="preserve"> lentelė).</w:t>
      </w:r>
    </w:p>
    <w:p w14:paraId="450AB225" w14:textId="77777777" w:rsidR="00BB200D" w:rsidRPr="008C1AC0" w:rsidRDefault="00BB200D" w:rsidP="00BB200D">
      <w:pPr>
        <w:shd w:val="clear" w:color="auto" w:fill="FFFFFF"/>
        <w:spacing w:before="10"/>
        <w:ind w:right="14" w:firstLine="1296"/>
      </w:pPr>
    </w:p>
    <w:p w14:paraId="46611BA5" w14:textId="57272232" w:rsidR="00BB200D" w:rsidRPr="008C1AC0" w:rsidRDefault="00A338AC" w:rsidP="00BB200D">
      <w:pPr>
        <w:shd w:val="clear" w:color="auto" w:fill="FFFFFF"/>
        <w:spacing w:before="10"/>
        <w:ind w:right="14"/>
        <w:jc w:val="right"/>
        <w:rPr>
          <w:i/>
        </w:rPr>
      </w:pPr>
      <w:r>
        <w:rPr>
          <w:i/>
        </w:rPr>
        <w:t>17</w:t>
      </w:r>
      <w:r w:rsidR="00BB200D" w:rsidRPr="008C1AC0">
        <w:rPr>
          <w:i/>
        </w:rPr>
        <w:t xml:space="preserve"> lentelė. Direktorės Danutės </w:t>
      </w:r>
      <w:proofErr w:type="spellStart"/>
      <w:r w:rsidR="00BB200D" w:rsidRPr="008C1AC0">
        <w:rPr>
          <w:i/>
        </w:rPr>
        <w:t>Mažvylienės</w:t>
      </w:r>
      <w:proofErr w:type="spellEnd"/>
      <w:r w:rsidR="00BB200D" w:rsidRPr="008C1AC0">
        <w:rPr>
          <w:i/>
        </w:rPr>
        <w:t xml:space="preserve"> lankyti mokymai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709"/>
        <w:gridCol w:w="3147"/>
      </w:tblGrid>
      <w:tr w:rsidR="00BB200D" w:rsidRPr="008C1AC0" w14:paraId="21491A3A" w14:textId="77777777" w:rsidTr="00BB200D">
        <w:tc>
          <w:tcPr>
            <w:tcW w:w="6067" w:type="dxa"/>
            <w:shd w:val="clear" w:color="auto" w:fill="auto"/>
          </w:tcPr>
          <w:p w14:paraId="166E597E" w14:textId="77777777" w:rsidR="00BB200D"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Mokymai</w:t>
            </w:r>
          </w:p>
          <w:p w14:paraId="226BF45E"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p>
        </w:tc>
        <w:tc>
          <w:tcPr>
            <w:tcW w:w="709" w:type="dxa"/>
            <w:shd w:val="clear" w:color="auto" w:fill="auto"/>
          </w:tcPr>
          <w:p w14:paraId="228A7977"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Val.</w:t>
            </w:r>
          </w:p>
        </w:tc>
        <w:tc>
          <w:tcPr>
            <w:tcW w:w="3147" w:type="dxa"/>
            <w:shd w:val="clear" w:color="auto" w:fill="auto"/>
          </w:tcPr>
          <w:p w14:paraId="3562905D"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Data ir pažymėjimo Nr.</w:t>
            </w:r>
          </w:p>
        </w:tc>
      </w:tr>
      <w:tr w:rsidR="00BB200D" w:rsidRPr="008C1AC0" w14:paraId="6F585546" w14:textId="77777777" w:rsidTr="00BB200D">
        <w:tc>
          <w:tcPr>
            <w:tcW w:w="6067" w:type="dxa"/>
            <w:vAlign w:val="center"/>
          </w:tcPr>
          <w:p w14:paraId="0C7FDFC4" w14:textId="77777777" w:rsidR="00BB200D" w:rsidRPr="008C1AC0" w:rsidRDefault="00BB200D" w:rsidP="00BB200D">
            <w:pPr>
              <w:rPr>
                <w:sz w:val="24"/>
                <w:szCs w:val="24"/>
              </w:rPr>
            </w:pPr>
            <w:r w:rsidRPr="008C1AC0">
              <w:rPr>
                <w:sz w:val="24"/>
                <w:szCs w:val="24"/>
              </w:rPr>
              <w:t>Dalyvaujamieji biudžetai: mokyklų bendruomenių patirtys ir praktiniai patarimai</w:t>
            </w:r>
          </w:p>
        </w:tc>
        <w:tc>
          <w:tcPr>
            <w:tcW w:w="709" w:type="dxa"/>
            <w:vAlign w:val="center"/>
          </w:tcPr>
          <w:p w14:paraId="20B81AA0" w14:textId="77777777" w:rsidR="00BB200D" w:rsidRPr="008C1AC0" w:rsidRDefault="00BB200D" w:rsidP="00BB200D">
            <w:pPr>
              <w:jc w:val="center"/>
              <w:rPr>
                <w:sz w:val="24"/>
                <w:szCs w:val="24"/>
              </w:rPr>
            </w:pPr>
            <w:r w:rsidRPr="008C1AC0">
              <w:rPr>
                <w:sz w:val="24"/>
                <w:szCs w:val="24"/>
              </w:rPr>
              <w:t>1</w:t>
            </w:r>
          </w:p>
        </w:tc>
        <w:tc>
          <w:tcPr>
            <w:tcW w:w="3147" w:type="dxa"/>
            <w:vAlign w:val="center"/>
          </w:tcPr>
          <w:p w14:paraId="51E23D59" w14:textId="77777777" w:rsidR="00BB200D" w:rsidRPr="008C1AC0" w:rsidRDefault="00BB200D" w:rsidP="00BB200D">
            <w:pPr>
              <w:rPr>
                <w:sz w:val="24"/>
                <w:szCs w:val="24"/>
              </w:rPr>
            </w:pPr>
            <w:r w:rsidRPr="008C1AC0">
              <w:rPr>
                <w:sz w:val="24"/>
                <w:szCs w:val="24"/>
              </w:rPr>
              <w:t>2022-3-29</w:t>
            </w:r>
          </w:p>
        </w:tc>
      </w:tr>
      <w:tr w:rsidR="00BB200D" w:rsidRPr="008C1AC0" w14:paraId="72B6E45C" w14:textId="77777777" w:rsidTr="00BB200D">
        <w:tc>
          <w:tcPr>
            <w:tcW w:w="6067" w:type="dxa"/>
            <w:vAlign w:val="center"/>
          </w:tcPr>
          <w:p w14:paraId="2ACC4562" w14:textId="77777777" w:rsidR="00BB200D" w:rsidRPr="008C1AC0" w:rsidRDefault="00BB200D" w:rsidP="00BB200D">
            <w:pPr>
              <w:rPr>
                <w:sz w:val="24"/>
                <w:szCs w:val="24"/>
              </w:rPr>
            </w:pPr>
            <w:r w:rsidRPr="008C1AC0">
              <w:rPr>
                <w:sz w:val="24"/>
                <w:szCs w:val="24"/>
              </w:rPr>
              <w:t>Konferencija „Šiuolaikinės mokyklos iššūkis EQ“</w:t>
            </w:r>
          </w:p>
        </w:tc>
        <w:tc>
          <w:tcPr>
            <w:tcW w:w="709" w:type="dxa"/>
            <w:vAlign w:val="center"/>
          </w:tcPr>
          <w:p w14:paraId="798E8A41" w14:textId="77777777" w:rsidR="00BB200D" w:rsidRPr="008C1AC0" w:rsidRDefault="00BB200D" w:rsidP="00BB200D">
            <w:pPr>
              <w:jc w:val="center"/>
              <w:rPr>
                <w:sz w:val="24"/>
                <w:szCs w:val="24"/>
              </w:rPr>
            </w:pPr>
            <w:r w:rsidRPr="008C1AC0">
              <w:rPr>
                <w:sz w:val="24"/>
                <w:szCs w:val="24"/>
              </w:rPr>
              <w:t>6</w:t>
            </w:r>
          </w:p>
        </w:tc>
        <w:tc>
          <w:tcPr>
            <w:tcW w:w="3147" w:type="dxa"/>
            <w:vAlign w:val="center"/>
          </w:tcPr>
          <w:p w14:paraId="6C5ACEA8" w14:textId="77777777" w:rsidR="00BB200D" w:rsidRPr="008C1AC0" w:rsidRDefault="00BB200D" w:rsidP="00BB200D">
            <w:pPr>
              <w:rPr>
                <w:sz w:val="24"/>
                <w:szCs w:val="24"/>
              </w:rPr>
            </w:pPr>
            <w:r w:rsidRPr="008C1AC0">
              <w:rPr>
                <w:sz w:val="24"/>
                <w:szCs w:val="24"/>
              </w:rPr>
              <w:t>2022-04-26, 3294</w:t>
            </w:r>
          </w:p>
        </w:tc>
      </w:tr>
      <w:tr w:rsidR="00BB200D" w:rsidRPr="008C1AC0" w14:paraId="5646149E" w14:textId="77777777" w:rsidTr="00BB200D">
        <w:tc>
          <w:tcPr>
            <w:tcW w:w="6067" w:type="dxa"/>
            <w:vAlign w:val="center"/>
          </w:tcPr>
          <w:p w14:paraId="6D639BD3" w14:textId="77777777" w:rsidR="00BB200D" w:rsidRPr="008C1AC0" w:rsidRDefault="00BB200D" w:rsidP="00BB200D">
            <w:pPr>
              <w:rPr>
                <w:sz w:val="24"/>
                <w:szCs w:val="24"/>
              </w:rPr>
            </w:pPr>
            <w:r w:rsidRPr="008C1AC0">
              <w:rPr>
                <w:sz w:val="24"/>
                <w:szCs w:val="24"/>
              </w:rPr>
              <w:t>KTP „Kūrybiškumo kompetencija ir praktiniai jos ugdymo būdai“ paskaita „Kūrybingas mokytojas – koks jis?“</w:t>
            </w:r>
          </w:p>
        </w:tc>
        <w:tc>
          <w:tcPr>
            <w:tcW w:w="709" w:type="dxa"/>
            <w:vAlign w:val="center"/>
          </w:tcPr>
          <w:p w14:paraId="215DD7FA" w14:textId="77777777" w:rsidR="00BB200D" w:rsidRPr="008C1AC0" w:rsidRDefault="00BB200D" w:rsidP="00BB200D">
            <w:pPr>
              <w:jc w:val="center"/>
              <w:rPr>
                <w:sz w:val="24"/>
                <w:szCs w:val="24"/>
              </w:rPr>
            </w:pPr>
            <w:r w:rsidRPr="008C1AC0">
              <w:rPr>
                <w:sz w:val="24"/>
                <w:szCs w:val="24"/>
              </w:rPr>
              <w:t>4</w:t>
            </w:r>
          </w:p>
        </w:tc>
        <w:tc>
          <w:tcPr>
            <w:tcW w:w="3147" w:type="dxa"/>
            <w:vAlign w:val="center"/>
          </w:tcPr>
          <w:p w14:paraId="28336212" w14:textId="77777777" w:rsidR="00BB200D" w:rsidRPr="008C1AC0" w:rsidRDefault="00BB200D" w:rsidP="00BB200D">
            <w:pPr>
              <w:rPr>
                <w:sz w:val="24"/>
                <w:szCs w:val="24"/>
              </w:rPr>
            </w:pPr>
            <w:r w:rsidRPr="008C1AC0">
              <w:rPr>
                <w:sz w:val="24"/>
                <w:szCs w:val="24"/>
              </w:rPr>
              <w:t>2022-05-20, PKV-293</w:t>
            </w:r>
          </w:p>
        </w:tc>
      </w:tr>
      <w:tr w:rsidR="00BB200D" w:rsidRPr="008C1AC0" w14:paraId="3AC34870" w14:textId="77777777" w:rsidTr="00BB200D">
        <w:tc>
          <w:tcPr>
            <w:tcW w:w="6067" w:type="dxa"/>
            <w:vAlign w:val="center"/>
          </w:tcPr>
          <w:p w14:paraId="5991E78F" w14:textId="77777777" w:rsidR="00BB200D" w:rsidRPr="008C1AC0" w:rsidRDefault="00BB200D" w:rsidP="00BB200D">
            <w:pPr>
              <w:rPr>
                <w:sz w:val="24"/>
                <w:szCs w:val="24"/>
              </w:rPr>
            </w:pPr>
            <w:r w:rsidRPr="008C1AC0">
              <w:rPr>
                <w:sz w:val="24"/>
                <w:szCs w:val="24"/>
              </w:rPr>
              <w:t>Skaitmeninio ugdymo turinio kūrimas ir diegimas mokykloje</w:t>
            </w:r>
          </w:p>
        </w:tc>
        <w:tc>
          <w:tcPr>
            <w:tcW w:w="709" w:type="dxa"/>
            <w:vAlign w:val="center"/>
          </w:tcPr>
          <w:p w14:paraId="4D6D43F2" w14:textId="77777777" w:rsidR="00BB200D" w:rsidRPr="008C1AC0" w:rsidRDefault="00BB200D" w:rsidP="00BB200D">
            <w:pPr>
              <w:jc w:val="center"/>
              <w:rPr>
                <w:sz w:val="24"/>
                <w:szCs w:val="24"/>
              </w:rPr>
            </w:pPr>
            <w:r w:rsidRPr="008C1AC0">
              <w:rPr>
                <w:sz w:val="24"/>
                <w:szCs w:val="24"/>
              </w:rPr>
              <w:t>32</w:t>
            </w:r>
          </w:p>
        </w:tc>
        <w:tc>
          <w:tcPr>
            <w:tcW w:w="3147" w:type="dxa"/>
            <w:vAlign w:val="center"/>
          </w:tcPr>
          <w:p w14:paraId="73D48370" w14:textId="77777777" w:rsidR="00BB200D" w:rsidRPr="008C1AC0" w:rsidRDefault="00BB200D" w:rsidP="00BB200D">
            <w:pPr>
              <w:rPr>
                <w:sz w:val="24"/>
                <w:szCs w:val="24"/>
              </w:rPr>
            </w:pPr>
            <w:r w:rsidRPr="008C1AC0">
              <w:rPr>
                <w:sz w:val="24"/>
                <w:szCs w:val="24"/>
              </w:rPr>
              <w:t>2022-06-01, SUT-194</w:t>
            </w:r>
          </w:p>
        </w:tc>
      </w:tr>
      <w:tr w:rsidR="00BB200D" w:rsidRPr="008C1AC0" w14:paraId="6FE1617D" w14:textId="77777777" w:rsidTr="00BB200D">
        <w:tc>
          <w:tcPr>
            <w:tcW w:w="6067" w:type="dxa"/>
            <w:vAlign w:val="center"/>
          </w:tcPr>
          <w:p w14:paraId="70BEC820" w14:textId="77777777" w:rsidR="00BB200D" w:rsidRPr="008C1AC0" w:rsidRDefault="00BB200D" w:rsidP="00BB200D">
            <w:pPr>
              <w:rPr>
                <w:sz w:val="24"/>
                <w:szCs w:val="24"/>
              </w:rPr>
            </w:pPr>
            <w:r w:rsidRPr="008C1AC0">
              <w:rPr>
                <w:sz w:val="24"/>
                <w:szCs w:val="24"/>
              </w:rPr>
              <w:t>KTP „Įstaigos struktūros, procesų, išteklių valdymas“ modulis „Darbo kodekso aktualijos“</w:t>
            </w:r>
          </w:p>
        </w:tc>
        <w:tc>
          <w:tcPr>
            <w:tcW w:w="709" w:type="dxa"/>
            <w:vAlign w:val="center"/>
          </w:tcPr>
          <w:p w14:paraId="621072DA" w14:textId="77777777" w:rsidR="00BB200D" w:rsidRPr="008C1AC0" w:rsidRDefault="00BB200D" w:rsidP="00BB200D">
            <w:pPr>
              <w:jc w:val="center"/>
              <w:rPr>
                <w:sz w:val="24"/>
                <w:szCs w:val="24"/>
              </w:rPr>
            </w:pPr>
            <w:r w:rsidRPr="008C1AC0">
              <w:rPr>
                <w:sz w:val="24"/>
                <w:szCs w:val="24"/>
              </w:rPr>
              <w:t>2</w:t>
            </w:r>
          </w:p>
        </w:tc>
        <w:tc>
          <w:tcPr>
            <w:tcW w:w="3147" w:type="dxa"/>
            <w:vAlign w:val="center"/>
          </w:tcPr>
          <w:p w14:paraId="2C12FF85" w14:textId="77777777" w:rsidR="00BB200D" w:rsidRPr="008C1AC0" w:rsidRDefault="00BB200D" w:rsidP="00BB200D">
            <w:pPr>
              <w:rPr>
                <w:sz w:val="24"/>
                <w:szCs w:val="24"/>
              </w:rPr>
            </w:pPr>
            <w:r w:rsidRPr="008C1AC0">
              <w:rPr>
                <w:sz w:val="24"/>
                <w:szCs w:val="24"/>
              </w:rPr>
              <w:t>P2022-09-15, KV-415</w:t>
            </w:r>
          </w:p>
        </w:tc>
      </w:tr>
      <w:tr w:rsidR="00BB200D" w:rsidRPr="008C1AC0" w14:paraId="79B3C5A4" w14:textId="77777777" w:rsidTr="00BB200D">
        <w:tc>
          <w:tcPr>
            <w:tcW w:w="6067" w:type="dxa"/>
            <w:vAlign w:val="center"/>
          </w:tcPr>
          <w:p w14:paraId="3465DFE3" w14:textId="77777777" w:rsidR="00BB200D" w:rsidRPr="008C1AC0" w:rsidRDefault="00BB200D" w:rsidP="00BB200D">
            <w:pPr>
              <w:rPr>
                <w:sz w:val="24"/>
                <w:szCs w:val="24"/>
              </w:rPr>
            </w:pPr>
            <w:r w:rsidRPr="008C1AC0">
              <w:rPr>
                <w:sz w:val="24"/>
                <w:szCs w:val="24"/>
              </w:rPr>
              <w:t xml:space="preserve">KTP „Mokinių ugdymo poreikių tenkinimas, naudojant kritinio mąstymo, IKT ir </w:t>
            </w:r>
            <w:proofErr w:type="spellStart"/>
            <w:r w:rsidRPr="008C1AC0">
              <w:rPr>
                <w:sz w:val="24"/>
                <w:szCs w:val="24"/>
              </w:rPr>
              <w:t>kinestetinio</w:t>
            </w:r>
            <w:proofErr w:type="spellEnd"/>
            <w:r w:rsidRPr="008C1AC0">
              <w:rPr>
                <w:sz w:val="24"/>
                <w:szCs w:val="24"/>
              </w:rPr>
              <w:t xml:space="preserve"> mokymosi metodus“ 3 moduliai</w:t>
            </w:r>
          </w:p>
        </w:tc>
        <w:tc>
          <w:tcPr>
            <w:tcW w:w="709" w:type="dxa"/>
            <w:vAlign w:val="center"/>
          </w:tcPr>
          <w:p w14:paraId="434ADB76" w14:textId="77777777" w:rsidR="00BB200D" w:rsidRPr="008C1AC0" w:rsidRDefault="00BB200D" w:rsidP="00BB200D">
            <w:pPr>
              <w:jc w:val="center"/>
              <w:rPr>
                <w:sz w:val="24"/>
                <w:szCs w:val="24"/>
              </w:rPr>
            </w:pPr>
            <w:r w:rsidRPr="008C1AC0">
              <w:rPr>
                <w:sz w:val="24"/>
                <w:szCs w:val="24"/>
              </w:rPr>
              <w:t>48</w:t>
            </w:r>
          </w:p>
        </w:tc>
        <w:tc>
          <w:tcPr>
            <w:tcW w:w="3147" w:type="dxa"/>
            <w:vAlign w:val="center"/>
          </w:tcPr>
          <w:p w14:paraId="29D20919" w14:textId="77777777" w:rsidR="00BB200D" w:rsidRPr="008C1AC0" w:rsidRDefault="00BB200D" w:rsidP="00BB200D">
            <w:pPr>
              <w:rPr>
                <w:sz w:val="24"/>
                <w:szCs w:val="24"/>
              </w:rPr>
            </w:pPr>
            <w:r w:rsidRPr="008C1AC0">
              <w:rPr>
                <w:sz w:val="24"/>
                <w:szCs w:val="24"/>
              </w:rPr>
              <w:t>2022-09-19, 78</w:t>
            </w:r>
          </w:p>
        </w:tc>
      </w:tr>
      <w:tr w:rsidR="00BB200D" w:rsidRPr="008C1AC0" w14:paraId="26F2BC10" w14:textId="77777777" w:rsidTr="00BB200D">
        <w:tc>
          <w:tcPr>
            <w:tcW w:w="6067" w:type="dxa"/>
            <w:vAlign w:val="center"/>
          </w:tcPr>
          <w:p w14:paraId="00B22250" w14:textId="77777777" w:rsidR="00BB200D" w:rsidRPr="008C1AC0" w:rsidRDefault="00BB200D" w:rsidP="00BB200D">
            <w:pPr>
              <w:rPr>
                <w:sz w:val="24"/>
                <w:szCs w:val="24"/>
              </w:rPr>
            </w:pPr>
            <w:r w:rsidRPr="008C1AC0">
              <w:rPr>
                <w:sz w:val="24"/>
                <w:szCs w:val="24"/>
              </w:rPr>
              <w:t>Respublikinė teorinė-praktinė konferencija „Geros mokyklos link: sėkmių istorijos“</w:t>
            </w:r>
          </w:p>
        </w:tc>
        <w:tc>
          <w:tcPr>
            <w:tcW w:w="709" w:type="dxa"/>
            <w:vAlign w:val="center"/>
          </w:tcPr>
          <w:p w14:paraId="4CDB02BF" w14:textId="77777777" w:rsidR="00BB200D" w:rsidRPr="008C1AC0" w:rsidRDefault="00BB200D" w:rsidP="00BB200D">
            <w:pPr>
              <w:jc w:val="center"/>
              <w:rPr>
                <w:sz w:val="24"/>
                <w:szCs w:val="24"/>
              </w:rPr>
            </w:pPr>
            <w:r w:rsidRPr="008C1AC0">
              <w:rPr>
                <w:sz w:val="24"/>
                <w:szCs w:val="24"/>
              </w:rPr>
              <w:t>6</w:t>
            </w:r>
          </w:p>
        </w:tc>
        <w:tc>
          <w:tcPr>
            <w:tcW w:w="3147" w:type="dxa"/>
            <w:vAlign w:val="center"/>
          </w:tcPr>
          <w:p w14:paraId="09052F42" w14:textId="77777777" w:rsidR="00BB200D" w:rsidRPr="008C1AC0" w:rsidRDefault="00BB200D" w:rsidP="00BB200D">
            <w:pPr>
              <w:rPr>
                <w:sz w:val="24"/>
                <w:szCs w:val="24"/>
              </w:rPr>
            </w:pPr>
            <w:r w:rsidRPr="008C1AC0">
              <w:rPr>
                <w:sz w:val="24"/>
                <w:szCs w:val="24"/>
              </w:rPr>
              <w:t>2022-11-04, 1345</w:t>
            </w:r>
          </w:p>
        </w:tc>
      </w:tr>
      <w:tr w:rsidR="00BB200D" w:rsidRPr="008C1AC0" w14:paraId="0D2BD71E" w14:textId="77777777" w:rsidTr="00BB200D">
        <w:tc>
          <w:tcPr>
            <w:tcW w:w="6067" w:type="dxa"/>
            <w:vAlign w:val="center"/>
          </w:tcPr>
          <w:p w14:paraId="4925776C" w14:textId="77777777" w:rsidR="00BB200D" w:rsidRPr="008C1AC0" w:rsidRDefault="00BB200D" w:rsidP="00BB200D">
            <w:pPr>
              <w:rPr>
                <w:sz w:val="24"/>
                <w:szCs w:val="24"/>
              </w:rPr>
            </w:pPr>
            <w:r w:rsidRPr="008C1AC0">
              <w:rPr>
                <w:sz w:val="24"/>
                <w:szCs w:val="24"/>
              </w:rPr>
              <w:t>Socialinių emocinių kompetencijų plėtojimas. Socialinio ir emocinio ugdymo integravimo įrankiai</w:t>
            </w:r>
          </w:p>
        </w:tc>
        <w:tc>
          <w:tcPr>
            <w:tcW w:w="709" w:type="dxa"/>
            <w:vAlign w:val="center"/>
          </w:tcPr>
          <w:p w14:paraId="3D633A42" w14:textId="77777777" w:rsidR="00BB200D" w:rsidRPr="008C1AC0" w:rsidRDefault="00BB200D" w:rsidP="00BB200D">
            <w:pPr>
              <w:jc w:val="center"/>
              <w:rPr>
                <w:sz w:val="24"/>
                <w:szCs w:val="24"/>
              </w:rPr>
            </w:pPr>
            <w:r w:rsidRPr="008C1AC0">
              <w:rPr>
                <w:sz w:val="24"/>
                <w:szCs w:val="24"/>
              </w:rPr>
              <w:t>64</w:t>
            </w:r>
          </w:p>
        </w:tc>
        <w:tc>
          <w:tcPr>
            <w:tcW w:w="3147" w:type="dxa"/>
            <w:vAlign w:val="center"/>
          </w:tcPr>
          <w:p w14:paraId="22BECF85" w14:textId="77777777" w:rsidR="00BB200D" w:rsidRPr="008C1AC0" w:rsidRDefault="00BB200D" w:rsidP="00BB200D">
            <w:pPr>
              <w:rPr>
                <w:sz w:val="24"/>
                <w:szCs w:val="24"/>
              </w:rPr>
            </w:pPr>
            <w:r w:rsidRPr="008C1AC0">
              <w:rPr>
                <w:sz w:val="24"/>
                <w:szCs w:val="24"/>
              </w:rPr>
              <w:t>2022-11-03, 118</w:t>
            </w:r>
          </w:p>
        </w:tc>
      </w:tr>
      <w:tr w:rsidR="00BB200D" w:rsidRPr="008C1AC0" w14:paraId="5814C9DE" w14:textId="77777777" w:rsidTr="00BB200D">
        <w:tc>
          <w:tcPr>
            <w:tcW w:w="6067" w:type="dxa"/>
            <w:vAlign w:val="center"/>
          </w:tcPr>
          <w:p w14:paraId="65E85D68" w14:textId="77777777" w:rsidR="00BB200D" w:rsidRPr="008C1AC0" w:rsidRDefault="00BB200D" w:rsidP="00BB200D">
            <w:pPr>
              <w:rPr>
                <w:sz w:val="24"/>
                <w:szCs w:val="24"/>
              </w:rPr>
            </w:pPr>
            <w:r w:rsidRPr="008C1AC0">
              <w:rPr>
                <w:sz w:val="24"/>
                <w:szCs w:val="24"/>
              </w:rPr>
              <w:t>KTP „Kūrybiškumo kompetencija ir praktiniai jos ugdymo būdai“ paskaita „Kūrybiškumo galių raiška“</w:t>
            </w:r>
          </w:p>
        </w:tc>
        <w:tc>
          <w:tcPr>
            <w:tcW w:w="709" w:type="dxa"/>
            <w:vAlign w:val="center"/>
          </w:tcPr>
          <w:p w14:paraId="1E5451E0" w14:textId="77777777" w:rsidR="00BB200D" w:rsidRPr="008C1AC0" w:rsidRDefault="00BB200D" w:rsidP="00BB200D">
            <w:pPr>
              <w:jc w:val="center"/>
              <w:rPr>
                <w:sz w:val="24"/>
                <w:szCs w:val="24"/>
              </w:rPr>
            </w:pPr>
            <w:r w:rsidRPr="008C1AC0">
              <w:rPr>
                <w:sz w:val="24"/>
                <w:szCs w:val="24"/>
              </w:rPr>
              <w:t>8</w:t>
            </w:r>
          </w:p>
        </w:tc>
        <w:tc>
          <w:tcPr>
            <w:tcW w:w="3147" w:type="dxa"/>
            <w:vAlign w:val="center"/>
          </w:tcPr>
          <w:p w14:paraId="23D5B1DA" w14:textId="77777777" w:rsidR="00BB200D" w:rsidRPr="008C1AC0" w:rsidRDefault="00BB200D" w:rsidP="00BB200D">
            <w:pPr>
              <w:rPr>
                <w:sz w:val="24"/>
                <w:szCs w:val="24"/>
              </w:rPr>
            </w:pPr>
            <w:r w:rsidRPr="008C1AC0">
              <w:rPr>
                <w:sz w:val="24"/>
                <w:szCs w:val="24"/>
              </w:rPr>
              <w:t>2022-12-19, PKV-962</w:t>
            </w:r>
          </w:p>
        </w:tc>
      </w:tr>
      <w:tr w:rsidR="00BB200D" w:rsidRPr="008C1AC0" w14:paraId="34F9B3D3" w14:textId="77777777" w:rsidTr="00BB200D">
        <w:tc>
          <w:tcPr>
            <w:tcW w:w="6067" w:type="dxa"/>
            <w:vAlign w:val="center"/>
          </w:tcPr>
          <w:p w14:paraId="3091230A" w14:textId="77777777" w:rsidR="00BB200D" w:rsidRPr="008C1AC0" w:rsidRDefault="00BB200D" w:rsidP="00BB200D">
            <w:pPr>
              <w:rPr>
                <w:sz w:val="24"/>
                <w:szCs w:val="24"/>
              </w:rPr>
            </w:pPr>
            <w:r w:rsidRPr="008C1AC0">
              <w:rPr>
                <w:sz w:val="24"/>
                <w:szCs w:val="24"/>
              </w:rPr>
              <w:t>KTP „Ugdymas, orientuotas į mokinio poreikius, mokinio ir mokyklos pažangą“ modulis „Organizacijos veiklos įsivertinimas“</w:t>
            </w:r>
          </w:p>
        </w:tc>
        <w:tc>
          <w:tcPr>
            <w:tcW w:w="709" w:type="dxa"/>
            <w:vAlign w:val="center"/>
          </w:tcPr>
          <w:p w14:paraId="4AFA04DC" w14:textId="77777777" w:rsidR="00BB200D" w:rsidRPr="008C1AC0" w:rsidRDefault="00BB200D" w:rsidP="00BB200D">
            <w:pPr>
              <w:jc w:val="center"/>
              <w:rPr>
                <w:sz w:val="24"/>
                <w:szCs w:val="24"/>
              </w:rPr>
            </w:pPr>
            <w:r w:rsidRPr="008C1AC0">
              <w:rPr>
                <w:sz w:val="24"/>
                <w:szCs w:val="24"/>
              </w:rPr>
              <w:t>8</w:t>
            </w:r>
          </w:p>
        </w:tc>
        <w:tc>
          <w:tcPr>
            <w:tcW w:w="3147" w:type="dxa"/>
            <w:vAlign w:val="center"/>
          </w:tcPr>
          <w:p w14:paraId="749937AC" w14:textId="77777777" w:rsidR="00BB200D" w:rsidRPr="008C1AC0" w:rsidRDefault="00BB200D" w:rsidP="00BB200D">
            <w:pPr>
              <w:rPr>
                <w:sz w:val="24"/>
                <w:szCs w:val="24"/>
              </w:rPr>
            </w:pPr>
            <w:r w:rsidRPr="008C1AC0">
              <w:rPr>
                <w:sz w:val="24"/>
                <w:szCs w:val="24"/>
              </w:rPr>
              <w:t>2022-12-16, PKV-902</w:t>
            </w:r>
          </w:p>
        </w:tc>
      </w:tr>
      <w:tr w:rsidR="00BB200D" w:rsidRPr="008C1AC0" w14:paraId="27863C87" w14:textId="77777777" w:rsidTr="00BB200D">
        <w:tc>
          <w:tcPr>
            <w:tcW w:w="6067" w:type="dxa"/>
            <w:vAlign w:val="center"/>
          </w:tcPr>
          <w:p w14:paraId="6A7486AF" w14:textId="77777777" w:rsidR="00BB200D" w:rsidRPr="008C1AC0" w:rsidRDefault="00BB200D" w:rsidP="00BB200D">
            <w:pPr>
              <w:rPr>
                <w:sz w:val="24"/>
                <w:szCs w:val="24"/>
              </w:rPr>
            </w:pPr>
            <w:r w:rsidRPr="008C1AC0">
              <w:rPr>
                <w:sz w:val="24"/>
                <w:szCs w:val="24"/>
              </w:rPr>
              <w:t>KTP „Kūrybiškumo kompetencija ir praktiniai jos ugdymo būdai“ modulio edukacinė išvyka „Kūrybiškumo ugdymas panaudojant įvairias edukacines erdves“</w:t>
            </w:r>
          </w:p>
        </w:tc>
        <w:tc>
          <w:tcPr>
            <w:tcW w:w="709" w:type="dxa"/>
            <w:vAlign w:val="center"/>
          </w:tcPr>
          <w:p w14:paraId="135FCA08" w14:textId="77777777" w:rsidR="00BB200D" w:rsidRPr="008C1AC0" w:rsidRDefault="00BB200D" w:rsidP="00BB200D">
            <w:pPr>
              <w:jc w:val="center"/>
              <w:rPr>
                <w:sz w:val="24"/>
                <w:szCs w:val="24"/>
              </w:rPr>
            </w:pPr>
            <w:r w:rsidRPr="008C1AC0">
              <w:rPr>
                <w:sz w:val="24"/>
                <w:szCs w:val="24"/>
              </w:rPr>
              <w:t>8</w:t>
            </w:r>
          </w:p>
        </w:tc>
        <w:tc>
          <w:tcPr>
            <w:tcW w:w="3147" w:type="dxa"/>
            <w:vAlign w:val="center"/>
          </w:tcPr>
          <w:p w14:paraId="5CD6624E" w14:textId="77777777" w:rsidR="00BB200D" w:rsidRPr="008C1AC0" w:rsidRDefault="00BB200D" w:rsidP="00BB200D">
            <w:pPr>
              <w:rPr>
                <w:sz w:val="24"/>
                <w:szCs w:val="24"/>
              </w:rPr>
            </w:pPr>
            <w:r w:rsidRPr="008C1AC0">
              <w:rPr>
                <w:sz w:val="24"/>
                <w:szCs w:val="24"/>
              </w:rPr>
              <w:t>2022-12-16, PKV-872</w:t>
            </w:r>
          </w:p>
        </w:tc>
      </w:tr>
    </w:tbl>
    <w:p w14:paraId="63CCD9FD" w14:textId="77777777" w:rsidR="00BB200D" w:rsidRPr="008C1AC0" w:rsidRDefault="00BB200D" w:rsidP="00BB200D">
      <w:pPr>
        <w:shd w:val="clear" w:color="auto" w:fill="FFFFFF"/>
        <w:spacing w:before="10"/>
        <w:ind w:right="14"/>
        <w:rPr>
          <w:sz w:val="24"/>
          <w:szCs w:val="24"/>
        </w:rPr>
      </w:pPr>
    </w:p>
    <w:p w14:paraId="44D39BAC" w14:textId="523E06C0" w:rsidR="00BB200D" w:rsidRPr="008C1AC0" w:rsidRDefault="00BB200D" w:rsidP="00BB200D">
      <w:pPr>
        <w:spacing w:before="10"/>
        <w:ind w:right="14" w:firstLine="1296"/>
        <w:rPr>
          <w:sz w:val="24"/>
          <w:szCs w:val="24"/>
        </w:rPr>
      </w:pPr>
      <w:r w:rsidRPr="008C1AC0">
        <w:rPr>
          <w:sz w:val="24"/>
          <w:szCs w:val="24"/>
        </w:rPr>
        <w:t>Pavaduotojos ugdymui Jolant</w:t>
      </w:r>
      <w:r w:rsidR="00A338AC">
        <w:rPr>
          <w:sz w:val="24"/>
          <w:szCs w:val="24"/>
        </w:rPr>
        <w:t>os Bakšienės lankyti mokymai (18</w:t>
      </w:r>
      <w:r w:rsidRPr="008C1AC0">
        <w:rPr>
          <w:sz w:val="24"/>
          <w:szCs w:val="24"/>
        </w:rPr>
        <w:t xml:space="preserve"> lentelė).</w:t>
      </w:r>
    </w:p>
    <w:p w14:paraId="0507EA62" w14:textId="77777777" w:rsidR="00BB200D" w:rsidRPr="008C1AC0" w:rsidRDefault="00BB200D" w:rsidP="00BB200D">
      <w:pPr>
        <w:spacing w:before="10"/>
        <w:ind w:right="14" w:firstLine="1296"/>
        <w:rPr>
          <w:sz w:val="24"/>
          <w:szCs w:val="24"/>
        </w:rPr>
      </w:pPr>
    </w:p>
    <w:p w14:paraId="1BB75D5D" w14:textId="23BFE0C9" w:rsidR="00BB200D" w:rsidRPr="008C1AC0" w:rsidRDefault="00A338AC" w:rsidP="00BB200D">
      <w:pPr>
        <w:spacing w:before="10"/>
        <w:ind w:right="14"/>
        <w:jc w:val="right"/>
        <w:rPr>
          <w:i/>
        </w:rPr>
      </w:pPr>
      <w:r>
        <w:rPr>
          <w:i/>
        </w:rPr>
        <w:t>18</w:t>
      </w:r>
      <w:r w:rsidR="00BB200D" w:rsidRPr="008C1AC0">
        <w:rPr>
          <w:i/>
        </w:rPr>
        <w:t xml:space="preserve"> lentelė. Pavaduotojos ugdymui Jolantos Bakšienės lankyti mokymai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709"/>
        <w:gridCol w:w="3147"/>
      </w:tblGrid>
      <w:tr w:rsidR="00BB200D" w:rsidRPr="008C1AC0" w14:paraId="5AD52D07" w14:textId="77777777" w:rsidTr="00BB200D">
        <w:tc>
          <w:tcPr>
            <w:tcW w:w="6067" w:type="dxa"/>
            <w:shd w:val="clear" w:color="auto" w:fill="auto"/>
          </w:tcPr>
          <w:p w14:paraId="64856F42" w14:textId="77777777" w:rsidR="00BB200D"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Mokymai</w:t>
            </w:r>
          </w:p>
          <w:p w14:paraId="6E0A12D6"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p>
        </w:tc>
        <w:tc>
          <w:tcPr>
            <w:tcW w:w="709" w:type="dxa"/>
            <w:shd w:val="clear" w:color="auto" w:fill="auto"/>
          </w:tcPr>
          <w:p w14:paraId="1381901C"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Val.</w:t>
            </w:r>
          </w:p>
        </w:tc>
        <w:tc>
          <w:tcPr>
            <w:tcW w:w="3147" w:type="dxa"/>
            <w:shd w:val="clear" w:color="auto" w:fill="auto"/>
          </w:tcPr>
          <w:p w14:paraId="6C823918"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Data ir pažymėjimo Nr.</w:t>
            </w:r>
          </w:p>
        </w:tc>
      </w:tr>
      <w:tr w:rsidR="00BB200D" w:rsidRPr="008C1AC0" w14:paraId="10818D62"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3F2D412E" w14:textId="77777777" w:rsidR="00BB200D" w:rsidRPr="008C1AC0" w:rsidRDefault="00BB200D" w:rsidP="00BB200D">
            <w:pPr>
              <w:rPr>
                <w:sz w:val="24"/>
                <w:szCs w:val="24"/>
              </w:rPr>
            </w:pPr>
            <w:r w:rsidRPr="008C1AC0">
              <w:rPr>
                <w:sz w:val="24"/>
                <w:szCs w:val="24"/>
              </w:rPr>
              <w:t>Komunikacinės kompetencijos bendravimo anglų kalba ugdymas</w:t>
            </w:r>
          </w:p>
        </w:tc>
        <w:tc>
          <w:tcPr>
            <w:tcW w:w="709" w:type="dxa"/>
            <w:tcBorders>
              <w:top w:val="single" w:sz="4" w:space="0" w:color="auto"/>
              <w:left w:val="single" w:sz="4" w:space="0" w:color="auto"/>
              <w:bottom w:val="single" w:sz="4" w:space="0" w:color="auto"/>
              <w:right w:val="single" w:sz="4" w:space="0" w:color="auto"/>
            </w:tcBorders>
            <w:vAlign w:val="center"/>
          </w:tcPr>
          <w:p w14:paraId="462A612B" w14:textId="77777777" w:rsidR="00BB200D" w:rsidRPr="008C1AC0" w:rsidRDefault="00BB200D" w:rsidP="00BB200D">
            <w:pPr>
              <w:jc w:val="center"/>
              <w:rPr>
                <w:sz w:val="24"/>
                <w:szCs w:val="24"/>
              </w:rPr>
            </w:pPr>
            <w:r w:rsidRPr="008C1AC0">
              <w:rPr>
                <w:sz w:val="24"/>
                <w:szCs w:val="24"/>
              </w:rPr>
              <w:t>40</w:t>
            </w:r>
          </w:p>
        </w:tc>
        <w:tc>
          <w:tcPr>
            <w:tcW w:w="3147" w:type="dxa"/>
            <w:tcBorders>
              <w:top w:val="single" w:sz="4" w:space="0" w:color="auto"/>
              <w:left w:val="single" w:sz="4" w:space="0" w:color="auto"/>
              <w:bottom w:val="single" w:sz="4" w:space="0" w:color="auto"/>
              <w:right w:val="single" w:sz="4" w:space="0" w:color="auto"/>
            </w:tcBorders>
            <w:vAlign w:val="center"/>
          </w:tcPr>
          <w:p w14:paraId="62DE9831" w14:textId="77777777" w:rsidR="00BB200D" w:rsidRPr="008C1AC0" w:rsidRDefault="00BB200D" w:rsidP="00BB200D">
            <w:pPr>
              <w:rPr>
                <w:sz w:val="24"/>
                <w:szCs w:val="24"/>
              </w:rPr>
            </w:pPr>
            <w:r w:rsidRPr="008C1AC0">
              <w:rPr>
                <w:sz w:val="24"/>
                <w:szCs w:val="24"/>
              </w:rPr>
              <w:t>2022-02-08, 4967</w:t>
            </w:r>
          </w:p>
        </w:tc>
      </w:tr>
      <w:tr w:rsidR="00BB200D" w:rsidRPr="008C1AC0" w14:paraId="6BADD499"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5519AC90" w14:textId="77777777" w:rsidR="00BB200D" w:rsidRPr="008C1AC0" w:rsidRDefault="00BB200D" w:rsidP="00BB200D">
            <w:pPr>
              <w:rPr>
                <w:sz w:val="24"/>
                <w:szCs w:val="24"/>
              </w:rPr>
            </w:pPr>
            <w:r w:rsidRPr="008C1AC0">
              <w:rPr>
                <w:sz w:val="24"/>
                <w:szCs w:val="24"/>
              </w:rPr>
              <w:t>Parama mokyklų vadovams, ugdymo turinio reformos Lietuvoje lyderiams (REFORM/2020/008) teoriniuose ir praktiniuose mokymuose</w:t>
            </w:r>
          </w:p>
        </w:tc>
        <w:tc>
          <w:tcPr>
            <w:tcW w:w="709" w:type="dxa"/>
            <w:tcBorders>
              <w:top w:val="single" w:sz="4" w:space="0" w:color="auto"/>
              <w:left w:val="single" w:sz="4" w:space="0" w:color="auto"/>
              <w:bottom w:val="single" w:sz="4" w:space="0" w:color="auto"/>
              <w:right w:val="single" w:sz="4" w:space="0" w:color="auto"/>
            </w:tcBorders>
            <w:vAlign w:val="center"/>
          </w:tcPr>
          <w:p w14:paraId="54FDE07C" w14:textId="77777777" w:rsidR="00BB200D" w:rsidRPr="008C1AC0" w:rsidRDefault="00BB200D" w:rsidP="00BB200D">
            <w:pPr>
              <w:jc w:val="center"/>
              <w:rPr>
                <w:sz w:val="24"/>
                <w:szCs w:val="24"/>
              </w:rPr>
            </w:pPr>
            <w:r w:rsidRPr="008C1AC0">
              <w:rPr>
                <w:sz w:val="24"/>
                <w:szCs w:val="24"/>
              </w:rPr>
              <w:t>36</w:t>
            </w:r>
          </w:p>
        </w:tc>
        <w:tc>
          <w:tcPr>
            <w:tcW w:w="3147" w:type="dxa"/>
            <w:tcBorders>
              <w:top w:val="single" w:sz="4" w:space="0" w:color="auto"/>
              <w:left w:val="single" w:sz="4" w:space="0" w:color="auto"/>
              <w:bottom w:val="single" w:sz="4" w:space="0" w:color="auto"/>
              <w:right w:val="single" w:sz="4" w:space="0" w:color="auto"/>
            </w:tcBorders>
            <w:vAlign w:val="center"/>
          </w:tcPr>
          <w:p w14:paraId="2A99DC86" w14:textId="77777777" w:rsidR="00BB200D" w:rsidRPr="008C1AC0" w:rsidRDefault="00BB200D" w:rsidP="00BB200D">
            <w:pPr>
              <w:rPr>
                <w:sz w:val="24"/>
                <w:szCs w:val="24"/>
              </w:rPr>
            </w:pPr>
            <w:r w:rsidRPr="008C1AC0">
              <w:rPr>
                <w:sz w:val="24"/>
                <w:szCs w:val="24"/>
              </w:rPr>
              <w:t>2022-04-29, Britų taryba</w:t>
            </w:r>
          </w:p>
        </w:tc>
      </w:tr>
      <w:tr w:rsidR="00BB200D" w:rsidRPr="008C1AC0" w14:paraId="69F32C05"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06C1DC35" w14:textId="77777777" w:rsidR="00BB200D" w:rsidRPr="008C1AC0" w:rsidRDefault="00BB200D" w:rsidP="00BB200D">
            <w:pPr>
              <w:rPr>
                <w:sz w:val="24"/>
                <w:szCs w:val="24"/>
              </w:rPr>
            </w:pPr>
            <w:r w:rsidRPr="008C1AC0">
              <w:rPr>
                <w:sz w:val="24"/>
                <w:szCs w:val="24"/>
              </w:rPr>
              <w:t>KTP „Kūrybiškumo kompetencija ir praktiniai jos ugdymo būdai“ paskaita „Kūrybingas mokytojas – koks jis?“</w:t>
            </w:r>
          </w:p>
        </w:tc>
        <w:tc>
          <w:tcPr>
            <w:tcW w:w="709" w:type="dxa"/>
            <w:tcBorders>
              <w:top w:val="single" w:sz="4" w:space="0" w:color="auto"/>
              <w:left w:val="single" w:sz="4" w:space="0" w:color="auto"/>
              <w:bottom w:val="single" w:sz="4" w:space="0" w:color="auto"/>
              <w:right w:val="single" w:sz="4" w:space="0" w:color="auto"/>
            </w:tcBorders>
            <w:vAlign w:val="center"/>
          </w:tcPr>
          <w:p w14:paraId="5629A303" w14:textId="77777777" w:rsidR="00BB200D" w:rsidRPr="008C1AC0" w:rsidRDefault="00BB200D" w:rsidP="00BB200D">
            <w:pPr>
              <w:jc w:val="center"/>
              <w:rPr>
                <w:sz w:val="24"/>
                <w:szCs w:val="24"/>
              </w:rPr>
            </w:pPr>
            <w:r w:rsidRPr="008C1AC0">
              <w:rPr>
                <w:sz w:val="24"/>
                <w:szCs w:val="24"/>
              </w:rPr>
              <w:t>4</w:t>
            </w:r>
          </w:p>
        </w:tc>
        <w:tc>
          <w:tcPr>
            <w:tcW w:w="3147" w:type="dxa"/>
            <w:tcBorders>
              <w:top w:val="single" w:sz="4" w:space="0" w:color="auto"/>
              <w:left w:val="single" w:sz="4" w:space="0" w:color="auto"/>
              <w:bottom w:val="single" w:sz="4" w:space="0" w:color="auto"/>
              <w:right w:val="single" w:sz="4" w:space="0" w:color="auto"/>
            </w:tcBorders>
            <w:vAlign w:val="center"/>
          </w:tcPr>
          <w:p w14:paraId="165F880E" w14:textId="77777777" w:rsidR="00BB200D" w:rsidRPr="008C1AC0" w:rsidRDefault="00BB200D" w:rsidP="00BB200D">
            <w:pPr>
              <w:rPr>
                <w:sz w:val="24"/>
                <w:szCs w:val="24"/>
              </w:rPr>
            </w:pPr>
            <w:r w:rsidRPr="008C1AC0">
              <w:rPr>
                <w:sz w:val="24"/>
                <w:szCs w:val="24"/>
              </w:rPr>
              <w:t>2022-05-20, PKV-280</w:t>
            </w:r>
          </w:p>
        </w:tc>
      </w:tr>
      <w:tr w:rsidR="00BB200D" w:rsidRPr="008C1AC0" w14:paraId="60684058"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30EC98BB" w14:textId="77777777" w:rsidR="00BB200D" w:rsidRPr="008C1AC0" w:rsidRDefault="00BB200D" w:rsidP="00BB200D">
            <w:pPr>
              <w:rPr>
                <w:sz w:val="24"/>
                <w:szCs w:val="24"/>
              </w:rPr>
            </w:pPr>
            <w:r w:rsidRPr="008C1AC0">
              <w:rPr>
                <w:sz w:val="24"/>
                <w:szCs w:val="24"/>
              </w:rPr>
              <w:t xml:space="preserve">KTP „Mokinių ugdymo poreikių tenkinimas, naudojant kritinio mąstymo, IKT ir </w:t>
            </w:r>
            <w:proofErr w:type="spellStart"/>
            <w:r w:rsidRPr="008C1AC0">
              <w:rPr>
                <w:sz w:val="24"/>
                <w:szCs w:val="24"/>
              </w:rPr>
              <w:t>kinestetinio</w:t>
            </w:r>
            <w:proofErr w:type="spellEnd"/>
            <w:r w:rsidRPr="008C1AC0">
              <w:rPr>
                <w:sz w:val="24"/>
                <w:szCs w:val="24"/>
              </w:rPr>
              <w:t xml:space="preserve"> mokymosi metodus“ 3 moduliai</w:t>
            </w:r>
          </w:p>
        </w:tc>
        <w:tc>
          <w:tcPr>
            <w:tcW w:w="709" w:type="dxa"/>
            <w:tcBorders>
              <w:top w:val="single" w:sz="4" w:space="0" w:color="auto"/>
              <w:left w:val="single" w:sz="4" w:space="0" w:color="auto"/>
              <w:bottom w:val="single" w:sz="4" w:space="0" w:color="auto"/>
              <w:right w:val="single" w:sz="4" w:space="0" w:color="auto"/>
            </w:tcBorders>
            <w:vAlign w:val="center"/>
          </w:tcPr>
          <w:p w14:paraId="7FABFA66" w14:textId="77777777" w:rsidR="00BB200D" w:rsidRPr="008C1AC0" w:rsidRDefault="00BB200D" w:rsidP="00BB200D">
            <w:pPr>
              <w:jc w:val="center"/>
              <w:rPr>
                <w:sz w:val="24"/>
                <w:szCs w:val="24"/>
              </w:rPr>
            </w:pPr>
            <w:r w:rsidRPr="008C1AC0">
              <w:rPr>
                <w:sz w:val="24"/>
                <w:szCs w:val="24"/>
              </w:rPr>
              <w:t>48</w:t>
            </w:r>
          </w:p>
        </w:tc>
        <w:tc>
          <w:tcPr>
            <w:tcW w:w="3147" w:type="dxa"/>
            <w:tcBorders>
              <w:top w:val="single" w:sz="4" w:space="0" w:color="auto"/>
              <w:left w:val="single" w:sz="4" w:space="0" w:color="auto"/>
              <w:bottom w:val="single" w:sz="4" w:space="0" w:color="auto"/>
              <w:right w:val="single" w:sz="4" w:space="0" w:color="auto"/>
            </w:tcBorders>
            <w:vAlign w:val="center"/>
          </w:tcPr>
          <w:p w14:paraId="03B20B4D" w14:textId="77777777" w:rsidR="00BB200D" w:rsidRPr="008C1AC0" w:rsidRDefault="00BB200D" w:rsidP="00BB200D">
            <w:pPr>
              <w:rPr>
                <w:sz w:val="24"/>
                <w:szCs w:val="24"/>
              </w:rPr>
            </w:pPr>
            <w:r w:rsidRPr="008C1AC0">
              <w:rPr>
                <w:sz w:val="24"/>
                <w:szCs w:val="24"/>
              </w:rPr>
              <w:t>2022-09-19, 106</w:t>
            </w:r>
          </w:p>
        </w:tc>
      </w:tr>
      <w:tr w:rsidR="00BB200D" w:rsidRPr="008C1AC0" w14:paraId="2E4BACC6"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1A7952BA" w14:textId="77777777" w:rsidR="00BB200D" w:rsidRPr="008C1AC0" w:rsidRDefault="00BB200D" w:rsidP="00BB200D">
            <w:pPr>
              <w:rPr>
                <w:sz w:val="24"/>
                <w:szCs w:val="24"/>
              </w:rPr>
            </w:pPr>
            <w:r w:rsidRPr="008C1AC0">
              <w:rPr>
                <w:sz w:val="24"/>
                <w:szCs w:val="24"/>
              </w:rPr>
              <w:t>Respublikinė teorinė-praktinė konferencija „Geros mokyklos link: sėkmių istorijos“</w:t>
            </w:r>
          </w:p>
        </w:tc>
        <w:tc>
          <w:tcPr>
            <w:tcW w:w="709" w:type="dxa"/>
            <w:tcBorders>
              <w:top w:val="single" w:sz="4" w:space="0" w:color="auto"/>
              <w:left w:val="single" w:sz="4" w:space="0" w:color="auto"/>
              <w:bottom w:val="single" w:sz="4" w:space="0" w:color="auto"/>
              <w:right w:val="single" w:sz="4" w:space="0" w:color="auto"/>
            </w:tcBorders>
            <w:vAlign w:val="center"/>
          </w:tcPr>
          <w:p w14:paraId="3B676C7B" w14:textId="77777777" w:rsidR="00BB200D" w:rsidRPr="008C1AC0" w:rsidRDefault="00BB200D" w:rsidP="00BB200D">
            <w:pPr>
              <w:jc w:val="center"/>
              <w:rPr>
                <w:sz w:val="24"/>
                <w:szCs w:val="24"/>
              </w:rPr>
            </w:pPr>
            <w:r w:rsidRPr="008C1AC0">
              <w:rPr>
                <w:sz w:val="24"/>
                <w:szCs w:val="24"/>
              </w:rPr>
              <w:t>6</w:t>
            </w:r>
          </w:p>
        </w:tc>
        <w:tc>
          <w:tcPr>
            <w:tcW w:w="3147" w:type="dxa"/>
            <w:tcBorders>
              <w:top w:val="single" w:sz="4" w:space="0" w:color="auto"/>
              <w:left w:val="single" w:sz="4" w:space="0" w:color="auto"/>
              <w:bottom w:val="single" w:sz="4" w:space="0" w:color="auto"/>
              <w:right w:val="single" w:sz="4" w:space="0" w:color="auto"/>
            </w:tcBorders>
            <w:vAlign w:val="center"/>
          </w:tcPr>
          <w:p w14:paraId="09B98C65" w14:textId="77777777" w:rsidR="00BB200D" w:rsidRPr="008C1AC0" w:rsidRDefault="00BB200D" w:rsidP="00BB200D">
            <w:pPr>
              <w:rPr>
                <w:sz w:val="24"/>
                <w:szCs w:val="24"/>
              </w:rPr>
            </w:pPr>
            <w:r w:rsidRPr="008C1AC0">
              <w:rPr>
                <w:sz w:val="24"/>
                <w:szCs w:val="24"/>
              </w:rPr>
              <w:t>2022-11-04, 1371</w:t>
            </w:r>
          </w:p>
        </w:tc>
      </w:tr>
      <w:tr w:rsidR="00BB200D" w:rsidRPr="008C1AC0" w14:paraId="66737E3C"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282FF69B" w14:textId="77777777" w:rsidR="00BB200D" w:rsidRPr="008C1AC0" w:rsidRDefault="00BB200D" w:rsidP="00BB200D">
            <w:pPr>
              <w:rPr>
                <w:sz w:val="24"/>
                <w:szCs w:val="24"/>
              </w:rPr>
            </w:pPr>
            <w:r w:rsidRPr="008C1AC0">
              <w:rPr>
                <w:sz w:val="24"/>
                <w:szCs w:val="24"/>
              </w:rPr>
              <w:t>Socialinių emocinių kompetencijų plėtojimas. Socialinio ir emocinio ugdymo integravimo įrankiai</w:t>
            </w:r>
          </w:p>
        </w:tc>
        <w:tc>
          <w:tcPr>
            <w:tcW w:w="709" w:type="dxa"/>
            <w:tcBorders>
              <w:top w:val="single" w:sz="4" w:space="0" w:color="auto"/>
              <w:left w:val="single" w:sz="4" w:space="0" w:color="auto"/>
              <w:bottom w:val="single" w:sz="4" w:space="0" w:color="auto"/>
              <w:right w:val="single" w:sz="4" w:space="0" w:color="auto"/>
            </w:tcBorders>
            <w:vAlign w:val="center"/>
          </w:tcPr>
          <w:p w14:paraId="53146782" w14:textId="77777777" w:rsidR="00BB200D" w:rsidRPr="008C1AC0" w:rsidRDefault="00BB200D" w:rsidP="00BB200D">
            <w:pPr>
              <w:jc w:val="center"/>
              <w:rPr>
                <w:sz w:val="24"/>
                <w:szCs w:val="24"/>
              </w:rPr>
            </w:pPr>
            <w:r w:rsidRPr="008C1AC0">
              <w:rPr>
                <w:sz w:val="24"/>
                <w:szCs w:val="24"/>
              </w:rPr>
              <w:t>64</w:t>
            </w:r>
          </w:p>
        </w:tc>
        <w:tc>
          <w:tcPr>
            <w:tcW w:w="3147" w:type="dxa"/>
            <w:tcBorders>
              <w:top w:val="single" w:sz="4" w:space="0" w:color="auto"/>
              <w:left w:val="single" w:sz="4" w:space="0" w:color="auto"/>
              <w:bottom w:val="single" w:sz="4" w:space="0" w:color="auto"/>
              <w:right w:val="single" w:sz="4" w:space="0" w:color="auto"/>
            </w:tcBorders>
            <w:vAlign w:val="center"/>
          </w:tcPr>
          <w:p w14:paraId="50D3BFD7" w14:textId="77777777" w:rsidR="00BB200D" w:rsidRPr="008C1AC0" w:rsidRDefault="00BB200D" w:rsidP="00BB200D">
            <w:pPr>
              <w:rPr>
                <w:sz w:val="24"/>
                <w:szCs w:val="24"/>
              </w:rPr>
            </w:pPr>
            <w:r w:rsidRPr="008C1AC0">
              <w:rPr>
                <w:sz w:val="24"/>
                <w:szCs w:val="24"/>
              </w:rPr>
              <w:t>2022-11-03, 124</w:t>
            </w:r>
          </w:p>
        </w:tc>
      </w:tr>
      <w:tr w:rsidR="00BB200D" w:rsidRPr="008C1AC0" w14:paraId="35CF57E5"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77BEA98C" w14:textId="77777777" w:rsidR="00BB200D" w:rsidRPr="008C1AC0" w:rsidRDefault="00BB200D" w:rsidP="00BB200D">
            <w:pPr>
              <w:rPr>
                <w:sz w:val="24"/>
                <w:szCs w:val="24"/>
              </w:rPr>
            </w:pPr>
            <w:r w:rsidRPr="008C1AC0">
              <w:rPr>
                <w:sz w:val="24"/>
                <w:szCs w:val="24"/>
              </w:rPr>
              <w:t>KTP „Kūrybiškumo kompetencija ir praktiniai jos ugdymo būdai“ paskaita „Kūrybiškumo galių raiška“</w:t>
            </w:r>
          </w:p>
        </w:tc>
        <w:tc>
          <w:tcPr>
            <w:tcW w:w="709" w:type="dxa"/>
            <w:tcBorders>
              <w:top w:val="single" w:sz="4" w:space="0" w:color="auto"/>
              <w:left w:val="single" w:sz="4" w:space="0" w:color="auto"/>
              <w:bottom w:val="single" w:sz="4" w:space="0" w:color="auto"/>
              <w:right w:val="single" w:sz="4" w:space="0" w:color="auto"/>
            </w:tcBorders>
            <w:vAlign w:val="center"/>
          </w:tcPr>
          <w:p w14:paraId="687B5352" w14:textId="77777777" w:rsidR="00BB200D" w:rsidRPr="008C1AC0" w:rsidRDefault="00BB200D" w:rsidP="00BB200D">
            <w:pPr>
              <w:jc w:val="center"/>
              <w:rPr>
                <w:sz w:val="24"/>
                <w:szCs w:val="24"/>
              </w:rPr>
            </w:pPr>
            <w:r w:rsidRPr="008C1AC0">
              <w:rPr>
                <w:sz w:val="24"/>
                <w:szCs w:val="24"/>
              </w:rPr>
              <w:t>8</w:t>
            </w:r>
          </w:p>
        </w:tc>
        <w:tc>
          <w:tcPr>
            <w:tcW w:w="3147" w:type="dxa"/>
            <w:tcBorders>
              <w:top w:val="single" w:sz="4" w:space="0" w:color="auto"/>
              <w:left w:val="single" w:sz="4" w:space="0" w:color="auto"/>
              <w:bottom w:val="single" w:sz="4" w:space="0" w:color="auto"/>
              <w:right w:val="single" w:sz="4" w:space="0" w:color="auto"/>
            </w:tcBorders>
            <w:vAlign w:val="center"/>
          </w:tcPr>
          <w:p w14:paraId="5E386D8B" w14:textId="77777777" w:rsidR="00BB200D" w:rsidRPr="008C1AC0" w:rsidRDefault="00BB200D" w:rsidP="00BB200D">
            <w:pPr>
              <w:rPr>
                <w:sz w:val="24"/>
                <w:szCs w:val="24"/>
              </w:rPr>
            </w:pPr>
            <w:r w:rsidRPr="008C1AC0">
              <w:rPr>
                <w:sz w:val="24"/>
                <w:szCs w:val="24"/>
              </w:rPr>
              <w:t>2022-12-19, PKV-965</w:t>
            </w:r>
          </w:p>
        </w:tc>
      </w:tr>
      <w:tr w:rsidR="00BB200D" w:rsidRPr="008C1AC0" w14:paraId="52E0D233"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6E6BC355" w14:textId="77777777" w:rsidR="00BB200D" w:rsidRPr="008C1AC0" w:rsidRDefault="00BB200D" w:rsidP="00BB200D">
            <w:pPr>
              <w:rPr>
                <w:sz w:val="24"/>
                <w:szCs w:val="24"/>
              </w:rPr>
            </w:pPr>
            <w:r w:rsidRPr="008C1AC0">
              <w:rPr>
                <w:sz w:val="24"/>
                <w:szCs w:val="24"/>
              </w:rPr>
              <w:t>KTP „Ugdymas, orientuotas į mokinio poreikius, mokinio ir mokyklos pažangą“ modulis „Organizacijos veiklos įsivertinimas“</w:t>
            </w:r>
          </w:p>
        </w:tc>
        <w:tc>
          <w:tcPr>
            <w:tcW w:w="709" w:type="dxa"/>
            <w:tcBorders>
              <w:top w:val="single" w:sz="4" w:space="0" w:color="auto"/>
              <w:left w:val="single" w:sz="4" w:space="0" w:color="auto"/>
              <w:bottom w:val="single" w:sz="4" w:space="0" w:color="auto"/>
              <w:right w:val="single" w:sz="4" w:space="0" w:color="auto"/>
            </w:tcBorders>
            <w:vAlign w:val="center"/>
          </w:tcPr>
          <w:p w14:paraId="3731773C" w14:textId="77777777" w:rsidR="00BB200D" w:rsidRPr="008C1AC0" w:rsidRDefault="00BB200D" w:rsidP="00BB200D">
            <w:pPr>
              <w:jc w:val="center"/>
              <w:rPr>
                <w:sz w:val="24"/>
                <w:szCs w:val="24"/>
              </w:rPr>
            </w:pPr>
            <w:r w:rsidRPr="008C1AC0">
              <w:rPr>
                <w:sz w:val="24"/>
                <w:szCs w:val="24"/>
              </w:rPr>
              <w:t>8</w:t>
            </w:r>
          </w:p>
        </w:tc>
        <w:tc>
          <w:tcPr>
            <w:tcW w:w="3147" w:type="dxa"/>
            <w:tcBorders>
              <w:top w:val="single" w:sz="4" w:space="0" w:color="auto"/>
              <w:left w:val="single" w:sz="4" w:space="0" w:color="auto"/>
              <w:bottom w:val="single" w:sz="4" w:space="0" w:color="auto"/>
              <w:right w:val="single" w:sz="4" w:space="0" w:color="auto"/>
            </w:tcBorders>
            <w:vAlign w:val="center"/>
          </w:tcPr>
          <w:p w14:paraId="7FB80D3D" w14:textId="77777777" w:rsidR="00BB200D" w:rsidRPr="008C1AC0" w:rsidRDefault="00BB200D" w:rsidP="00BB200D">
            <w:pPr>
              <w:rPr>
                <w:sz w:val="24"/>
                <w:szCs w:val="24"/>
              </w:rPr>
            </w:pPr>
            <w:r w:rsidRPr="008C1AC0">
              <w:rPr>
                <w:sz w:val="24"/>
                <w:szCs w:val="24"/>
              </w:rPr>
              <w:t>2022-12-16, PKV-900</w:t>
            </w:r>
          </w:p>
        </w:tc>
      </w:tr>
      <w:tr w:rsidR="00BB200D" w:rsidRPr="008C1AC0" w14:paraId="0014B90E" w14:textId="77777777" w:rsidTr="00BB200D">
        <w:tc>
          <w:tcPr>
            <w:tcW w:w="6067" w:type="dxa"/>
            <w:tcBorders>
              <w:top w:val="single" w:sz="4" w:space="0" w:color="auto"/>
              <w:left w:val="single" w:sz="4" w:space="0" w:color="auto"/>
              <w:bottom w:val="single" w:sz="4" w:space="0" w:color="auto"/>
              <w:right w:val="single" w:sz="4" w:space="0" w:color="auto"/>
            </w:tcBorders>
            <w:vAlign w:val="center"/>
          </w:tcPr>
          <w:p w14:paraId="15ECBDE1" w14:textId="77777777" w:rsidR="00BB200D" w:rsidRPr="008C1AC0" w:rsidRDefault="00BB200D" w:rsidP="00BB200D">
            <w:pPr>
              <w:rPr>
                <w:sz w:val="24"/>
                <w:szCs w:val="24"/>
              </w:rPr>
            </w:pPr>
            <w:r w:rsidRPr="008C1AC0">
              <w:rPr>
                <w:sz w:val="24"/>
                <w:szCs w:val="24"/>
              </w:rPr>
              <w:t>KTP „Kūrybiškumo kompetencija ir praktiniai jos ugdymo būdai“ modulio edukacinė išvyka „Kūrybiškumo ugdymas panaudojant įvairias edukacines erdves“</w:t>
            </w:r>
          </w:p>
        </w:tc>
        <w:tc>
          <w:tcPr>
            <w:tcW w:w="709" w:type="dxa"/>
            <w:tcBorders>
              <w:top w:val="single" w:sz="4" w:space="0" w:color="auto"/>
              <w:left w:val="single" w:sz="4" w:space="0" w:color="auto"/>
              <w:bottom w:val="single" w:sz="4" w:space="0" w:color="auto"/>
              <w:right w:val="single" w:sz="4" w:space="0" w:color="auto"/>
            </w:tcBorders>
            <w:vAlign w:val="center"/>
          </w:tcPr>
          <w:p w14:paraId="363D21ED" w14:textId="77777777" w:rsidR="00BB200D" w:rsidRPr="008C1AC0" w:rsidRDefault="00BB200D" w:rsidP="00BB200D">
            <w:pPr>
              <w:jc w:val="center"/>
              <w:rPr>
                <w:sz w:val="24"/>
                <w:szCs w:val="24"/>
              </w:rPr>
            </w:pPr>
            <w:r w:rsidRPr="008C1AC0">
              <w:rPr>
                <w:sz w:val="24"/>
                <w:szCs w:val="24"/>
              </w:rPr>
              <w:t>8</w:t>
            </w:r>
          </w:p>
        </w:tc>
        <w:tc>
          <w:tcPr>
            <w:tcW w:w="3147" w:type="dxa"/>
            <w:tcBorders>
              <w:top w:val="single" w:sz="4" w:space="0" w:color="auto"/>
              <w:left w:val="single" w:sz="4" w:space="0" w:color="auto"/>
              <w:bottom w:val="single" w:sz="4" w:space="0" w:color="auto"/>
              <w:right w:val="single" w:sz="4" w:space="0" w:color="auto"/>
            </w:tcBorders>
            <w:vAlign w:val="center"/>
          </w:tcPr>
          <w:p w14:paraId="624B5BFC" w14:textId="77777777" w:rsidR="00BB200D" w:rsidRPr="008C1AC0" w:rsidRDefault="00BB200D" w:rsidP="00BB200D">
            <w:pPr>
              <w:rPr>
                <w:sz w:val="24"/>
                <w:szCs w:val="24"/>
              </w:rPr>
            </w:pPr>
            <w:r w:rsidRPr="008C1AC0">
              <w:rPr>
                <w:sz w:val="24"/>
                <w:szCs w:val="24"/>
              </w:rPr>
              <w:t>2022-12-16, PKV-881</w:t>
            </w:r>
          </w:p>
        </w:tc>
      </w:tr>
    </w:tbl>
    <w:p w14:paraId="360BEDC8" w14:textId="77777777" w:rsidR="00BB200D" w:rsidRPr="008C1AC0" w:rsidRDefault="00BB200D" w:rsidP="00BB200D">
      <w:pPr>
        <w:spacing w:before="10" w:line="360" w:lineRule="auto"/>
        <w:ind w:right="14"/>
        <w:rPr>
          <w:sz w:val="24"/>
          <w:szCs w:val="24"/>
        </w:rPr>
      </w:pPr>
    </w:p>
    <w:p w14:paraId="02ADE522" w14:textId="42759D27" w:rsidR="00BB200D" w:rsidRPr="008C1AC0" w:rsidRDefault="00BB200D" w:rsidP="00BB200D">
      <w:pPr>
        <w:spacing w:before="10" w:line="360" w:lineRule="auto"/>
        <w:ind w:right="14" w:firstLine="1296"/>
        <w:rPr>
          <w:sz w:val="24"/>
          <w:szCs w:val="24"/>
        </w:rPr>
      </w:pPr>
      <w:r w:rsidRPr="008C1AC0">
        <w:rPr>
          <w:sz w:val="24"/>
          <w:szCs w:val="24"/>
        </w:rPr>
        <w:t>Pavaduotojo ugdymui Egidij</w:t>
      </w:r>
      <w:r w:rsidR="00A338AC">
        <w:rPr>
          <w:sz w:val="24"/>
          <w:szCs w:val="24"/>
        </w:rPr>
        <w:t xml:space="preserve">aus </w:t>
      </w:r>
      <w:proofErr w:type="spellStart"/>
      <w:r w:rsidR="00A338AC">
        <w:rPr>
          <w:sz w:val="24"/>
          <w:szCs w:val="24"/>
        </w:rPr>
        <w:t>Šilaikos</w:t>
      </w:r>
      <w:proofErr w:type="spellEnd"/>
      <w:r w:rsidR="00A338AC">
        <w:rPr>
          <w:sz w:val="24"/>
          <w:szCs w:val="24"/>
        </w:rPr>
        <w:t xml:space="preserve"> lankyti mokymai (19</w:t>
      </w:r>
      <w:r w:rsidRPr="008C1AC0">
        <w:rPr>
          <w:sz w:val="24"/>
          <w:szCs w:val="24"/>
        </w:rPr>
        <w:t xml:space="preserve"> lentelė).</w:t>
      </w:r>
    </w:p>
    <w:p w14:paraId="643BF170" w14:textId="2D3E0435" w:rsidR="00BB200D" w:rsidRPr="008C1AC0" w:rsidRDefault="00A338AC" w:rsidP="00BB200D">
      <w:pPr>
        <w:spacing w:line="360" w:lineRule="auto"/>
        <w:jc w:val="right"/>
        <w:rPr>
          <w:i/>
        </w:rPr>
      </w:pPr>
      <w:r>
        <w:rPr>
          <w:i/>
        </w:rPr>
        <w:t>19</w:t>
      </w:r>
      <w:r w:rsidR="00BB200D" w:rsidRPr="008C1AC0">
        <w:rPr>
          <w:i/>
        </w:rPr>
        <w:t xml:space="preserve"> lentelė. Pavaduotojo ugdymui Egidijaus </w:t>
      </w:r>
      <w:proofErr w:type="spellStart"/>
      <w:r w:rsidR="00BB200D" w:rsidRPr="008C1AC0">
        <w:rPr>
          <w:i/>
        </w:rPr>
        <w:t>Šilaikos</w:t>
      </w:r>
      <w:proofErr w:type="spellEnd"/>
      <w:r w:rsidR="00BB200D" w:rsidRPr="008C1AC0">
        <w:rPr>
          <w:i/>
        </w:rPr>
        <w:t xml:space="preserve"> lankyti mokymai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1"/>
        <w:gridCol w:w="706"/>
        <w:gridCol w:w="3021"/>
      </w:tblGrid>
      <w:tr w:rsidR="00BB200D" w:rsidRPr="008C1AC0" w14:paraId="5A7529BD" w14:textId="77777777" w:rsidTr="00BB200D">
        <w:tc>
          <w:tcPr>
            <w:tcW w:w="6062" w:type="dxa"/>
            <w:hideMark/>
          </w:tcPr>
          <w:p w14:paraId="6AAA3658" w14:textId="77777777" w:rsidR="00BB200D" w:rsidRDefault="00BB200D" w:rsidP="00BB200D">
            <w:pPr>
              <w:widowControl/>
              <w:autoSpaceDE/>
              <w:adjustRightInd/>
              <w:spacing w:line="276" w:lineRule="auto"/>
              <w:jc w:val="center"/>
              <w:rPr>
                <w:rFonts w:eastAsia="Calibri"/>
                <w:sz w:val="24"/>
                <w:szCs w:val="24"/>
                <w:lang w:eastAsia="en-US"/>
              </w:rPr>
            </w:pPr>
            <w:r w:rsidRPr="008C1AC0">
              <w:rPr>
                <w:rFonts w:eastAsia="Calibri"/>
                <w:sz w:val="24"/>
                <w:szCs w:val="24"/>
                <w:lang w:eastAsia="en-US"/>
              </w:rPr>
              <w:t>Mokymai</w:t>
            </w:r>
          </w:p>
          <w:p w14:paraId="1EF3CAF4" w14:textId="77777777" w:rsidR="00BB200D" w:rsidRPr="008C1AC0" w:rsidRDefault="00BB200D" w:rsidP="00BB200D">
            <w:pPr>
              <w:widowControl/>
              <w:autoSpaceDE/>
              <w:adjustRightInd/>
              <w:spacing w:line="276" w:lineRule="auto"/>
              <w:jc w:val="center"/>
              <w:rPr>
                <w:rFonts w:eastAsia="Calibri"/>
                <w:sz w:val="24"/>
                <w:szCs w:val="24"/>
                <w:lang w:eastAsia="en-US"/>
              </w:rPr>
            </w:pPr>
          </w:p>
        </w:tc>
        <w:tc>
          <w:tcPr>
            <w:tcW w:w="709" w:type="dxa"/>
            <w:hideMark/>
          </w:tcPr>
          <w:p w14:paraId="09BDA539" w14:textId="77777777" w:rsidR="00BB200D" w:rsidRPr="008C1AC0" w:rsidRDefault="00BB200D" w:rsidP="00BB200D">
            <w:pPr>
              <w:widowControl/>
              <w:autoSpaceDE/>
              <w:adjustRightInd/>
              <w:spacing w:line="276" w:lineRule="auto"/>
              <w:jc w:val="center"/>
              <w:rPr>
                <w:rFonts w:eastAsia="Calibri"/>
                <w:sz w:val="24"/>
                <w:szCs w:val="24"/>
                <w:lang w:eastAsia="en-US"/>
              </w:rPr>
            </w:pPr>
            <w:r w:rsidRPr="008C1AC0">
              <w:rPr>
                <w:rFonts w:eastAsia="Calibri"/>
                <w:sz w:val="24"/>
                <w:szCs w:val="24"/>
                <w:lang w:eastAsia="en-US"/>
              </w:rPr>
              <w:t>Val.</w:t>
            </w:r>
          </w:p>
        </w:tc>
        <w:tc>
          <w:tcPr>
            <w:tcW w:w="3083" w:type="dxa"/>
            <w:hideMark/>
          </w:tcPr>
          <w:p w14:paraId="4B78201F" w14:textId="77777777" w:rsidR="00BB200D" w:rsidRPr="008C1AC0" w:rsidRDefault="00BB200D" w:rsidP="00BB200D">
            <w:pPr>
              <w:widowControl/>
              <w:autoSpaceDE/>
              <w:adjustRightInd/>
              <w:spacing w:line="276" w:lineRule="auto"/>
              <w:jc w:val="center"/>
              <w:rPr>
                <w:rFonts w:eastAsia="Calibri"/>
                <w:sz w:val="24"/>
                <w:szCs w:val="24"/>
                <w:lang w:eastAsia="en-US"/>
              </w:rPr>
            </w:pPr>
            <w:r w:rsidRPr="008C1AC0">
              <w:rPr>
                <w:rFonts w:eastAsia="Calibri"/>
                <w:sz w:val="24"/>
                <w:szCs w:val="24"/>
                <w:lang w:eastAsia="en-US"/>
              </w:rPr>
              <w:t>Data ir pažymėjimo Nr.</w:t>
            </w:r>
          </w:p>
        </w:tc>
      </w:tr>
      <w:tr w:rsidR="00BB200D" w:rsidRPr="008C1AC0" w14:paraId="26ED9F53" w14:textId="77777777" w:rsidTr="00BB200D">
        <w:tc>
          <w:tcPr>
            <w:tcW w:w="6062" w:type="dxa"/>
            <w:tcBorders>
              <w:top w:val="single" w:sz="4" w:space="0" w:color="auto"/>
              <w:left w:val="single" w:sz="4" w:space="0" w:color="auto"/>
              <w:bottom w:val="single" w:sz="4" w:space="0" w:color="auto"/>
              <w:right w:val="single" w:sz="4" w:space="0" w:color="auto"/>
            </w:tcBorders>
            <w:vAlign w:val="center"/>
          </w:tcPr>
          <w:p w14:paraId="5BCF27C0" w14:textId="77777777" w:rsidR="00BB200D" w:rsidRPr="008C1AC0" w:rsidRDefault="00BB200D" w:rsidP="00BB200D">
            <w:pPr>
              <w:spacing w:line="276" w:lineRule="auto"/>
              <w:rPr>
                <w:sz w:val="24"/>
                <w:szCs w:val="24"/>
              </w:rPr>
            </w:pPr>
            <w:r w:rsidRPr="008C1AC0">
              <w:rPr>
                <w:sz w:val="24"/>
                <w:szCs w:val="24"/>
              </w:rPr>
              <w:t>Civilinės saugos mokymo kursai</w:t>
            </w:r>
          </w:p>
        </w:tc>
        <w:tc>
          <w:tcPr>
            <w:tcW w:w="709" w:type="dxa"/>
            <w:tcBorders>
              <w:top w:val="single" w:sz="4" w:space="0" w:color="auto"/>
              <w:left w:val="single" w:sz="4" w:space="0" w:color="auto"/>
              <w:bottom w:val="single" w:sz="4" w:space="0" w:color="auto"/>
              <w:right w:val="single" w:sz="4" w:space="0" w:color="auto"/>
            </w:tcBorders>
            <w:vAlign w:val="center"/>
          </w:tcPr>
          <w:p w14:paraId="3534E6C3" w14:textId="77777777" w:rsidR="00BB200D" w:rsidRPr="008C1AC0" w:rsidRDefault="00BB200D" w:rsidP="00BB200D">
            <w:pPr>
              <w:spacing w:line="276" w:lineRule="auto"/>
              <w:jc w:val="center"/>
              <w:rPr>
                <w:sz w:val="24"/>
                <w:szCs w:val="24"/>
              </w:rPr>
            </w:pPr>
            <w:r w:rsidRPr="008C1AC0">
              <w:rPr>
                <w:sz w:val="24"/>
                <w:szCs w:val="24"/>
              </w:rPr>
              <w:t>8</w:t>
            </w:r>
          </w:p>
        </w:tc>
        <w:tc>
          <w:tcPr>
            <w:tcW w:w="3083" w:type="dxa"/>
            <w:tcBorders>
              <w:top w:val="single" w:sz="4" w:space="0" w:color="auto"/>
              <w:left w:val="single" w:sz="4" w:space="0" w:color="auto"/>
              <w:bottom w:val="single" w:sz="4" w:space="0" w:color="auto"/>
              <w:right w:val="single" w:sz="4" w:space="0" w:color="auto"/>
            </w:tcBorders>
            <w:vAlign w:val="center"/>
          </w:tcPr>
          <w:p w14:paraId="4985A3E7" w14:textId="77777777" w:rsidR="00BB200D" w:rsidRPr="008C1AC0" w:rsidRDefault="00BB200D" w:rsidP="00BB200D">
            <w:pPr>
              <w:spacing w:line="276" w:lineRule="auto"/>
              <w:rPr>
                <w:sz w:val="24"/>
                <w:szCs w:val="24"/>
              </w:rPr>
            </w:pPr>
            <w:r w:rsidRPr="008C1AC0">
              <w:rPr>
                <w:sz w:val="24"/>
                <w:szCs w:val="24"/>
              </w:rPr>
              <w:t>2022-04-26, U-498</w:t>
            </w:r>
          </w:p>
        </w:tc>
      </w:tr>
      <w:tr w:rsidR="00BB200D" w:rsidRPr="008C1AC0" w14:paraId="1D82BB12" w14:textId="77777777" w:rsidTr="00BB200D">
        <w:tc>
          <w:tcPr>
            <w:tcW w:w="6062" w:type="dxa"/>
            <w:tcBorders>
              <w:top w:val="single" w:sz="4" w:space="0" w:color="auto"/>
              <w:left w:val="single" w:sz="4" w:space="0" w:color="auto"/>
              <w:bottom w:val="single" w:sz="4" w:space="0" w:color="auto"/>
              <w:right w:val="single" w:sz="4" w:space="0" w:color="auto"/>
            </w:tcBorders>
            <w:vAlign w:val="center"/>
          </w:tcPr>
          <w:p w14:paraId="0505F4CB" w14:textId="77777777" w:rsidR="00BB200D" w:rsidRPr="008C1AC0" w:rsidRDefault="00BB200D" w:rsidP="00BB200D">
            <w:pPr>
              <w:spacing w:line="276" w:lineRule="auto"/>
              <w:rPr>
                <w:sz w:val="24"/>
                <w:szCs w:val="24"/>
              </w:rPr>
            </w:pPr>
            <w:r w:rsidRPr="008C1AC0">
              <w:rPr>
                <w:sz w:val="24"/>
                <w:szCs w:val="24"/>
              </w:rPr>
              <w:t xml:space="preserve">KTP „Mokinių ugdymo poreikių tenkinimas, naudojant kritinio mąstymo, IKT ir </w:t>
            </w:r>
            <w:proofErr w:type="spellStart"/>
            <w:r w:rsidRPr="008C1AC0">
              <w:rPr>
                <w:sz w:val="24"/>
                <w:szCs w:val="24"/>
              </w:rPr>
              <w:t>kinestetinio</w:t>
            </w:r>
            <w:proofErr w:type="spellEnd"/>
            <w:r w:rsidRPr="008C1AC0">
              <w:rPr>
                <w:sz w:val="24"/>
                <w:szCs w:val="24"/>
              </w:rPr>
              <w:t xml:space="preserve"> mokymosi metodus“ 3 moduliai</w:t>
            </w:r>
          </w:p>
        </w:tc>
        <w:tc>
          <w:tcPr>
            <w:tcW w:w="709" w:type="dxa"/>
            <w:tcBorders>
              <w:top w:val="single" w:sz="4" w:space="0" w:color="auto"/>
              <w:left w:val="single" w:sz="4" w:space="0" w:color="auto"/>
              <w:bottom w:val="single" w:sz="4" w:space="0" w:color="auto"/>
              <w:right w:val="single" w:sz="4" w:space="0" w:color="auto"/>
            </w:tcBorders>
            <w:vAlign w:val="center"/>
          </w:tcPr>
          <w:p w14:paraId="508CC7B8" w14:textId="77777777" w:rsidR="00BB200D" w:rsidRPr="008C1AC0" w:rsidRDefault="00BB200D" w:rsidP="00BB200D">
            <w:pPr>
              <w:spacing w:line="276" w:lineRule="auto"/>
              <w:jc w:val="center"/>
              <w:rPr>
                <w:sz w:val="24"/>
                <w:szCs w:val="24"/>
              </w:rPr>
            </w:pPr>
            <w:r w:rsidRPr="008C1AC0">
              <w:rPr>
                <w:sz w:val="24"/>
                <w:szCs w:val="24"/>
              </w:rPr>
              <w:t>48</w:t>
            </w:r>
          </w:p>
        </w:tc>
        <w:tc>
          <w:tcPr>
            <w:tcW w:w="3083" w:type="dxa"/>
            <w:tcBorders>
              <w:top w:val="single" w:sz="4" w:space="0" w:color="auto"/>
              <w:left w:val="single" w:sz="4" w:space="0" w:color="auto"/>
              <w:bottom w:val="single" w:sz="4" w:space="0" w:color="auto"/>
              <w:right w:val="single" w:sz="4" w:space="0" w:color="auto"/>
            </w:tcBorders>
            <w:vAlign w:val="center"/>
          </w:tcPr>
          <w:p w14:paraId="43D6AB9F" w14:textId="77777777" w:rsidR="00BB200D" w:rsidRPr="008C1AC0" w:rsidRDefault="00BB200D" w:rsidP="00BB200D">
            <w:pPr>
              <w:spacing w:line="276" w:lineRule="auto"/>
              <w:rPr>
                <w:sz w:val="24"/>
                <w:szCs w:val="24"/>
              </w:rPr>
            </w:pPr>
            <w:r w:rsidRPr="008C1AC0">
              <w:rPr>
                <w:sz w:val="24"/>
                <w:szCs w:val="24"/>
              </w:rPr>
              <w:t>2022-09-19, 79</w:t>
            </w:r>
          </w:p>
        </w:tc>
      </w:tr>
      <w:tr w:rsidR="00BB200D" w:rsidRPr="008C1AC0" w14:paraId="19AA723B" w14:textId="77777777" w:rsidTr="00BB200D">
        <w:tc>
          <w:tcPr>
            <w:tcW w:w="6062" w:type="dxa"/>
            <w:tcBorders>
              <w:top w:val="single" w:sz="4" w:space="0" w:color="auto"/>
              <w:left w:val="single" w:sz="4" w:space="0" w:color="auto"/>
              <w:bottom w:val="single" w:sz="4" w:space="0" w:color="auto"/>
              <w:right w:val="single" w:sz="4" w:space="0" w:color="auto"/>
            </w:tcBorders>
            <w:vAlign w:val="center"/>
          </w:tcPr>
          <w:p w14:paraId="3B4F5FE1" w14:textId="77777777" w:rsidR="00BB200D" w:rsidRPr="008C1AC0" w:rsidRDefault="00BB200D" w:rsidP="00BB200D">
            <w:pPr>
              <w:spacing w:line="276" w:lineRule="auto"/>
              <w:rPr>
                <w:sz w:val="24"/>
                <w:szCs w:val="24"/>
              </w:rPr>
            </w:pPr>
            <w:r w:rsidRPr="008C1AC0">
              <w:rPr>
                <w:sz w:val="24"/>
                <w:szCs w:val="24"/>
              </w:rPr>
              <w:t>Socialinių emocinių kompetencijų plėtojimas. Socialinio ir emocinio ugdymo integravimo įrankiai</w:t>
            </w:r>
          </w:p>
        </w:tc>
        <w:tc>
          <w:tcPr>
            <w:tcW w:w="709" w:type="dxa"/>
            <w:tcBorders>
              <w:top w:val="single" w:sz="4" w:space="0" w:color="auto"/>
              <w:left w:val="single" w:sz="4" w:space="0" w:color="auto"/>
              <w:bottom w:val="single" w:sz="4" w:space="0" w:color="auto"/>
              <w:right w:val="single" w:sz="4" w:space="0" w:color="auto"/>
            </w:tcBorders>
            <w:vAlign w:val="center"/>
          </w:tcPr>
          <w:p w14:paraId="6F1E195F" w14:textId="77777777" w:rsidR="00BB200D" w:rsidRPr="008C1AC0" w:rsidRDefault="00BB200D" w:rsidP="00BB200D">
            <w:pPr>
              <w:spacing w:line="276" w:lineRule="auto"/>
              <w:jc w:val="center"/>
              <w:rPr>
                <w:sz w:val="24"/>
                <w:szCs w:val="24"/>
              </w:rPr>
            </w:pPr>
            <w:r w:rsidRPr="008C1AC0">
              <w:rPr>
                <w:sz w:val="24"/>
                <w:szCs w:val="24"/>
              </w:rPr>
              <w:t>64</w:t>
            </w:r>
          </w:p>
        </w:tc>
        <w:tc>
          <w:tcPr>
            <w:tcW w:w="3083" w:type="dxa"/>
            <w:tcBorders>
              <w:top w:val="single" w:sz="4" w:space="0" w:color="auto"/>
              <w:left w:val="single" w:sz="4" w:space="0" w:color="auto"/>
              <w:bottom w:val="single" w:sz="4" w:space="0" w:color="auto"/>
              <w:right w:val="single" w:sz="4" w:space="0" w:color="auto"/>
            </w:tcBorders>
            <w:vAlign w:val="center"/>
          </w:tcPr>
          <w:p w14:paraId="70C03B28" w14:textId="77777777" w:rsidR="00BB200D" w:rsidRPr="008C1AC0" w:rsidRDefault="00BB200D" w:rsidP="00BB200D">
            <w:pPr>
              <w:spacing w:line="276" w:lineRule="auto"/>
              <w:rPr>
                <w:sz w:val="24"/>
                <w:szCs w:val="24"/>
              </w:rPr>
            </w:pPr>
            <w:r w:rsidRPr="008C1AC0">
              <w:rPr>
                <w:sz w:val="24"/>
                <w:szCs w:val="24"/>
              </w:rPr>
              <w:t>2022-11-03, 119</w:t>
            </w:r>
          </w:p>
        </w:tc>
      </w:tr>
      <w:tr w:rsidR="00BB200D" w:rsidRPr="008C1AC0" w14:paraId="6D1D5386" w14:textId="77777777" w:rsidTr="00BB200D">
        <w:tc>
          <w:tcPr>
            <w:tcW w:w="6062" w:type="dxa"/>
            <w:tcBorders>
              <w:top w:val="single" w:sz="4" w:space="0" w:color="auto"/>
              <w:left w:val="single" w:sz="4" w:space="0" w:color="auto"/>
              <w:bottom w:val="single" w:sz="4" w:space="0" w:color="auto"/>
              <w:right w:val="single" w:sz="4" w:space="0" w:color="auto"/>
            </w:tcBorders>
            <w:vAlign w:val="center"/>
          </w:tcPr>
          <w:p w14:paraId="3AED0F49" w14:textId="77777777" w:rsidR="00BB200D" w:rsidRPr="008C1AC0" w:rsidRDefault="00BB200D" w:rsidP="00BB200D">
            <w:pPr>
              <w:spacing w:line="276" w:lineRule="auto"/>
              <w:rPr>
                <w:sz w:val="24"/>
                <w:szCs w:val="24"/>
              </w:rPr>
            </w:pPr>
            <w:r w:rsidRPr="008C1AC0">
              <w:rPr>
                <w:sz w:val="24"/>
                <w:szCs w:val="24"/>
              </w:rPr>
              <w:t>KTP „Ugdymas, orientuotas į mokinio poreikius, mokinio ir mokyklos pažangą“ modulis „Organizacijos veiklos įsivertinimas“</w:t>
            </w:r>
          </w:p>
        </w:tc>
        <w:tc>
          <w:tcPr>
            <w:tcW w:w="709" w:type="dxa"/>
            <w:tcBorders>
              <w:top w:val="single" w:sz="4" w:space="0" w:color="auto"/>
              <w:left w:val="single" w:sz="4" w:space="0" w:color="auto"/>
              <w:bottom w:val="single" w:sz="4" w:space="0" w:color="auto"/>
              <w:right w:val="single" w:sz="4" w:space="0" w:color="auto"/>
            </w:tcBorders>
            <w:vAlign w:val="center"/>
          </w:tcPr>
          <w:p w14:paraId="337032CB" w14:textId="77777777" w:rsidR="00BB200D" w:rsidRPr="008C1AC0" w:rsidRDefault="00BB200D" w:rsidP="00BB200D">
            <w:pPr>
              <w:spacing w:line="276" w:lineRule="auto"/>
              <w:jc w:val="center"/>
              <w:rPr>
                <w:sz w:val="24"/>
                <w:szCs w:val="24"/>
              </w:rPr>
            </w:pPr>
            <w:r w:rsidRPr="008C1AC0">
              <w:rPr>
                <w:sz w:val="24"/>
                <w:szCs w:val="24"/>
              </w:rPr>
              <w:t>8</w:t>
            </w:r>
          </w:p>
        </w:tc>
        <w:tc>
          <w:tcPr>
            <w:tcW w:w="3083" w:type="dxa"/>
            <w:tcBorders>
              <w:top w:val="single" w:sz="4" w:space="0" w:color="auto"/>
              <w:left w:val="single" w:sz="4" w:space="0" w:color="auto"/>
              <w:bottom w:val="single" w:sz="4" w:space="0" w:color="auto"/>
              <w:right w:val="single" w:sz="4" w:space="0" w:color="auto"/>
            </w:tcBorders>
            <w:vAlign w:val="center"/>
          </w:tcPr>
          <w:p w14:paraId="72597653" w14:textId="77777777" w:rsidR="00BB200D" w:rsidRPr="008C1AC0" w:rsidRDefault="00BB200D" w:rsidP="00BB200D">
            <w:pPr>
              <w:spacing w:line="276" w:lineRule="auto"/>
              <w:rPr>
                <w:sz w:val="24"/>
                <w:szCs w:val="24"/>
              </w:rPr>
            </w:pPr>
            <w:r w:rsidRPr="008C1AC0">
              <w:rPr>
                <w:sz w:val="24"/>
                <w:szCs w:val="24"/>
              </w:rPr>
              <w:t>2022-12-16, PKV-901</w:t>
            </w:r>
          </w:p>
        </w:tc>
      </w:tr>
      <w:tr w:rsidR="00BB200D" w:rsidRPr="008C1AC0" w14:paraId="38485A58" w14:textId="77777777" w:rsidTr="00BB200D">
        <w:tc>
          <w:tcPr>
            <w:tcW w:w="6062" w:type="dxa"/>
            <w:tcBorders>
              <w:top w:val="single" w:sz="4" w:space="0" w:color="auto"/>
              <w:left w:val="single" w:sz="4" w:space="0" w:color="auto"/>
              <w:bottom w:val="single" w:sz="4" w:space="0" w:color="auto"/>
              <w:right w:val="single" w:sz="4" w:space="0" w:color="auto"/>
            </w:tcBorders>
            <w:vAlign w:val="center"/>
          </w:tcPr>
          <w:p w14:paraId="191A21CF" w14:textId="77777777" w:rsidR="00BB200D" w:rsidRPr="008C1AC0" w:rsidRDefault="00BB200D" w:rsidP="00BB200D">
            <w:pPr>
              <w:spacing w:line="276" w:lineRule="auto"/>
              <w:rPr>
                <w:sz w:val="24"/>
                <w:szCs w:val="24"/>
              </w:rPr>
            </w:pPr>
            <w:r w:rsidRPr="008C1AC0">
              <w:rPr>
                <w:sz w:val="24"/>
                <w:szCs w:val="24"/>
              </w:rPr>
              <w:t>KTP „Kūrybiškumo kompetencija ir praktiniai jos ugdymo būdai“ paskaita „Kūrybingas mokytojas – koks jis?“</w:t>
            </w:r>
          </w:p>
        </w:tc>
        <w:tc>
          <w:tcPr>
            <w:tcW w:w="709" w:type="dxa"/>
            <w:tcBorders>
              <w:top w:val="single" w:sz="4" w:space="0" w:color="auto"/>
              <w:left w:val="single" w:sz="4" w:space="0" w:color="auto"/>
              <w:bottom w:val="single" w:sz="4" w:space="0" w:color="auto"/>
              <w:right w:val="single" w:sz="4" w:space="0" w:color="auto"/>
            </w:tcBorders>
            <w:vAlign w:val="center"/>
          </w:tcPr>
          <w:p w14:paraId="1A8FCBDB" w14:textId="77777777" w:rsidR="00BB200D" w:rsidRPr="008C1AC0" w:rsidRDefault="00BB200D" w:rsidP="00BB200D">
            <w:pPr>
              <w:spacing w:line="276" w:lineRule="auto"/>
              <w:jc w:val="center"/>
              <w:rPr>
                <w:sz w:val="24"/>
                <w:szCs w:val="24"/>
              </w:rPr>
            </w:pPr>
            <w:r w:rsidRPr="008C1AC0">
              <w:rPr>
                <w:sz w:val="24"/>
                <w:szCs w:val="24"/>
              </w:rPr>
              <w:t>4</w:t>
            </w:r>
          </w:p>
        </w:tc>
        <w:tc>
          <w:tcPr>
            <w:tcW w:w="3083" w:type="dxa"/>
            <w:tcBorders>
              <w:top w:val="single" w:sz="4" w:space="0" w:color="auto"/>
              <w:left w:val="single" w:sz="4" w:space="0" w:color="auto"/>
              <w:bottom w:val="single" w:sz="4" w:space="0" w:color="auto"/>
              <w:right w:val="single" w:sz="4" w:space="0" w:color="auto"/>
            </w:tcBorders>
            <w:vAlign w:val="center"/>
          </w:tcPr>
          <w:p w14:paraId="198C593E" w14:textId="77777777" w:rsidR="00BB200D" w:rsidRPr="008C1AC0" w:rsidRDefault="00BB200D" w:rsidP="00BB200D">
            <w:pPr>
              <w:spacing w:line="276" w:lineRule="auto"/>
              <w:rPr>
                <w:sz w:val="24"/>
                <w:szCs w:val="24"/>
              </w:rPr>
            </w:pPr>
            <w:r w:rsidRPr="008C1AC0">
              <w:rPr>
                <w:sz w:val="24"/>
                <w:szCs w:val="24"/>
              </w:rPr>
              <w:t>2022-05-20, PKV-281</w:t>
            </w:r>
          </w:p>
        </w:tc>
      </w:tr>
    </w:tbl>
    <w:p w14:paraId="4ABEABFF" w14:textId="77777777" w:rsidR="00BB200D" w:rsidRPr="008C1AC0" w:rsidRDefault="00BB200D" w:rsidP="00BB200D">
      <w:pPr>
        <w:pStyle w:val="Sraopastraipa"/>
        <w:shd w:val="clear" w:color="auto" w:fill="FFFFFF"/>
        <w:spacing w:before="10"/>
        <w:ind w:left="1080" w:right="14"/>
        <w:rPr>
          <w:sz w:val="24"/>
          <w:szCs w:val="24"/>
        </w:rPr>
      </w:pPr>
    </w:p>
    <w:p w14:paraId="0FD94129" w14:textId="3292F1F4" w:rsidR="00BB200D" w:rsidRPr="008C1AC0" w:rsidRDefault="00BB200D" w:rsidP="00BB200D">
      <w:pPr>
        <w:pStyle w:val="Sraopastraipa"/>
        <w:shd w:val="clear" w:color="auto" w:fill="FFFFFF"/>
        <w:spacing w:before="10"/>
        <w:ind w:left="1080" w:right="14"/>
        <w:rPr>
          <w:sz w:val="24"/>
          <w:szCs w:val="24"/>
        </w:rPr>
      </w:pPr>
      <w:r w:rsidRPr="008C1AC0">
        <w:rPr>
          <w:sz w:val="24"/>
          <w:szCs w:val="24"/>
        </w:rPr>
        <w:t>Pavaduotojo ūkio reikalams Robe</w:t>
      </w:r>
      <w:r w:rsidR="00A338AC">
        <w:rPr>
          <w:sz w:val="24"/>
          <w:szCs w:val="24"/>
        </w:rPr>
        <w:t>rto Deveikio lankyti mokymai (20</w:t>
      </w:r>
      <w:r w:rsidRPr="008C1AC0">
        <w:rPr>
          <w:sz w:val="24"/>
          <w:szCs w:val="24"/>
        </w:rPr>
        <w:t xml:space="preserve"> lentelė).</w:t>
      </w:r>
    </w:p>
    <w:p w14:paraId="1CA58E79" w14:textId="77777777" w:rsidR="00BB200D" w:rsidRPr="008C1AC0" w:rsidRDefault="00BB200D" w:rsidP="00BB200D">
      <w:pPr>
        <w:pStyle w:val="Sraopastraipa"/>
        <w:shd w:val="clear" w:color="auto" w:fill="FFFFFF"/>
        <w:spacing w:before="10"/>
        <w:ind w:left="1080" w:right="14"/>
        <w:rPr>
          <w:b/>
          <w:sz w:val="24"/>
          <w:szCs w:val="24"/>
        </w:rPr>
      </w:pPr>
    </w:p>
    <w:p w14:paraId="165783DD" w14:textId="5A618F03" w:rsidR="00BB200D" w:rsidRPr="008C1AC0" w:rsidRDefault="00A338AC" w:rsidP="00BB200D">
      <w:pPr>
        <w:spacing w:before="10"/>
        <w:ind w:right="14"/>
        <w:jc w:val="right"/>
        <w:rPr>
          <w:i/>
        </w:rPr>
      </w:pPr>
      <w:r>
        <w:rPr>
          <w:i/>
        </w:rPr>
        <w:t>20</w:t>
      </w:r>
      <w:r w:rsidR="00BB200D" w:rsidRPr="008C1AC0">
        <w:rPr>
          <w:i/>
        </w:rPr>
        <w:t xml:space="preserve"> lentelė. Pavaduotojo ūkio reikalams Roberto Deveikio lankyti mokymai</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709"/>
        <w:gridCol w:w="3084"/>
      </w:tblGrid>
      <w:tr w:rsidR="00BB200D" w:rsidRPr="008C1AC0" w14:paraId="081EEF9E" w14:textId="77777777" w:rsidTr="00BB200D">
        <w:tc>
          <w:tcPr>
            <w:tcW w:w="6067" w:type="dxa"/>
            <w:shd w:val="clear" w:color="auto" w:fill="auto"/>
          </w:tcPr>
          <w:p w14:paraId="366A68D6"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Mokymai</w:t>
            </w:r>
          </w:p>
        </w:tc>
        <w:tc>
          <w:tcPr>
            <w:tcW w:w="709" w:type="dxa"/>
            <w:shd w:val="clear" w:color="auto" w:fill="auto"/>
          </w:tcPr>
          <w:p w14:paraId="2B44B262"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Val.</w:t>
            </w:r>
          </w:p>
        </w:tc>
        <w:tc>
          <w:tcPr>
            <w:tcW w:w="3084" w:type="dxa"/>
            <w:shd w:val="clear" w:color="auto" w:fill="auto"/>
          </w:tcPr>
          <w:p w14:paraId="057C2EE0" w14:textId="77777777" w:rsidR="00BB200D" w:rsidRPr="008C1AC0" w:rsidRDefault="00BB200D" w:rsidP="00BB200D">
            <w:pPr>
              <w:widowControl/>
              <w:tabs>
                <w:tab w:val="left" w:pos="4320"/>
              </w:tabs>
              <w:suppressAutoHyphens/>
              <w:autoSpaceDE/>
              <w:autoSpaceDN/>
              <w:adjustRightInd/>
              <w:jc w:val="center"/>
              <w:rPr>
                <w:sz w:val="24"/>
                <w:szCs w:val="24"/>
                <w:lang w:eastAsia="ar-SA"/>
              </w:rPr>
            </w:pPr>
            <w:r w:rsidRPr="008C1AC0">
              <w:rPr>
                <w:sz w:val="24"/>
                <w:szCs w:val="24"/>
                <w:lang w:eastAsia="ar-SA"/>
              </w:rPr>
              <w:t>Data ir pažymėjimo Nr.</w:t>
            </w:r>
          </w:p>
        </w:tc>
      </w:tr>
      <w:tr w:rsidR="00BB200D" w:rsidRPr="008C1AC0" w14:paraId="0E8E9F54" w14:textId="77777777" w:rsidTr="00BB200D">
        <w:tc>
          <w:tcPr>
            <w:tcW w:w="6067" w:type="dxa"/>
          </w:tcPr>
          <w:p w14:paraId="25DB2245" w14:textId="77777777" w:rsidR="00BB200D" w:rsidRPr="008C1AC0" w:rsidRDefault="00BB200D" w:rsidP="00BB200D">
            <w:pPr>
              <w:rPr>
                <w:sz w:val="24"/>
                <w:szCs w:val="24"/>
              </w:rPr>
            </w:pPr>
            <w:r w:rsidRPr="008C1AC0">
              <w:rPr>
                <w:sz w:val="24"/>
                <w:szCs w:val="24"/>
              </w:rPr>
              <w:t>PKT ilgalaikės programos „Įstaigos struktūros, procesų, išteklių valdymas“ modulis „Pasikeitimai vykdant viešuosius pirkimus“</w:t>
            </w:r>
          </w:p>
        </w:tc>
        <w:tc>
          <w:tcPr>
            <w:tcW w:w="709" w:type="dxa"/>
          </w:tcPr>
          <w:p w14:paraId="62BE6870" w14:textId="77777777" w:rsidR="00BB200D" w:rsidRPr="008C1AC0" w:rsidRDefault="00BB200D" w:rsidP="00BB200D">
            <w:pPr>
              <w:jc w:val="center"/>
              <w:rPr>
                <w:sz w:val="24"/>
                <w:szCs w:val="24"/>
              </w:rPr>
            </w:pPr>
            <w:r w:rsidRPr="008C1AC0">
              <w:rPr>
                <w:sz w:val="24"/>
                <w:szCs w:val="24"/>
              </w:rPr>
              <w:t>6</w:t>
            </w:r>
          </w:p>
        </w:tc>
        <w:tc>
          <w:tcPr>
            <w:tcW w:w="3084" w:type="dxa"/>
          </w:tcPr>
          <w:p w14:paraId="3DB97372" w14:textId="77777777" w:rsidR="00BB200D" w:rsidRPr="008C1AC0" w:rsidRDefault="00BB200D" w:rsidP="00BB200D">
            <w:pPr>
              <w:rPr>
                <w:sz w:val="24"/>
                <w:szCs w:val="24"/>
              </w:rPr>
            </w:pPr>
            <w:r w:rsidRPr="008C1AC0">
              <w:rPr>
                <w:sz w:val="24"/>
                <w:szCs w:val="24"/>
              </w:rPr>
              <w:t>2022-01-27, PKV-77</w:t>
            </w:r>
          </w:p>
        </w:tc>
      </w:tr>
      <w:tr w:rsidR="00BB200D" w:rsidRPr="008C1AC0" w14:paraId="0289D1DB" w14:textId="77777777" w:rsidTr="00BB200D">
        <w:tc>
          <w:tcPr>
            <w:tcW w:w="6067" w:type="dxa"/>
          </w:tcPr>
          <w:p w14:paraId="108314DD" w14:textId="7DD46CDD" w:rsidR="00BB200D" w:rsidRPr="008C1AC0" w:rsidRDefault="00BB200D" w:rsidP="00BB200D">
            <w:pPr>
              <w:rPr>
                <w:sz w:val="24"/>
                <w:szCs w:val="24"/>
              </w:rPr>
            </w:pPr>
            <w:r w:rsidRPr="008C1AC0">
              <w:rPr>
                <w:sz w:val="24"/>
                <w:szCs w:val="24"/>
              </w:rPr>
              <w:t xml:space="preserve">Civilinės saugos mokymo kursai pagal ūkio subjektų, kitų įstaigų darbuotojų, </w:t>
            </w:r>
            <w:r w:rsidRPr="00AF6EC5">
              <w:rPr>
                <w:sz w:val="24"/>
                <w:szCs w:val="24"/>
              </w:rPr>
              <w:t>ats</w:t>
            </w:r>
            <w:r w:rsidR="00982DF3" w:rsidRPr="00AF6EC5">
              <w:rPr>
                <w:sz w:val="24"/>
                <w:szCs w:val="24"/>
              </w:rPr>
              <w:t>a</w:t>
            </w:r>
            <w:r w:rsidRPr="00AF6EC5">
              <w:rPr>
                <w:sz w:val="24"/>
                <w:szCs w:val="24"/>
              </w:rPr>
              <w:t xml:space="preserve">kingų </w:t>
            </w:r>
            <w:r w:rsidRPr="008C1AC0">
              <w:rPr>
                <w:sz w:val="24"/>
                <w:szCs w:val="24"/>
              </w:rPr>
              <w:t>už civilinę saugą, įvadinio civilinės saugos mokymo programa</w:t>
            </w:r>
          </w:p>
        </w:tc>
        <w:tc>
          <w:tcPr>
            <w:tcW w:w="709" w:type="dxa"/>
          </w:tcPr>
          <w:p w14:paraId="0FC4105F" w14:textId="77777777" w:rsidR="00BB200D" w:rsidRPr="008C1AC0" w:rsidRDefault="00BB200D" w:rsidP="00BB200D">
            <w:pPr>
              <w:jc w:val="center"/>
              <w:rPr>
                <w:sz w:val="24"/>
                <w:szCs w:val="24"/>
              </w:rPr>
            </w:pPr>
            <w:r w:rsidRPr="008C1AC0">
              <w:rPr>
                <w:sz w:val="24"/>
                <w:szCs w:val="24"/>
              </w:rPr>
              <w:t>8</w:t>
            </w:r>
          </w:p>
        </w:tc>
        <w:tc>
          <w:tcPr>
            <w:tcW w:w="3084" w:type="dxa"/>
          </w:tcPr>
          <w:p w14:paraId="6FB4B4D2" w14:textId="77777777" w:rsidR="00BB200D" w:rsidRPr="008C1AC0" w:rsidRDefault="00BB200D" w:rsidP="00BB200D">
            <w:pPr>
              <w:rPr>
                <w:sz w:val="24"/>
                <w:szCs w:val="24"/>
              </w:rPr>
            </w:pPr>
            <w:r w:rsidRPr="008C1AC0">
              <w:rPr>
                <w:sz w:val="24"/>
                <w:szCs w:val="24"/>
              </w:rPr>
              <w:t>2022-10-10, U-554</w:t>
            </w:r>
          </w:p>
        </w:tc>
      </w:tr>
    </w:tbl>
    <w:p w14:paraId="7C4471E2" w14:textId="77777777" w:rsidR="00BB200D" w:rsidRDefault="00BB200D" w:rsidP="00BB200D">
      <w:pPr>
        <w:pStyle w:val="Sraopastraipa"/>
        <w:shd w:val="clear" w:color="auto" w:fill="FFFFFF"/>
        <w:spacing w:before="10"/>
        <w:ind w:left="1080" w:right="14"/>
        <w:rPr>
          <w:b/>
          <w:sz w:val="24"/>
          <w:szCs w:val="24"/>
        </w:rPr>
      </w:pPr>
    </w:p>
    <w:p w14:paraId="68D1D533" w14:textId="77777777" w:rsidR="00BB200D" w:rsidRPr="00C645EC" w:rsidRDefault="00BB200D" w:rsidP="00BB200D">
      <w:pPr>
        <w:shd w:val="clear" w:color="auto" w:fill="FFFFFF"/>
        <w:spacing w:before="10"/>
        <w:ind w:right="14"/>
        <w:rPr>
          <w:b/>
          <w:sz w:val="24"/>
          <w:szCs w:val="24"/>
        </w:rPr>
      </w:pPr>
    </w:p>
    <w:p w14:paraId="54ECFE3C" w14:textId="77777777" w:rsidR="00BB200D" w:rsidRPr="00152E31" w:rsidRDefault="00BB200D" w:rsidP="00BB200D">
      <w:pPr>
        <w:pStyle w:val="Sraopastraipa"/>
        <w:shd w:val="clear" w:color="auto" w:fill="FFFFFF"/>
        <w:spacing w:before="10"/>
        <w:ind w:left="1080" w:right="14"/>
        <w:jc w:val="center"/>
        <w:rPr>
          <w:b/>
          <w:sz w:val="24"/>
          <w:szCs w:val="24"/>
        </w:rPr>
      </w:pPr>
      <w:r w:rsidRPr="00152E31">
        <w:rPr>
          <w:b/>
          <w:sz w:val="24"/>
          <w:szCs w:val="24"/>
        </w:rPr>
        <w:t>X SKYRIUS</w:t>
      </w:r>
    </w:p>
    <w:p w14:paraId="22E2358A" w14:textId="77777777" w:rsidR="00BB200D" w:rsidRPr="00152E31" w:rsidRDefault="00BB200D" w:rsidP="00BB200D">
      <w:pPr>
        <w:pStyle w:val="Sraopastraipa"/>
        <w:shd w:val="clear" w:color="auto" w:fill="FFFFFF"/>
        <w:spacing w:before="10"/>
        <w:ind w:left="1080" w:right="14"/>
        <w:jc w:val="center"/>
        <w:rPr>
          <w:b/>
          <w:sz w:val="24"/>
          <w:szCs w:val="24"/>
        </w:rPr>
      </w:pPr>
      <w:r w:rsidRPr="00152E31">
        <w:rPr>
          <w:b/>
          <w:sz w:val="24"/>
          <w:szCs w:val="24"/>
        </w:rPr>
        <w:t>VEIKLOS ATASKAITOS RODIKLIŲ SUVESTINĖ</w:t>
      </w:r>
    </w:p>
    <w:p w14:paraId="5B2CBEA1" w14:textId="77777777" w:rsidR="00BB200D" w:rsidRPr="00152E31" w:rsidRDefault="00BB200D" w:rsidP="00BB200D">
      <w:pPr>
        <w:pStyle w:val="Sraopastraipa"/>
        <w:shd w:val="clear" w:color="auto" w:fill="FFFFFF"/>
        <w:spacing w:before="10"/>
        <w:ind w:left="1080" w:right="14"/>
        <w:jc w:val="center"/>
        <w:rPr>
          <w:b/>
          <w:sz w:val="24"/>
          <w:szCs w:val="24"/>
        </w:rPr>
      </w:pPr>
    </w:p>
    <w:p w14:paraId="5E9A1BF9" w14:textId="7C983F7C" w:rsidR="00BB200D" w:rsidRPr="00152E31" w:rsidRDefault="00A338AC" w:rsidP="00BB200D">
      <w:pPr>
        <w:pStyle w:val="Sraopastraipa"/>
        <w:shd w:val="clear" w:color="auto" w:fill="FFFFFF"/>
        <w:spacing w:before="10" w:line="276" w:lineRule="auto"/>
        <w:ind w:left="1080" w:right="14"/>
        <w:jc w:val="right"/>
        <w:rPr>
          <w:i/>
        </w:rPr>
      </w:pPr>
      <w:r>
        <w:rPr>
          <w:i/>
        </w:rPr>
        <w:t>21</w:t>
      </w:r>
      <w:r w:rsidR="00BB200D" w:rsidRPr="00152E31">
        <w:rPr>
          <w:i/>
        </w:rPr>
        <w:t xml:space="preserve"> lentelė. Rodiklių suvestinė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1559"/>
      </w:tblGrid>
      <w:tr w:rsidR="00BB200D" w:rsidRPr="00152E31" w14:paraId="75AC780F" w14:textId="77777777" w:rsidTr="00BB200D">
        <w:tc>
          <w:tcPr>
            <w:tcW w:w="8330" w:type="dxa"/>
            <w:shd w:val="clear" w:color="auto" w:fill="auto"/>
            <w:vAlign w:val="center"/>
          </w:tcPr>
          <w:p w14:paraId="59301877" w14:textId="77777777" w:rsidR="00BB200D" w:rsidRPr="00152E31" w:rsidRDefault="00BB200D" w:rsidP="00BB200D">
            <w:pPr>
              <w:widowControl/>
              <w:autoSpaceDE/>
              <w:autoSpaceDN/>
              <w:adjustRightInd/>
              <w:ind w:left="105"/>
              <w:jc w:val="center"/>
              <w:rPr>
                <w:rFonts w:eastAsia="MS Mincho"/>
                <w:b/>
                <w:bCs/>
                <w:sz w:val="24"/>
                <w:szCs w:val="24"/>
              </w:rPr>
            </w:pPr>
            <w:r w:rsidRPr="00152E31">
              <w:rPr>
                <w:rFonts w:eastAsia="MS Mincho"/>
                <w:b/>
                <w:bCs/>
                <w:sz w:val="24"/>
                <w:szCs w:val="24"/>
              </w:rPr>
              <w:t>Rodiklio pavadinimas</w:t>
            </w:r>
          </w:p>
        </w:tc>
        <w:tc>
          <w:tcPr>
            <w:tcW w:w="1559" w:type="dxa"/>
            <w:shd w:val="clear" w:color="auto" w:fill="auto"/>
          </w:tcPr>
          <w:p w14:paraId="2527747C" w14:textId="77777777" w:rsidR="00BB200D" w:rsidRPr="00152E31" w:rsidRDefault="00BB200D" w:rsidP="00BB200D">
            <w:pPr>
              <w:widowControl/>
              <w:autoSpaceDE/>
              <w:autoSpaceDN/>
              <w:adjustRightInd/>
              <w:jc w:val="center"/>
              <w:rPr>
                <w:rFonts w:eastAsia="MS Mincho"/>
                <w:b/>
                <w:bCs/>
                <w:sz w:val="24"/>
                <w:szCs w:val="24"/>
              </w:rPr>
            </w:pPr>
            <w:r w:rsidRPr="00152E31">
              <w:rPr>
                <w:rFonts w:eastAsia="MS Mincho"/>
                <w:b/>
                <w:bCs/>
                <w:sz w:val="24"/>
                <w:szCs w:val="24"/>
              </w:rPr>
              <w:t>Rezultatas</w:t>
            </w:r>
          </w:p>
        </w:tc>
      </w:tr>
      <w:tr w:rsidR="00BB200D" w:rsidRPr="00152E31" w14:paraId="72AA633E" w14:textId="77777777" w:rsidTr="00BB200D">
        <w:tc>
          <w:tcPr>
            <w:tcW w:w="9889" w:type="dxa"/>
            <w:gridSpan w:val="2"/>
            <w:shd w:val="clear" w:color="auto" w:fill="C0C0C0"/>
          </w:tcPr>
          <w:p w14:paraId="7486CE6F" w14:textId="77777777" w:rsidR="00BB200D" w:rsidRPr="00152E31" w:rsidRDefault="00BB200D" w:rsidP="00BB200D">
            <w:pPr>
              <w:widowControl/>
              <w:autoSpaceDE/>
              <w:autoSpaceDN/>
              <w:adjustRightInd/>
              <w:jc w:val="center"/>
              <w:rPr>
                <w:sz w:val="24"/>
                <w:szCs w:val="24"/>
              </w:rPr>
            </w:pPr>
            <w:r w:rsidRPr="00152E31">
              <w:rPr>
                <w:b/>
                <w:sz w:val="24"/>
                <w:szCs w:val="24"/>
              </w:rPr>
              <w:t>1. MOKINIŲ AKADEMINIAI PASIEKIMAI</w:t>
            </w:r>
          </w:p>
        </w:tc>
      </w:tr>
      <w:tr w:rsidR="00BB200D" w:rsidRPr="00152E31" w14:paraId="32905E6A" w14:textId="77777777" w:rsidTr="00BB200D">
        <w:tc>
          <w:tcPr>
            <w:tcW w:w="8330" w:type="dxa"/>
            <w:shd w:val="clear" w:color="auto" w:fill="auto"/>
          </w:tcPr>
          <w:p w14:paraId="0DAE4986" w14:textId="77777777" w:rsidR="00BB200D" w:rsidRPr="00152E31" w:rsidRDefault="00BB200D" w:rsidP="00BB200D">
            <w:pPr>
              <w:widowControl/>
              <w:autoSpaceDE/>
              <w:autoSpaceDN/>
              <w:adjustRightInd/>
              <w:rPr>
                <w:sz w:val="24"/>
                <w:szCs w:val="24"/>
              </w:rPr>
            </w:pPr>
            <w:r w:rsidRPr="00152E31">
              <w:rPr>
                <w:sz w:val="24"/>
                <w:szCs w:val="24"/>
              </w:rPr>
              <w:t>1.1. Bendras mokyklos mokinių pažangumas, proc.</w:t>
            </w:r>
          </w:p>
        </w:tc>
        <w:tc>
          <w:tcPr>
            <w:tcW w:w="1559" w:type="dxa"/>
            <w:shd w:val="clear" w:color="auto" w:fill="auto"/>
          </w:tcPr>
          <w:p w14:paraId="724740DD" w14:textId="77777777" w:rsidR="00BB200D" w:rsidRPr="00152E31" w:rsidRDefault="00BB200D" w:rsidP="00BB200D">
            <w:pPr>
              <w:widowControl/>
              <w:autoSpaceDE/>
              <w:autoSpaceDN/>
              <w:adjustRightInd/>
              <w:jc w:val="center"/>
              <w:rPr>
                <w:sz w:val="24"/>
                <w:szCs w:val="24"/>
                <w:lang w:val="en-US"/>
              </w:rPr>
            </w:pPr>
            <w:r w:rsidRPr="00152E31">
              <w:rPr>
                <w:sz w:val="24"/>
                <w:szCs w:val="24"/>
              </w:rPr>
              <w:t>100</w:t>
            </w:r>
          </w:p>
        </w:tc>
      </w:tr>
      <w:tr w:rsidR="00BB200D" w:rsidRPr="00152E31" w14:paraId="33183F9F" w14:textId="77777777" w:rsidTr="00BB200D">
        <w:tc>
          <w:tcPr>
            <w:tcW w:w="8330" w:type="dxa"/>
            <w:shd w:val="clear" w:color="auto" w:fill="auto"/>
          </w:tcPr>
          <w:p w14:paraId="6782D35C" w14:textId="77777777" w:rsidR="00BB200D" w:rsidRPr="00152E31" w:rsidRDefault="00BB200D" w:rsidP="00BB200D">
            <w:pPr>
              <w:widowControl/>
              <w:autoSpaceDE/>
              <w:autoSpaceDN/>
              <w:adjustRightInd/>
              <w:rPr>
                <w:sz w:val="24"/>
                <w:szCs w:val="24"/>
              </w:rPr>
            </w:pPr>
            <w:r w:rsidRPr="00152E31">
              <w:rPr>
                <w:sz w:val="24"/>
                <w:szCs w:val="24"/>
              </w:rPr>
              <w:t>1.2. Vienam mokiniui tenkantys laikyti brandos egzaminai, skaičius</w:t>
            </w:r>
          </w:p>
        </w:tc>
        <w:tc>
          <w:tcPr>
            <w:tcW w:w="1559" w:type="dxa"/>
            <w:shd w:val="clear" w:color="auto" w:fill="auto"/>
          </w:tcPr>
          <w:p w14:paraId="20F35BDF" w14:textId="77777777" w:rsidR="00BB200D" w:rsidRPr="00152E31" w:rsidRDefault="00BB200D" w:rsidP="00BB200D">
            <w:pPr>
              <w:widowControl/>
              <w:autoSpaceDE/>
              <w:autoSpaceDN/>
              <w:adjustRightInd/>
              <w:jc w:val="center"/>
              <w:rPr>
                <w:sz w:val="24"/>
                <w:szCs w:val="24"/>
              </w:rPr>
            </w:pPr>
            <w:r w:rsidRPr="00152E31">
              <w:rPr>
                <w:sz w:val="24"/>
                <w:szCs w:val="24"/>
              </w:rPr>
              <w:t>-</w:t>
            </w:r>
          </w:p>
        </w:tc>
      </w:tr>
      <w:tr w:rsidR="00BB200D" w:rsidRPr="00152E31" w14:paraId="315A981D" w14:textId="77777777" w:rsidTr="00BB200D">
        <w:tc>
          <w:tcPr>
            <w:tcW w:w="8330" w:type="dxa"/>
            <w:shd w:val="clear" w:color="auto" w:fill="auto"/>
          </w:tcPr>
          <w:p w14:paraId="444D86C9" w14:textId="77777777" w:rsidR="00BB200D" w:rsidRPr="00152E31" w:rsidRDefault="00BB200D" w:rsidP="00BB200D">
            <w:pPr>
              <w:widowControl/>
              <w:autoSpaceDE/>
              <w:autoSpaceDN/>
              <w:adjustRightInd/>
              <w:jc w:val="both"/>
              <w:rPr>
                <w:sz w:val="24"/>
                <w:szCs w:val="24"/>
              </w:rPr>
            </w:pPr>
            <w:r w:rsidRPr="00152E31">
              <w:rPr>
                <w:sz w:val="24"/>
                <w:szCs w:val="24"/>
              </w:rPr>
              <w:t>1.3. Priešmokyklinio ugdymo programą baigusių mokinių, brandžių pradiniam ugdymui, dalis</w:t>
            </w:r>
          </w:p>
        </w:tc>
        <w:tc>
          <w:tcPr>
            <w:tcW w:w="1559" w:type="dxa"/>
            <w:shd w:val="clear" w:color="auto" w:fill="auto"/>
          </w:tcPr>
          <w:p w14:paraId="6D38A68E" w14:textId="77777777" w:rsidR="00BB200D" w:rsidRPr="00152E31" w:rsidRDefault="00BB200D" w:rsidP="00BB200D">
            <w:pPr>
              <w:widowControl/>
              <w:autoSpaceDE/>
              <w:autoSpaceDN/>
              <w:adjustRightInd/>
              <w:jc w:val="center"/>
              <w:rPr>
                <w:sz w:val="24"/>
                <w:szCs w:val="24"/>
              </w:rPr>
            </w:pPr>
            <w:r w:rsidRPr="00152E31">
              <w:rPr>
                <w:sz w:val="24"/>
                <w:szCs w:val="24"/>
              </w:rPr>
              <w:t>-</w:t>
            </w:r>
          </w:p>
        </w:tc>
      </w:tr>
      <w:tr w:rsidR="00BB200D" w:rsidRPr="00152E31" w14:paraId="424082C3" w14:textId="77777777" w:rsidTr="00BB200D">
        <w:tc>
          <w:tcPr>
            <w:tcW w:w="8330" w:type="dxa"/>
            <w:shd w:val="clear" w:color="auto" w:fill="auto"/>
          </w:tcPr>
          <w:p w14:paraId="7B8A5431" w14:textId="77777777" w:rsidR="00BB200D" w:rsidRPr="00152E31" w:rsidRDefault="00BB200D" w:rsidP="00BB200D">
            <w:pPr>
              <w:widowControl/>
              <w:autoSpaceDE/>
              <w:autoSpaceDN/>
              <w:adjustRightInd/>
              <w:rPr>
                <w:sz w:val="24"/>
                <w:szCs w:val="24"/>
              </w:rPr>
            </w:pPr>
            <w:r w:rsidRPr="00152E31">
              <w:rPr>
                <w:sz w:val="24"/>
                <w:szCs w:val="24"/>
              </w:rPr>
              <w:t>1.4. Mokinių, įgijusių pradinį išsilavinimą, dalis</w:t>
            </w:r>
          </w:p>
        </w:tc>
        <w:tc>
          <w:tcPr>
            <w:tcW w:w="1559" w:type="dxa"/>
            <w:shd w:val="clear" w:color="auto" w:fill="auto"/>
          </w:tcPr>
          <w:p w14:paraId="04CCDCD5" w14:textId="77777777" w:rsidR="00BB200D" w:rsidRPr="00152E31" w:rsidRDefault="00BB200D" w:rsidP="00BB200D">
            <w:pPr>
              <w:widowControl/>
              <w:autoSpaceDE/>
              <w:autoSpaceDN/>
              <w:adjustRightInd/>
              <w:jc w:val="center"/>
              <w:rPr>
                <w:sz w:val="24"/>
                <w:szCs w:val="24"/>
              </w:rPr>
            </w:pPr>
            <w:r>
              <w:rPr>
                <w:sz w:val="24"/>
                <w:szCs w:val="24"/>
              </w:rPr>
              <w:t xml:space="preserve"> 100</w:t>
            </w:r>
          </w:p>
        </w:tc>
      </w:tr>
      <w:tr w:rsidR="00BB200D" w:rsidRPr="00152E31" w14:paraId="603A33FA" w14:textId="77777777" w:rsidTr="00BB200D">
        <w:tc>
          <w:tcPr>
            <w:tcW w:w="8330" w:type="dxa"/>
            <w:shd w:val="clear" w:color="auto" w:fill="auto"/>
          </w:tcPr>
          <w:p w14:paraId="3FE55333" w14:textId="77777777" w:rsidR="00BB200D" w:rsidRPr="00152E31" w:rsidRDefault="00BB200D" w:rsidP="00BB200D">
            <w:pPr>
              <w:widowControl/>
              <w:autoSpaceDE/>
              <w:autoSpaceDN/>
              <w:adjustRightInd/>
              <w:rPr>
                <w:sz w:val="24"/>
                <w:szCs w:val="24"/>
              </w:rPr>
            </w:pPr>
            <w:r w:rsidRPr="00152E31">
              <w:rPr>
                <w:sz w:val="24"/>
                <w:szCs w:val="24"/>
              </w:rPr>
              <w:t>1.5. Mokinių, įgijusių pagrindinį išsilavinimą, dalis</w:t>
            </w:r>
          </w:p>
        </w:tc>
        <w:tc>
          <w:tcPr>
            <w:tcW w:w="1559" w:type="dxa"/>
            <w:shd w:val="clear" w:color="auto" w:fill="auto"/>
          </w:tcPr>
          <w:p w14:paraId="5BB595A1" w14:textId="77777777" w:rsidR="00BB200D" w:rsidRPr="00152E31" w:rsidRDefault="00BB200D" w:rsidP="00BB200D">
            <w:pPr>
              <w:widowControl/>
              <w:autoSpaceDE/>
              <w:autoSpaceDN/>
              <w:adjustRightInd/>
              <w:jc w:val="center"/>
              <w:rPr>
                <w:sz w:val="24"/>
                <w:szCs w:val="24"/>
              </w:rPr>
            </w:pPr>
            <w:r w:rsidRPr="00152E31">
              <w:rPr>
                <w:sz w:val="24"/>
                <w:szCs w:val="24"/>
              </w:rPr>
              <w:t>-</w:t>
            </w:r>
          </w:p>
        </w:tc>
      </w:tr>
      <w:tr w:rsidR="00BB200D" w:rsidRPr="00152E31" w14:paraId="4FF876F3" w14:textId="77777777" w:rsidTr="00BB200D">
        <w:tc>
          <w:tcPr>
            <w:tcW w:w="8330" w:type="dxa"/>
            <w:shd w:val="clear" w:color="auto" w:fill="auto"/>
          </w:tcPr>
          <w:p w14:paraId="33E8ECA4" w14:textId="77777777" w:rsidR="00BB200D" w:rsidRPr="00152E31" w:rsidRDefault="00BB200D" w:rsidP="00BB200D">
            <w:pPr>
              <w:widowControl/>
              <w:autoSpaceDE/>
              <w:autoSpaceDN/>
              <w:adjustRightInd/>
              <w:rPr>
                <w:sz w:val="24"/>
                <w:szCs w:val="24"/>
              </w:rPr>
            </w:pPr>
            <w:r w:rsidRPr="00152E31">
              <w:rPr>
                <w:sz w:val="24"/>
                <w:szCs w:val="24"/>
              </w:rPr>
              <w:t>1.6. Mokinių, įgijusių vidurinį išsilavinimą, dalis</w:t>
            </w:r>
          </w:p>
        </w:tc>
        <w:tc>
          <w:tcPr>
            <w:tcW w:w="1559" w:type="dxa"/>
            <w:shd w:val="clear" w:color="auto" w:fill="auto"/>
          </w:tcPr>
          <w:p w14:paraId="09CB1BDC" w14:textId="77777777" w:rsidR="00BB200D" w:rsidRPr="00152E31" w:rsidRDefault="00BB200D" w:rsidP="00BB200D">
            <w:pPr>
              <w:widowControl/>
              <w:autoSpaceDE/>
              <w:autoSpaceDN/>
              <w:adjustRightInd/>
              <w:jc w:val="center"/>
              <w:rPr>
                <w:sz w:val="24"/>
                <w:szCs w:val="24"/>
              </w:rPr>
            </w:pPr>
            <w:r w:rsidRPr="00152E31">
              <w:rPr>
                <w:sz w:val="24"/>
                <w:szCs w:val="24"/>
              </w:rPr>
              <w:t>-</w:t>
            </w:r>
          </w:p>
        </w:tc>
      </w:tr>
      <w:tr w:rsidR="00BB200D" w:rsidRPr="00152E31" w14:paraId="11BCEDFE" w14:textId="77777777" w:rsidTr="00BB200D">
        <w:tc>
          <w:tcPr>
            <w:tcW w:w="9889" w:type="dxa"/>
            <w:gridSpan w:val="2"/>
            <w:shd w:val="clear" w:color="auto" w:fill="C0C0C0"/>
          </w:tcPr>
          <w:p w14:paraId="09F832AE" w14:textId="77777777" w:rsidR="00BB200D" w:rsidRPr="00152E31" w:rsidRDefault="00BB200D" w:rsidP="00BB200D">
            <w:pPr>
              <w:widowControl/>
              <w:autoSpaceDE/>
              <w:autoSpaceDN/>
              <w:adjustRightInd/>
              <w:jc w:val="center"/>
              <w:rPr>
                <w:sz w:val="24"/>
                <w:szCs w:val="24"/>
              </w:rPr>
            </w:pPr>
            <w:r w:rsidRPr="00152E31">
              <w:rPr>
                <w:b/>
                <w:sz w:val="24"/>
                <w:szCs w:val="24"/>
              </w:rPr>
              <w:t>2. KITI MOKINIŲ PASIEKIMAI</w:t>
            </w:r>
          </w:p>
        </w:tc>
      </w:tr>
      <w:tr w:rsidR="00BB200D" w:rsidRPr="00152E31" w14:paraId="1FCD551B" w14:textId="77777777" w:rsidTr="00BB200D">
        <w:tc>
          <w:tcPr>
            <w:tcW w:w="8330" w:type="dxa"/>
            <w:shd w:val="clear" w:color="auto" w:fill="auto"/>
          </w:tcPr>
          <w:p w14:paraId="1802E645"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2.1. Mokinių, dalyvaujančių neformaliajame švietime mokykloje, dalis</w:t>
            </w:r>
          </w:p>
        </w:tc>
        <w:tc>
          <w:tcPr>
            <w:tcW w:w="1559" w:type="dxa"/>
            <w:shd w:val="clear" w:color="auto" w:fill="auto"/>
          </w:tcPr>
          <w:p w14:paraId="424892FF" w14:textId="77777777" w:rsidR="00BB200D" w:rsidRDefault="00BB200D" w:rsidP="00BB200D">
            <w:pPr>
              <w:widowControl/>
              <w:autoSpaceDE/>
              <w:autoSpaceDN/>
              <w:adjustRightInd/>
              <w:jc w:val="center"/>
              <w:rPr>
                <w:sz w:val="24"/>
                <w:szCs w:val="24"/>
                <w:lang w:val="en-US"/>
              </w:rPr>
            </w:pPr>
            <w:r>
              <w:rPr>
                <w:sz w:val="24"/>
                <w:szCs w:val="24"/>
                <w:lang w:val="en-US"/>
              </w:rPr>
              <w:t>79,4</w:t>
            </w:r>
            <w:r w:rsidRPr="00152E31">
              <w:rPr>
                <w:sz w:val="24"/>
                <w:szCs w:val="24"/>
                <w:lang w:val="en-US"/>
              </w:rPr>
              <w:t xml:space="preserve"> </w:t>
            </w:r>
            <w:proofErr w:type="gramStart"/>
            <w:r w:rsidRPr="00152E31">
              <w:rPr>
                <w:sz w:val="24"/>
                <w:szCs w:val="24"/>
                <w:lang w:val="en-US"/>
              </w:rPr>
              <w:t>proc.</w:t>
            </w:r>
            <w:r>
              <w:rPr>
                <w:sz w:val="24"/>
                <w:szCs w:val="24"/>
                <w:lang w:val="en-US"/>
              </w:rPr>
              <w:t>(</w:t>
            </w:r>
            <w:proofErr w:type="spellStart"/>
            <w:proofErr w:type="gramEnd"/>
            <w:r>
              <w:rPr>
                <w:sz w:val="24"/>
                <w:szCs w:val="24"/>
                <w:lang w:val="en-US"/>
              </w:rPr>
              <w:t>su</w:t>
            </w:r>
            <w:proofErr w:type="spellEnd"/>
            <w:r>
              <w:rPr>
                <w:sz w:val="24"/>
                <w:szCs w:val="24"/>
                <w:lang w:val="en-US"/>
              </w:rPr>
              <w:t xml:space="preserve"> NVŠ),</w:t>
            </w:r>
          </w:p>
          <w:p w14:paraId="753C27BC" w14:textId="783F40A3" w:rsidR="00BB200D" w:rsidRPr="00152E31" w:rsidRDefault="00BB200D" w:rsidP="00BB200D">
            <w:pPr>
              <w:widowControl/>
              <w:autoSpaceDE/>
              <w:autoSpaceDN/>
              <w:adjustRightInd/>
              <w:jc w:val="center"/>
              <w:rPr>
                <w:sz w:val="24"/>
                <w:szCs w:val="24"/>
              </w:rPr>
            </w:pPr>
            <w:proofErr w:type="spellStart"/>
            <w:r>
              <w:rPr>
                <w:sz w:val="24"/>
                <w:szCs w:val="24"/>
                <w:lang w:val="en-US"/>
              </w:rPr>
              <w:t>mokykloje</w:t>
            </w:r>
            <w:proofErr w:type="spellEnd"/>
            <w:r>
              <w:rPr>
                <w:sz w:val="24"/>
                <w:szCs w:val="24"/>
                <w:lang w:val="en-US"/>
              </w:rPr>
              <w:t xml:space="preserve"> </w:t>
            </w:r>
            <w:r w:rsidR="00814E03">
              <w:rPr>
                <w:sz w:val="24"/>
                <w:szCs w:val="24"/>
                <w:lang w:val="en-US"/>
              </w:rPr>
              <w:t>–</w:t>
            </w:r>
            <w:r>
              <w:rPr>
                <w:sz w:val="24"/>
                <w:szCs w:val="24"/>
                <w:lang w:val="en-US"/>
              </w:rPr>
              <w:t xml:space="preserve"> 38</w:t>
            </w:r>
            <w:r w:rsidR="00814E03">
              <w:rPr>
                <w:sz w:val="24"/>
                <w:szCs w:val="24"/>
                <w:lang w:val="en-US"/>
              </w:rPr>
              <w:t xml:space="preserve"> proc.</w:t>
            </w:r>
          </w:p>
        </w:tc>
      </w:tr>
      <w:tr w:rsidR="00BB200D" w:rsidRPr="00152E31" w14:paraId="04C85482" w14:textId="77777777" w:rsidTr="00BB200D">
        <w:tc>
          <w:tcPr>
            <w:tcW w:w="8330" w:type="dxa"/>
            <w:shd w:val="clear" w:color="auto" w:fill="auto"/>
          </w:tcPr>
          <w:p w14:paraId="23469F63"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2.2. Mokinių dalyvavimų savivaldybės, šalies konkursuose, olimpiadose, varžybose ir kt., skaičius</w:t>
            </w:r>
          </w:p>
        </w:tc>
        <w:tc>
          <w:tcPr>
            <w:tcW w:w="1559" w:type="dxa"/>
            <w:shd w:val="clear" w:color="auto" w:fill="auto"/>
          </w:tcPr>
          <w:p w14:paraId="675D63BE" w14:textId="77777777" w:rsidR="00BB200D" w:rsidRPr="00152E31" w:rsidRDefault="00BB200D" w:rsidP="00BB200D">
            <w:pPr>
              <w:widowControl/>
              <w:autoSpaceDE/>
              <w:autoSpaceDN/>
              <w:adjustRightInd/>
              <w:jc w:val="center"/>
              <w:rPr>
                <w:sz w:val="24"/>
                <w:szCs w:val="24"/>
              </w:rPr>
            </w:pPr>
            <w:r>
              <w:rPr>
                <w:sz w:val="24"/>
                <w:szCs w:val="24"/>
              </w:rPr>
              <w:t>821</w:t>
            </w:r>
          </w:p>
        </w:tc>
      </w:tr>
      <w:tr w:rsidR="00BB200D" w:rsidRPr="00152E31" w14:paraId="7946D1B5" w14:textId="77777777" w:rsidTr="00BB200D">
        <w:tc>
          <w:tcPr>
            <w:tcW w:w="8330" w:type="dxa"/>
            <w:shd w:val="clear" w:color="auto" w:fill="auto"/>
          </w:tcPr>
          <w:p w14:paraId="145EA299"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2.3. Savivaldybės lygmens konkursuose pelnytos prizinės vietos, skaičius</w:t>
            </w:r>
          </w:p>
        </w:tc>
        <w:tc>
          <w:tcPr>
            <w:tcW w:w="1559" w:type="dxa"/>
            <w:shd w:val="clear" w:color="auto" w:fill="auto"/>
          </w:tcPr>
          <w:p w14:paraId="0D9070DF" w14:textId="77777777" w:rsidR="00BB200D" w:rsidRPr="00152E31" w:rsidRDefault="00BB200D" w:rsidP="00BB200D">
            <w:pPr>
              <w:widowControl/>
              <w:autoSpaceDE/>
              <w:autoSpaceDN/>
              <w:adjustRightInd/>
              <w:jc w:val="center"/>
              <w:rPr>
                <w:sz w:val="24"/>
                <w:szCs w:val="24"/>
              </w:rPr>
            </w:pPr>
            <w:r>
              <w:rPr>
                <w:sz w:val="24"/>
                <w:szCs w:val="24"/>
              </w:rPr>
              <w:t>7</w:t>
            </w:r>
          </w:p>
        </w:tc>
      </w:tr>
      <w:tr w:rsidR="00BB200D" w:rsidRPr="00152E31" w14:paraId="20BC44A2" w14:textId="77777777" w:rsidTr="00BB200D">
        <w:tc>
          <w:tcPr>
            <w:tcW w:w="8330" w:type="dxa"/>
            <w:shd w:val="clear" w:color="auto" w:fill="auto"/>
          </w:tcPr>
          <w:p w14:paraId="2CE7FD86"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2.4. Šalies lygmens konkursuose pelnytos prizinės vietos, skaičius</w:t>
            </w:r>
          </w:p>
        </w:tc>
        <w:tc>
          <w:tcPr>
            <w:tcW w:w="1559" w:type="dxa"/>
            <w:shd w:val="clear" w:color="auto" w:fill="auto"/>
          </w:tcPr>
          <w:p w14:paraId="5AF5BF64" w14:textId="77777777" w:rsidR="00BB200D" w:rsidRPr="00152E31" w:rsidRDefault="00BB200D" w:rsidP="00BB200D">
            <w:pPr>
              <w:widowControl/>
              <w:autoSpaceDE/>
              <w:autoSpaceDN/>
              <w:adjustRightInd/>
              <w:jc w:val="center"/>
              <w:rPr>
                <w:sz w:val="24"/>
                <w:szCs w:val="24"/>
              </w:rPr>
            </w:pPr>
            <w:r>
              <w:rPr>
                <w:sz w:val="24"/>
                <w:szCs w:val="24"/>
              </w:rPr>
              <w:t>3</w:t>
            </w:r>
          </w:p>
        </w:tc>
      </w:tr>
      <w:tr w:rsidR="00BB200D" w:rsidRPr="00152E31" w14:paraId="2190E09E" w14:textId="77777777" w:rsidTr="00BB200D">
        <w:tc>
          <w:tcPr>
            <w:tcW w:w="8330" w:type="dxa"/>
            <w:shd w:val="clear" w:color="auto" w:fill="auto"/>
          </w:tcPr>
          <w:p w14:paraId="71A1C481"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2.5. Savivaldybės lygmens dalykinėse olimpiadose pelnytos prizinės vietos, skaičius</w:t>
            </w:r>
          </w:p>
        </w:tc>
        <w:tc>
          <w:tcPr>
            <w:tcW w:w="1559" w:type="dxa"/>
            <w:shd w:val="clear" w:color="auto" w:fill="auto"/>
          </w:tcPr>
          <w:p w14:paraId="65FC77E8" w14:textId="77777777" w:rsidR="00BB200D" w:rsidRPr="00152E31" w:rsidRDefault="00BB200D" w:rsidP="00BB200D">
            <w:pPr>
              <w:widowControl/>
              <w:autoSpaceDE/>
              <w:autoSpaceDN/>
              <w:adjustRightInd/>
              <w:jc w:val="center"/>
              <w:rPr>
                <w:sz w:val="24"/>
                <w:szCs w:val="24"/>
              </w:rPr>
            </w:pPr>
            <w:r>
              <w:rPr>
                <w:sz w:val="24"/>
                <w:szCs w:val="24"/>
              </w:rPr>
              <w:t>39</w:t>
            </w:r>
          </w:p>
        </w:tc>
      </w:tr>
      <w:tr w:rsidR="00BB200D" w:rsidRPr="00152E31" w14:paraId="59FE057B" w14:textId="77777777" w:rsidTr="00BB200D">
        <w:tc>
          <w:tcPr>
            <w:tcW w:w="8330" w:type="dxa"/>
            <w:shd w:val="clear" w:color="auto" w:fill="auto"/>
          </w:tcPr>
          <w:p w14:paraId="4E05BF00"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2.6. Šalies lygmens dalykinėse olimpiadose pelnytos prizinės vietos, skaičius</w:t>
            </w:r>
          </w:p>
        </w:tc>
        <w:tc>
          <w:tcPr>
            <w:tcW w:w="1559" w:type="dxa"/>
            <w:shd w:val="clear" w:color="auto" w:fill="auto"/>
          </w:tcPr>
          <w:p w14:paraId="4D7D4648" w14:textId="77777777" w:rsidR="00BB200D" w:rsidRPr="00152E31" w:rsidRDefault="00BB200D" w:rsidP="00BB200D">
            <w:pPr>
              <w:widowControl/>
              <w:autoSpaceDE/>
              <w:autoSpaceDN/>
              <w:adjustRightInd/>
              <w:jc w:val="center"/>
              <w:rPr>
                <w:sz w:val="24"/>
                <w:szCs w:val="24"/>
              </w:rPr>
            </w:pPr>
            <w:r>
              <w:rPr>
                <w:sz w:val="24"/>
                <w:szCs w:val="24"/>
              </w:rPr>
              <w:t>1</w:t>
            </w:r>
          </w:p>
        </w:tc>
      </w:tr>
      <w:tr w:rsidR="00BB200D" w:rsidRPr="00152E31" w14:paraId="38977BB8" w14:textId="77777777" w:rsidTr="00BB200D">
        <w:tc>
          <w:tcPr>
            <w:tcW w:w="8330" w:type="dxa"/>
            <w:shd w:val="clear" w:color="auto" w:fill="auto"/>
          </w:tcPr>
          <w:p w14:paraId="01252AE9"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2.7. Savivaldybės lygmens varžybose pelnytos prizinės vietos, skaičius</w:t>
            </w:r>
          </w:p>
        </w:tc>
        <w:tc>
          <w:tcPr>
            <w:tcW w:w="1559" w:type="dxa"/>
            <w:shd w:val="clear" w:color="auto" w:fill="auto"/>
          </w:tcPr>
          <w:p w14:paraId="09EBDD5A" w14:textId="77777777" w:rsidR="00BB200D" w:rsidRPr="00152E31" w:rsidRDefault="00BB200D" w:rsidP="00BB200D">
            <w:pPr>
              <w:widowControl/>
              <w:autoSpaceDE/>
              <w:autoSpaceDN/>
              <w:adjustRightInd/>
              <w:jc w:val="center"/>
              <w:rPr>
                <w:sz w:val="24"/>
                <w:szCs w:val="24"/>
              </w:rPr>
            </w:pPr>
            <w:r>
              <w:rPr>
                <w:sz w:val="24"/>
                <w:szCs w:val="24"/>
              </w:rPr>
              <w:t>15</w:t>
            </w:r>
          </w:p>
        </w:tc>
      </w:tr>
      <w:tr w:rsidR="00BB200D" w:rsidRPr="00152E31" w14:paraId="466AAEA3" w14:textId="77777777" w:rsidTr="00BB200D">
        <w:tc>
          <w:tcPr>
            <w:tcW w:w="8330" w:type="dxa"/>
            <w:shd w:val="clear" w:color="auto" w:fill="auto"/>
          </w:tcPr>
          <w:p w14:paraId="267225C3"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2.8. Šalies lygmens varžybose pelnytos prizinės vietos, skaičius</w:t>
            </w:r>
          </w:p>
        </w:tc>
        <w:tc>
          <w:tcPr>
            <w:tcW w:w="1559" w:type="dxa"/>
            <w:shd w:val="clear" w:color="auto" w:fill="auto"/>
          </w:tcPr>
          <w:p w14:paraId="041F78D1" w14:textId="77777777" w:rsidR="00BB200D" w:rsidRPr="00152E31" w:rsidRDefault="00BB200D" w:rsidP="00BB200D">
            <w:pPr>
              <w:widowControl/>
              <w:autoSpaceDE/>
              <w:autoSpaceDN/>
              <w:adjustRightInd/>
              <w:jc w:val="center"/>
              <w:rPr>
                <w:sz w:val="24"/>
                <w:szCs w:val="24"/>
              </w:rPr>
            </w:pPr>
            <w:r>
              <w:rPr>
                <w:sz w:val="24"/>
                <w:szCs w:val="24"/>
              </w:rPr>
              <w:t>1</w:t>
            </w:r>
          </w:p>
        </w:tc>
      </w:tr>
      <w:tr w:rsidR="00BB200D" w:rsidRPr="00152E31" w14:paraId="5BDB5099" w14:textId="77777777" w:rsidTr="00BB200D">
        <w:tc>
          <w:tcPr>
            <w:tcW w:w="9889" w:type="dxa"/>
            <w:gridSpan w:val="2"/>
            <w:shd w:val="clear" w:color="auto" w:fill="C0C0C0"/>
          </w:tcPr>
          <w:p w14:paraId="05BA6C59" w14:textId="77777777" w:rsidR="00BB200D" w:rsidRPr="00152E31" w:rsidRDefault="00BB200D" w:rsidP="00BB200D">
            <w:pPr>
              <w:widowControl/>
              <w:autoSpaceDE/>
              <w:autoSpaceDN/>
              <w:adjustRightInd/>
              <w:jc w:val="center"/>
              <w:rPr>
                <w:b/>
                <w:sz w:val="24"/>
                <w:szCs w:val="24"/>
              </w:rPr>
            </w:pPr>
            <w:r w:rsidRPr="00152E31">
              <w:rPr>
                <w:b/>
                <w:sz w:val="24"/>
                <w:szCs w:val="24"/>
              </w:rPr>
              <w:t>3. PAMOKOS KOKYBĖ</w:t>
            </w:r>
          </w:p>
        </w:tc>
      </w:tr>
      <w:tr w:rsidR="00BB200D" w:rsidRPr="00152E31" w14:paraId="08896DD8" w14:textId="77777777" w:rsidTr="00BB200D">
        <w:tc>
          <w:tcPr>
            <w:tcW w:w="8330" w:type="dxa"/>
            <w:shd w:val="clear" w:color="auto" w:fill="auto"/>
          </w:tcPr>
          <w:p w14:paraId="07AFD540"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3.1. Administracijos stebėtos ir vertintos pamokos, skaičius</w:t>
            </w:r>
          </w:p>
        </w:tc>
        <w:tc>
          <w:tcPr>
            <w:tcW w:w="1559" w:type="dxa"/>
            <w:shd w:val="clear" w:color="auto" w:fill="auto"/>
          </w:tcPr>
          <w:p w14:paraId="7F94BFA7" w14:textId="77777777" w:rsidR="00BB200D" w:rsidRPr="00152E31" w:rsidRDefault="00BB200D" w:rsidP="00BB200D">
            <w:pPr>
              <w:widowControl/>
              <w:autoSpaceDE/>
              <w:autoSpaceDN/>
              <w:adjustRightInd/>
              <w:jc w:val="center"/>
              <w:rPr>
                <w:sz w:val="24"/>
                <w:szCs w:val="24"/>
              </w:rPr>
            </w:pPr>
            <w:r>
              <w:rPr>
                <w:sz w:val="24"/>
                <w:szCs w:val="24"/>
              </w:rPr>
              <w:t>59</w:t>
            </w:r>
          </w:p>
        </w:tc>
      </w:tr>
      <w:tr w:rsidR="00BB200D" w:rsidRPr="00152E31" w14:paraId="412C1FB4" w14:textId="77777777" w:rsidTr="00BB200D">
        <w:tc>
          <w:tcPr>
            <w:tcW w:w="8330" w:type="dxa"/>
            <w:shd w:val="clear" w:color="auto" w:fill="auto"/>
          </w:tcPr>
          <w:p w14:paraId="1B47BAD5"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3.2. Administracijos stebėtos ir vertintos kitų pedagoginių darbuotojų (spec. pedagogo, logopedo, psichologo, socialinio pedagogo, klasių auklėtojų ir kt.) veiklos, skaičius</w:t>
            </w:r>
          </w:p>
        </w:tc>
        <w:tc>
          <w:tcPr>
            <w:tcW w:w="1559" w:type="dxa"/>
            <w:shd w:val="clear" w:color="auto" w:fill="auto"/>
          </w:tcPr>
          <w:p w14:paraId="29D73C2C" w14:textId="77777777" w:rsidR="00BB200D" w:rsidRPr="00152E31" w:rsidRDefault="00BB200D" w:rsidP="00BB200D">
            <w:pPr>
              <w:widowControl/>
              <w:autoSpaceDE/>
              <w:autoSpaceDN/>
              <w:adjustRightInd/>
              <w:jc w:val="center"/>
              <w:rPr>
                <w:sz w:val="24"/>
                <w:szCs w:val="24"/>
              </w:rPr>
            </w:pPr>
            <w:r>
              <w:rPr>
                <w:sz w:val="24"/>
                <w:szCs w:val="24"/>
              </w:rPr>
              <w:t>3</w:t>
            </w:r>
          </w:p>
        </w:tc>
      </w:tr>
      <w:tr w:rsidR="00BB200D" w:rsidRPr="00152E31" w14:paraId="576A5735" w14:textId="77777777" w:rsidTr="00BB200D">
        <w:tc>
          <w:tcPr>
            <w:tcW w:w="8330" w:type="dxa"/>
            <w:shd w:val="clear" w:color="auto" w:fill="auto"/>
          </w:tcPr>
          <w:p w14:paraId="54C90D50" w14:textId="77777777" w:rsidR="00BB200D" w:rsidRPr="00152E31" w:rsidRDefault="00BB200D" w:rsidP="00BB200D">
            <w:pPr>
              <w:widowControl/>
              <w:autoSpaceDE/>
              <w:autoSpaceDN/>
              <w:adjustRightInd/>
              <w:rPr>
                <w:rFonts w:eastAsia="MS Mincho"/>
                <w:sz w:val="24"/>
                <w:szCs w:val="24"/>
              </w:rPr>
            </w:pPr>
            <w:r w:rsidRPr="00152E31">
              <w:rPr>
                <w:rFonts w:eastAsia="MS Mincho"/>
                <w:sz w:val="24"/>
                <w:szCs w:val="24"/>
              </w:rPr>
              <w:t>3.3. Pamokos netradicinėse aplinkose, skaičius</w:t>
            </w:r>
          </w:p>
        </w:tc>
        <w:tc>
          <w:tcPr>
            <w:tcW w:w="1559" w:type="dxa"/>
            <w:shd w:val="clear" w:color="auto" w:fill="auto"/>
          </w:tcPr>
          <w:p w14:paraId="4010967F" w14:textId="77777777" w:rsidR="00BB200D" w:rsidRPr="00152E31" w:rsidRDefault="00BB200D" w:rsidP="00BB200D">
            <w:pPr>
              <w:widowControl/>
              <w:autoSpaceDE/>
              <w:autoSpaceDN/>
              <w:adjustRightInd/>
              <w:jc w:val="center"/>
              <w:rPr>
                <w:sz w:val="24"/>
                <w:szCs w:val="24"/>
              </w:rPr>
            </w:pPr>
            <w:r>
              <w:rPr>
                <w:sz w:val="24"/>
                <w:szCs w:val="24"/>
              </w:rPr>
              <w:t>198</w:t>
            </w:r>
          </w:p>
        </w:tc>
      </w:tr>
      <w:tr w:rsidR="00BB200D" w:rsidRPr="00152E31" w14:paraId="7769C3C2" w14:textId="77777777" w:rsidTr="00BB200D">
        <w:tc>
          <w:tcPr>
            <w:tcW w:w="8330" w:type="dxa"/>
            <w:shd w:val="clear" w:color="auto" w:fill="auto"/>
          </w:tcPr>
          <w:p w14:paraId="25A07AA0" w14:textId="77777777" w:rsidR="00BB200D" w:rsidRPr="00152E31" w:rsidRDefault="00BB200D" w:rsidP="00BB200D">
            <w:pPr>
              <w:widowControl/>
              <w:autoSpaceDE/>
              <w:autoSpaceDN/>
              <w:adjustRightInd/>
              <w:rPr>
                <w:rFonts w:eastAsia="MS Mincho"/>
                <w:sz w:val="24"/>
                <w:szCs w:val="24"/>
              </w:rPr>
            </w:pPr>
            <w:r w:rsidRPr="00152E31">
              <w:rPr>
                <w:rFonts w:eastAsia="MS Mincho"/>
                <w:sz w:val="24"/>
                <w:szCs w:val="24"/>
              </w:rPr>
              <w:t xml:space="preserve">3.4. Integruotos pamokos, skaičius </w:t>
            </w:r>
          </w:p>
        </w:tc>
        <w:tc>
          <w:tcPr>
            <w:tcW w:w="1559" w:type="dxa"/>
            <w:shd w:val="clear" w:color="auto" w:fill="auto"/>
          </w:tcPr>
          <w:p w14:paraId="188D14F5" w14:textId="77777777" w:rsidR="00BB200D" w:rsidRPr="00152E31" w:rsidRDefault="00BB200D" w:rsidP="00BB200D">
            <w:pPr>
              <w:widowControl/>
              <w:autoSpaceDE/>
              <w:autoSpaceDN/>
              <w:adjustRightInd/>
              <w:jc w:val="center"/>
              <w:rPr>
                <w:sz w:val="24"/>
                <w:szCs w:val="24"/>
              </w:rPr>
            </w:pPr>
            <w:r>
              <w:rPr>
                <w:sz w:val="24"/>
                <w:szCs w:val="24"/>
              </w:rPr>
              <w:t>217</w:t>
            </w:r>
          </w:p>
        </w:tc>
      </w:tr>
      <w:tr w:rsidR="00BB200D" w:rsidRPr="00152E31" w14:paraId="0881D38D" w14:textId="77777777" w:rsidTr="00BB200D">
        <w:tc>
          <w:tcPr>
            <w:tcW w:w="9889" w:type="dxa"/>
            <w:gridSpan w:val="2"/>
            <w:shd w:val="clear" w:color="auto" w:fill="C0C0C0"/>
          </w:tcPr>
          <w:p w14:paraId="2F87D1A1" w14:textId="77777777" w:rsidR="00BB200D" w:rsidRPr="00152E31" w:rsidRDefault="00BB200D" w:rsidP="00BB200D">
            <w:pPr>
              <w:widowControl/>
              <w:autoSpaceDE/>
              <w:autoSpaceDN/>
              <w:adjustRightInd/>
              <w:jc w:val="center"/>
              <w:rPr>
                <w:b/>
                <w:sz w:val="24"/>
                <w:szCs w:val="24"/>
              </w:rPr>
            </w:pPr>
            <w:r w:rsidRPr="00152E31">
              <w:rPr>
                <w:b/>
                <w:sz w:val="24"/>
                <w:szCs w:val="24"/>
              </w:rPr>
              <w:t>4. MOKINIŲ VERTYBINIŲ NUOSTATŲ BEI PILIETIŠKUMO ŪGTIS</w:t>
            </w:r>
          </w:p>
        </w:tc>
      </w:tr>
      <w:tr w:rsidR="00BB200D" w:rsidRPr="00152E31" w14:paraId="30F9AAC9" w14:textId="77777777" w:rsidTr="00BB200D">
        <w:tc>
          <w:tcPr>
            <w:tcW w:w="8330" w:type="dxa"/>
            <w:shd w:val="clear" w:color="auto" w:fill="auto"/>
          </w:tcPr>
          <w:p w14:paraId="779D7554"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4.1. Renginiai (išskyrus projektus), skaičius</w:t>
            </w:r>
          </w:p>
        </w:tc>
        <w:tc>
          <w:tcPr>
            <w:tcW w:w="1559" w:type="dxa"/>
            <w:shd w:val="clear" w:color="auto" w:fill="auto"/>
          </w:tcPr>
          <w:p w14:paraId="6EAAFEB0" w14:textId="77777777" w:rsidR="00BB200D" w:rsidRPr="00152E31" w:rsidRDefault="00BB200D" w:rsidP="00BB200D">
            <w:pPr>
              <w:widowControl/>
              <w:autoSpaceDE/>
              <w:autoSpaceDN/>
              <w:adjustRightInd/>
              <w:jc w:val="center"/>
              <w:rPr>
                <w:sz w:val="24"/>
                <w:szCs w:val="24"/>
              </w:rPr>
            </w:pPr>
            <w:r>
              <w:rPr>
                <w:sz w:val="24"/>
                <w:szCs w:val="24"/>
              </w:rPr>
              <w:t>15</w:t>
            </w:r>
          </w:p>
        </w:tc>
      </w:tr>
      <w:tr w:rsidR="00BB200D" w:rsidRPr="00152E31" w14:paraId="2F4770C4" w14:textId="77777777" w:rsidTr="00BB200D">
        <w:tc>
          <w:tcPr>
            <w:tcW w:w="8330" w:type="dxa"/>
            <w:shd w:val="clear" w:color="auto" w:fill="auto"/>
          </w:tcPr>
          <w:p w14:paraId="7519BCCE"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 xml:space="preserve">4.2. Renginiuose (išskyrus projektus) dalyvavusių mokinių dalis, proc. </w:t>
            </w:r>
          </w:p>
        </w:tc>
        <w:tc>
          <w:tcPr>
            <w:tcW w:w="1559" w:type="dxa"/>
            <w:shd w:val="clear" w:color="auto" w:fill="auto"/>
          </w:tcPr>
          <w:p w14:paraId="776D183A" w14:textId="77777777" w:rsidR="00BB200D" w:rsidRPr="00152E31" w:rsidRDefault="00BB200D" w:rsidP="00BB200D">
            <w:pPr>
              <w:widowControl/>
              <w:autoSpaceDE/>
              <w:autoSpaceDN/>
              <w:adjustRightInd/>
              <w:jc w:val="center"/>
              <w:rPr>
                <w:sz w:val="24"/>
                <w:szCs w:val="24"/>
              </w:rPr>
            </w:pPr>
            <w:r>
              <w:rPr>
                <w:sz w:val="24"/>
                <w:szCs w:val="24"/>
              </w:rPr>
              <w:t>100</w:t>
            </w:r>
          </w:p>
        </w:tc>
      </w:tr>
      <w:tr w:rsidR="00BB200D" w:rsidRPr="00152E31" w14:paraId="5198B822" w14:textId="77777777" w:rsidTr="00BB200D">
        <w:tc>
          <w:tcPr>
            <w:tcW w:w="8330" w:type="dxa"/>
            <w:shd w:val="clear" w:color="auto" w:fill="auto"/>
          </w:tcPr>
          <w:p w14:paraId="62BDE73E"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4.3. Rengti, įgyvendinti projektai, skaičius</w:t>
            </w:r>
          </w:p>
        </w:tc>
        <w:tc>
          <w:tcPr>
            <w:tcW w:w="1559" w:type="dxa"/>
            <w:shd w:val="clear" w:color="auto" w:fill="auto"/>
          </w:tcPr>
          <w:p w14:paraId="2A5D1FC6" w14:textId="77777777" w:rsidR="00BB200D" w:rsidRPr="00152E31" w:rsidRDefault="00BB200D" w:rsidP="00BB200D">
            <w:pPr>
              <w:widowControl/>
              <w:autoSpaceDE/>
              <w:autoSpaceDN/>
              <w:adjustRightInd/>
              <w:jc w:val="center"/>
              <w:rPr>
                <w:sz w:val="24"/>
                <w:szCs w:val="24"/>
              </w:rPr>
            </w:pPr>
            <w:r>
              <w:rPr>
                <w:sz w:val="24"/>
                <w:szCs w:val="24"/>
              </w:rPr>
              <w:t>6</w:t>
            </w:r>
          </w:p>
        </w:tc>
      </w:tr>
      <w:tr w:rsidR="00BB200D" w:rsidRPr="00152E31" w14:paraId="25348283" w14:textId="77777777" w:rsidTr="00BB200D">
        <w:tc>
          <w:tcPr>
            <w:tcW w:w="8330" w:type="dxa"/>
            <w:shd w:val="clear" w:color="auto" w:fill="auto"/>
          </w:tcPr>
          <w:p w14:paraId="6ADCDBF2"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4.4. Vykdyti mokyklos lygmens projektai, skaičius</w:t>
            </w:r>
          </w:p>
        </w:tc>
        <w:tc>
          <w:tcPr>
            <w:tcW w:w="1559" w:type="dxa"/>
            <w:shd w:val="clear" w:color="auto" w:fill="auto"/>
          </w:tcPr>
          <w:p w14:paraId="35EECCD3" w14:textId="77777777" w:rsidR="00BB200D" w:rsidRPr="00152E31" w:rsidRDefault="00BB200D" w:rsidP="00BB200D">
            <w:pPr>
              <w:widowControl/>
              <w:autoSpaceDE/>
              <w:autoSpaceDN/>
              <w:adjustRightInd/>
              <w:jc w:val="center"/>
              <w:rPr>
                <w:sz w:val="24"/>
                <w:szCs w:val="24"/>
              </w:rPr>
            </w:pPr>
            <w:r>
              <w:rPr>
                <w:sz w:val="24"/>
                <w:szCs w:val="24"/>
              </w:rPr>
              <w:t>2</w:t>
            </w:r>
          </w:p>
        </w:tc>
      </w:tr>
      <w:tr w:rsidR="00BB200D" w:rsidRPr="00152E31" w14:paraId="58856165" w14:textId="77777777" w:rsidTr="00BB200D">
        <w:tc>
          <w:tcPr>
            <w:tcW w:w="8330" w:type="dxa"/>
            <w:shd w:val="clear" w:color="auto" w:fill="auto"/>
          </w:tcPr>
          <w:p w14:paraId="6A7F967B"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4.5. Vykdyti šalies lygmens projektai, skaičius</w:t>
            </w:r>
          </w:p>
        </w:tc>
        <w:tc>
          <w:tcPr>
            <w:tcW w:w="1559" w:type="dxa"/>
            <w:shd w:val="clear" w:color="auto" w:fill="auto"/>
          </w:tcPr>
          <w:p w14:paraId="3BBCE40C" w14:textId="77777777" w:rsidR="00BB200D" w:rsidRPr="00152E31" w:rsidRDefault="00BB200D" w:rsidP="00BB200D">
            <w:pPr>
              <w:widowControl/>
              <w:autoSpaceDE/>
              <w:autoSpaceDN/>
              <w:adjustRightInd/>
              <w:jc w:val="center"/>
              <w:rPr>
                <w:sz w:val="24"/>
                <w:szCs w:val="24"/>
              </w:rPr>
            </w:pPr>
            <w:r>
              <w:rPr>
                <w:sz w:val="24"/>
                <w:szCs w:val="24"/>
              </w:rPr>
              <w:t>4</w:t>
            </w:r>
          </w:p>
        </w:tc>
      </w:tr>
      <w:tr w:rsidR="00BB200D" w:rsidRPr="00152E31" w14:paraId="309DC37B" w14:textId="77777777" w:rsidTr="00BB200D">
        <w:tc>
          <w:tcPr>
            <w:tcW w:w="8330" w:type="dxa"/>
            <w:shd w:val="clear" w:color="auto" w:fill="auto"/>
          </w:tcPr>
          <w:p w14:paraId="0FF65302"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 xml:space="preserve">4.6. Projektuose dalyvavusių mokinių dalis, proc. </w:t>
            </w:r>
          </w:p>
        </w:tc>
        <w:tc>
          <w:tcPr>
            <w:tcW w:w="1559" w:type="dxa"/>
            <w:shd w:val="clear" w:color="auto" w:fill="auto"/>
          </w:tcPr>
          <w:p w14:paraId="77DB3C1B" w14:textId="77777777" w:rsidR="00BB200D" w:rsidRPr="00152E31" w:rsidRDefault="00BB200D" w:rsidP="00BB200D">
            <w:pPr>
              <w:widowControl/>
              <w:autoSpaceDE/>
              <w:autoSpaceDN/>
              <w:adjustRightInd/>
              <w:jc w:val="center"/>
              <w:rPr>
                <w:sz w:val="24"/>
                <w:szCs w:val="24"/>
              </w:rPr>
            </w:pPr>
            <w:r>
              <w:rPr>
                <w:sz w:val="24"/>
                <w:szCs w:val="24"/>
              </w:rPr>
              <w:t>100</w:t>
            </w:r>
          </w:p>
        </w:tc>
      </w:tr>
      <w:tr w:rsidR="00BB200D" w:rsidRPr="00152E31" w14:paraId="2F165DFE" w14:textId="77777777" w:rsidTr="00BB200D">
        <w:tc>
          <w:tcPr>
            <w:tcW w:w="8330" w:type="dxa"/>
            <w:shd w:val="clear" w:color="auto" w:fill="auto"/>
          </w:tcPr>
          <w:p w14:paraId="2F612046" w14:textId="77777777" w:rsidR="00BB200D" w:rsidRPr="00152E31" w:rsidRDefault="00BB200D" w:rsidP="00BB200D">
            <w:pPr>
              <w:widowControl/>
              <w:autoSpaceDE/>
              <w:autoSpaceDN/>
              <w:adjustRightInd/>
              <w:rPr>
                <w:rFonts w:eastAsia="MS Mincho"/>
                <w:sz w:val="24"/>
                <w:szCs w:val="24"/>
              </w:rPr>
            </w:pPr>
            <w:r w:rsidRPr="00152E31">
              <w:rPr>
                <w:rFonts w:eastAsia="MS Mincho"/>
                <w:sz w:val="24"/>
                <w:szCs w:val="24"/>
              </w:rPr>
              <w:t>4.7. Praleistos nepateisintos pamokos, tenkančios vienam mokiniui, skaičius</w:t>
            </w:r>
          </w:p>
        </w:tc>
        <w:tc>
          <w:tcPr>
            <w:tcW w:w="1559" w:type="dxa"/>
            <w:shd w:val="clear" w:color="auto" w:fill="auto"/>
          </w:tcPr>
          <w:p w14:paraId="3C1FE80F" w14:textId="77777777" w:rsidR="00BB200D" w:rsidRPr="00152E31" w:rsidRDefault="00BB200D" w:rsidP="00BB200D">
            <w:pPr>
              <w:widowControl/>
              <w:autoSpaceDE/>
              <w:autoSpaceDN/>
              <w:adjustRightInd/>
              <w:jc w:val="center"/>
              <w:rPr>
                <w:sz w:val="24"/>
                <w:szCs w:val="24"/>
              </w:rPr>
            </w:pPr>
            <w:r>
              <w:rPr>
                <w:sz w:val="24"/>
                <w:szCs w:val="24"/>
              </w:rPr>
              <w:t>-</w:t>
            </w:r>
          </w:p>
        </w:tc>
      </w:tr>
      <w:tr w:rsidR="00BB200D" w:rsidRPr="00152E31" w14:paraId="547F291F" w14:textId="77777777" w:rsidTr="00BB200D">
        <w:tc>
          <w:tcPr>
            <w:tcW w:w="8330" w:type="dxa"/>
            <w:shd w:val="clear" w:color="auto" w:fill="auto"/>
          </w:tcPr>
          <w:p w14:paraId="0820AB40"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4.8. Mokinių, dalyvaujančių jaunimo organizacijose bei savanoriškoje veikloje, dalis, proc.</w:t>
            </w:r>
          </w:p>
        </w:tc>
        <w:tc>
          <w:tcPr>
            <w:tcW w:w="1559" w:type="dxa"/>
            <w:shd w:val="clear" w:color="auto" w:fill="auto"/>
          </w:tcPr>
          <w:p w14:paraId="68565EC9" w14:textId="77777777" w:rsidR="00BB200D" w:rsidRPr="00152E31" w:rsidRDefault="00BB200D" w:rsidP="00BB200D">
            <w:pPr>
              <w:widowControl/>
              <w:autoSpaceDE/>
              <w:autoSpaceDN/>
              <w:adjustRightInd/>
              <w:jc w:val="center"/>
              <w:rPr>
                <w:sz w:val="24"/>
                <w:szCs w:val="24"/>
              </w:rPr>
            </w:pPr>
            <w:r>
              <w:rPr>
                <w:sz w:val="24"/>
                <w:szCs w:val="24"/>
              </w:rPr>
              <w:t>15</w:t>
            </w:r>
          </w:p>
        </w:tc>
      </w:tr>
      <w:tr w:rsidR="00BB200D" w:rsidRPr="00152E31" w14:paraId="4FEFA1AD" w14:textId="77777777" w:rsidTr="00BB200D">
        <w:tc>
          <w:tcPr>
            <w:tcW w:w="8330" w:type="dxa"/>
            <w:shd w:val="clear" w:color="auto" w:fill="auto"/>
          </w:tcPr>
          <w:p w14:paraId="2D597DE1"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4.9. Mokinių savivaldos institucijų inicijuotos ir įgyvendintos veiklos, skaičius</w:t>
            </w:r>
          </w:p>
        </w:tc>
        <w:tc>
          <w:tcPr>
            <w:tcW w:w="1559" w:type="dxa"/>
            <w:shd w:val="clear" w:color="auto" w:fill="auto"/>
          </w:tcPr>
          <w:p w14:paraId="5D3EDEA1" w14:textId="77777777" w:rsidR="00BB200D" w:rsidRPr="00152E31" w:rsidRDefault="00BB200D" w:rsidP="00BB200D">
            <w:pPr>
              <w:widowControl/>
              <w:autoSpaceDE/>
              <w:autoSpaceDN/>
              <w:adjustRightInd/>
              <w:jc w:val="center"/>
              <w:rPr>
                <w:sz w:val="24"/>
                <w:szCs w:val="24"/>
              </w:rPr>
            </w:pPr>
            <w:r>
              <w:rPr>
                <w:sz w:val="24"/>
                <w:szCs w:val="24"/>
              </w:rPr>
              <w:t>5</w:t>
            </w:r>
          </w:p>
        </w:tc>
      </w:tr>
      <w:tr w:rsidR="00BB200D" w:rsidRPr="00152E31" w14:paraId="6BB6A0E3" w14:textId="77777777" w:rsidTr="00BB200D">
        <w:tc>
          <w:tcPr>
            <w:tcW w:w="8330" w:type="dxa"/>
            <w:shd w:val="clear" w:color="auto" w:fill="auto"/>
          </w:tcPr>
          <w:p w14:paraId="371A45DC"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4.10. Mokinių emocinis saugumas, 3–4 lygio įvertinimų procentinių išraiškų aritmetinis vidurkis</w:t>
            </w:r>
          </w:p>
        </w:tc>
        <w:tc>
          <w:tcPr>
            <w:tcW w:w="1559" w:type="dxa"/>
            <w:shd w:val="clear" w:color="auto" w:fill="auto"/>
          </w:tcPr>
          <w:p w14:paraId="05F6E4DD" w14:textId="77777777" w:rsidR="00BB200D" w:rsidRPr="00152E31" w:rsidRDefault="00BB200D" w:rsidP="00BB200D">
            <w:pPr>
              <w:widowControl/>
              <w:autoSpaceDE/>
              <w:autoSpaceDN/>
              <w:adjustRightInd/>
              <w:jc w:val="center"/>
              <w:rPr>
                <w:sz w:val="24"/>
                <w:szCs w:val="24"/>
              </w:rPr>
            </w:pPr>
            <w:r>
              <w:rPr>
                <w:sz w:val="24"/>
                <w:szCs w:val="24"/>
              </w:rPr>
              <w:t>-</w:t>
            </w:r>
          </w:p>
        </w:tc>
      </w:tr>
      <w:tr w:rsidR="00BB200D" w:rsidRPr="00152E31" w14:paraId="0F9A531A" w14:textId="77777777" w:rsidTr="00BB200D">
        <w:tc>
          <w:tcPr>
            <w:tcW w:w="8330" w:type="dxa"/>
            <w:shd w:val="clear" w:color="auto" w:fill="auto"/>
          </w:tcPr>
          <w:p w14:paraId="584723EB"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4.11. Vykdytos prevencinės programos, skaičius</w:t>
            </w:r>
          </w:p>
        </w:tc>
        <w:tc>
          <w:tcPr>
            <w:tcW w:w="1559" w:type="dxa"/>
            <w:shd w:val="clear" w:color="auto" w:fill="auto"/>
          </w:tcPr>
          <w:p w14:paraId="3C39C729" w14:textId="77777777" w:rsidR="00BB200D" w:rsidRPr="00152E31" w:rsidRDefault="00BB200D" w:rsidP="00BB200D">
            <w:pPr>
              <w:widowControl/>
              <w:autoSpaceDE/>
              <w:autoSpaceDN/>
              <w:adjustRightInd/>
              <w:jc w:val="center"/>
              <w:rPr>
                <w:sz w:val="24"/>
                <w:szCs w:val="24"/>
              </w:rPr>
            </w:pPr>
            <w:r>
              <w:rPr>
                <w:sz w:val="24"/>
                <w:szCs w:val="24"/>
              </w:rPr>
              <w:t>4</w:t>
            </w:r>
          </w:p>
        </w:tc>
      </w:tr>
      <w:tr w:rsidR="00BB200D" w:rsidRPr="00152E31" w14:paraId="6002B59E" w14:textId="77777777" w:rsidTr="00BB200D">
        <w:tc>
          <w:tcPr>
            <w:tcW w:w="8330" w:type="dxa"/>
            <w:shd w:val="clear" w:color="auto" w:fill="auto"/>
          </w:tcPr>
          <w:p w14:paraId="2E72D2CE"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4.12. Prevencinėse programose dalyvavusių mokinių dalis, proc.</w:t>
            </w:r>
          </w:p>
        </w:tc>
        <w:tc>
          <w:tcPr>
            <w:tcW w:w="1559" w:type="dxa"/>
            <w:shd w:val="clear" w:color="auto" w:fill="auto"/>
          </w:tcPr>
          <w:p w14:paraId="060DF1D2" w14:textId="77777777" w:rsidR="00BB200D" w:rsidRPr="00152E31" w:rsidRDefault="00BB200D" w:rsidP="00BB200D">
            <w:pPr>
              <w:widowControl/>
              <w:autoSpaceDE/>
              <w:autoSpaceDN/>
              <w:adjustRightInd/>
              <w:jc w:val="center"/>
              <w:rPr>
                <w:sz w:val="24"/>
                <w:szCs w:val="24"/>
              </w:rPr>
            </w:pPr>
            <w:r w:rsidRPr="00152E31">
              <w:rPr>
                <w:sz w:val="24"/>
                <w:szCs w:val="24"/>
                <w:lang w:val="en-US"/>
              </w:rPr>
              <w:t>100</w:t>
            </w:r>
          </w:p>
        </w:tc>
      </w:tr>
      <w:tr w:rsidR="00BB200D" w:rsidRPr="00152E31" w14:paraId="510EF35B" w14:textId="77777777" w:rsidTr="00BB200D">
        <w:tc>
          <w:tcPr>
            <w:tcW w:w="9889" w:type="dxa"/>
            <w:gridSpan w:val="2"/>
            <w:shd w:val="clear" w:color="auto" w:fill="C0C0C0"/>
          </w:tcPr>
          <w:p w14:paraId="62FE4E4E" w14:textId="77777777" w:rsidR="00BB200D" w:rsidRPr="00152E31" w:rsidRDefault="00BB200D" w:rsidP="00BB200D">
            <w:pPr>
              <w:widowControl/>
              <w:autoSpaceDE/>
              <w:autoSpaceDN/>
              <w:adjustRightInd/>
              <w:jc w:val="center"/>
              <w:rPr>
                <w:b/>
                <w:sz w:val="24"/>
                <w:szCs w:val="24"/>
              </w:rPr>
            </w:pPr>
            <w:r w:rsidRPr="00152E31">
              <w:rPr>
                <w:b/>
                <w:sz w:val="24"/>
                <w:szCs w:val="24"/>
              </w:rPr>
              <w:t>5. PROGIMNAZIJOS VEIKLOS ĮSIVERTINIMO EFEKTYVUMAS</w:t>
            </w:r>
          </w:p>
        </w:tc>
      </w:tr>
      <w:tr w:rsidR="00BB200D" w:rsidRPr="00152E31" w14:paraId="3801F863" w14:textId="77777777" w:rsidTr="00BB200D">
        <w:tc>
          <w:tcPr>
            <w:tcW w:w="8330" w:type="dxa"/>
            <w:shd w:val="clear" w:color="auto" w:fill="auto"/>
          </w:tcPr>
          <w:p w14:paraId="459ACEE9"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5.1. Mokyklos veiklos įsivertinimo apklausose dalyvavusių  mokinių dalis, proc.</w:t>
            </w:r>
          </w:p>
        </w:tc>
        <w:tc>
          <w:tcPr>
            <w:tcW w:w="1559" w:type="dxa"/>
            <w:shd w:val="clear" w:color="auto" w:fill="auto"/>
          </w:tcPr>
          <w:p w14:paraId="5F00AD37" w14:textId="77777777" w:rsidR="00BB200D" w:rsidRPr="00152E31" w:rsidRDefault="00BB200D" w:rsidP="00BB200D">
            <w:pPr>
              <w:widowControl/>
              <w:autoSpaceDE/>
              <w:autoSpaceDN/>
              <w:adjustRightInd/>
              <w:jc w:val="center"/>
              <w:rPr>
                <w:rFonts w:eastAsia="MS Mincho"/>
                <w:bCs/>
                <w:sz w:val="24"/>
                <w:szCs w:val="24"/>
              </w:rPr>
            </w:pPr>
            <w:r>
              <w:rPr>
                <w:rFonts w:eastAsia="MS Mincho"/>
                <w:bCs/>
                <w:sz w:val="24"/>
                <w:szCs w:val="24"/>
              </w:rPr>
              <w:t>49</w:t>
            </w:r>
          </w:p>
        </w:tc>
      </w:tr>
      <w:tr w:rsidR="00BB200D" w:rsidRPr="00152E31" w14:paraId="148CA42F" w14:textId="77777777" w:rsidTr="00BB200D">
        <w:tc>
          <w:tcPr>
            <w:tcW w:w="8330" w:type="dxa"/>
            <w:shd w:val="clear" w:color="auto" w:fill="auto"/>
          </w:tcPr>
          <w:p w14:paraId="3EA2CCE6"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5.2. Mokyklos veiklos įsivertinimo apklausose dalyvavusių mokinių tėvų dalis, proc.</w:t>
            </w:r>
          </w:p>
        </w:tc>
        <w:tc>
          <w:tcPr>
            <w:tcW w:w="1559" w:type="dxa"/>
            <w:shd w:val="clear" w:color="auto" w:fill="auto"/>
          </w:tcPr>
          <w:p w14:paraId="069B72B8" w14:textId="77777777" w:rsidR="00BB200D" w:rsidRPr="00152E31" w:rsidRDefault="00BB200D" w:rsidP="00BB200D">
            <w:pPr>
              <w:widowControl/>
              <w:autoSpaceDE/>
              <w:autoSpaceDN/>
              <w:adjustRightInd/>
              <w:jc w:val="center"/>
              <w:rPr>
                <w:rFonts w:eastAsia="MS Mincho"/>
                <w:bCs/>
                <w:sz w:val="24"/>
                <w:szCs w:val="24"/>
              </w:rPr>
            </w:pPr>
            <w:r w:rsidRPr="00152E31">
              <w:rPr>
                <w:rFonts w:eastAsia="MS Mincho"/>
                <w:bCs/>
                <w:sz w:val="24"/>
                <w:szCs w:val="24"/>
              </w:rPr>
              <w:t>0</w:t>
            </w:r>
          </w:p>
        </w:tc>
      </w:tr>
      <w:tr w:rsidR="00BB200D" w:rsidRPr="00152E31" w14:paraId="3BF7FC6E" w14:textId="77777777" w:rsidTr="00BB200D">
        <w:tc>
          <w:tcPr>
            <w:tcW w:w="8330" w:type="dxa"/>
            <w:shd w:val="clear" w:color="auto" w:fill="auto"/>
          </w:tcPr>
          <w:p w14:paraId="72836069"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5.3. Mokyklos veiklos įsivertinimo apklausose dalyvavusių mokytojų dalis, proc.</w:t>
            </w:r>
          </w:p>
        </w:tc>
        <w:tc>
          <w:tcPr>
            <w:tcW w:w="1559" w:type="dxa"/>
            <w:shd w:val="clear" w:color="auto" w:fill="auto"/>
          </w:tcPr>
          <w:p w14:paraId="351684F8" w14:textId="77777777" w:rsidR="00BB200D" w:rsidRPr="00152E31" w:rsidRDefault="00BB200D" w:rsidP="00BB200D">
            <w:pPr>
              <w:widowControl/>
              <w:autoSpaceDE/>
              <w:autoSpaceDN/>
              <w:adjustRightInd/>
              <w:jc w:val="center"/>
              <w:rPr>
                <w:rFonts w:eastAsia="MS Mincho"/>
                <w:bCs/>
                <w:sz w:val="24"/>
                <w:szCs w:val="24"/>
              </w:rPr>
            </w:pPr>
            <w:r>
              <w:rPr>
                <w:rFonts w:eastAsia="MS Mincho"/>
                <w:bCs/>
                <w:sz w:val="24"/>
                <w:szCs w:val="24"/>
              </w:rPr>
              <w:t>85</w:t>
            </w:r>
          </w:p>
        </w:tc>
      </w:tr>
      <w:tr w:rsidR="00BB200D" w:rsidRPr="00152E31" w14:paraId="7C637BF6" w14:textId="77777777" w:rsidTr="00BB200D">
        <w:tc>
          <w:tcPr>
            <w:tcW w:w="9889" w:type="dxa"/>
            <w:gridSpan w:val="2"/>
            <w:shd w:val="clear" w:color="auto" w:fill="C0C0C0"/>
          </w:tcPr>
          <w:p w14:paraId="339BD5BD" w14:textId="77777777" w:rsidR="00BB200D" w:rsidRPr="00152E31" w:rsidRDefault="00BB200D" w:rsidP="00BB200D">
            <w:pPr>
              <w:widowControl/>
              <w:autoSpaceDE/>
              <w:autoSpaceDN/>
              <w:adjustRightInd/>
              <w:jc w:val="center"/>
              <w:rPr>
                <w:b/>
                <w:sz w:val="24"/>
                <w:szCs w:val="24"/>
              </w:rPr>
            </w:pPr>
            <w:r w:rsidRPr="00152E31">
              <w:rPr>
                <w:b/>
                <w:sz w:val="24"/>
                <w:szCs w:val="24"/>
              </w:rPr>
              <w:t>6. VADOVŲ IR MOKYTOJŲ LYDERYSTĖS BEI KOMPETENCIJOS</w:t>
            </w:r>
          </w:p>
        </w:tc>
      </w:tr>
      <w:tr w:rsidR="00BB200D" w:rsidRPr="00152E31" w14:paraId="2769AFA8" w14:textId="77777777" w:rsidTr="00BB200D">
        <w:tc>
          <w:tcPr>
            <w:tcW w:w="8330" w:type="dxa"/>
            <w:shd w:val="clear" w:color="auto" w:fill="auto"/>
          </w:tcPr>
          <w:p w14:paraId="0F979770"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 xml:space="preserve">6.1. Mokytojų, skleidusių patirtį savivaldybėje, dalis, proc. </w:t>
            </w:r>
          </w:p>
        </w:tc>
        <w:tc>
          <w:tcPr>
            <w:tcW w:w="1559" w:type="dxa"/>
            <w:shd w:val="clear" w:color="auto" w:fill="auto"/>
          </w:tcPr>
          <w:p w14:paraId="45995BF5" w14:textId="77777777" w:rsidR="00BB200D" w:rsidRPr="00152E31" w:rsidRDefault="00BB200D" w:rsidP="00BB200D">
            <w:pPr>
              <w:widowControl/>
              <w:autoSpaceDE/>
              <w:autoSpaceDN/>
              <w:adjustRightInd/>
              <w:jc w:val="center"/>
              <w:rPr>
                <w:rFonts w:eastAsia="MS Mincho"/>
                <w:b/>
                <w:bCs/>
                <w:sz w:val="24"/>
                <w:szCs w:val="24"/>
              </w:rPr>
            </w:pPr>
            <w:r>
              <w:rPr>
                <w:sz w:val="24"/>
                <w:szCs w:val="24"/>
              </w:rPr>
              <w:t>17</w:t>
            </w:r>
          </w:p>
        </w:tc>
      </w:tr>
      <w:tr w:rsidR="00BB200D" w:rsidRPr="00152E31" w14:paraId="370C359A" w14:textId="77777777" w:rsidTr="00BB200D">
        <w:tc>
          <w:tcPr>
            <w:tcW w:w="8330" w:type="dxa"/>
            <w:shd w:val="clear" w:color="auto" w:fill="auto"/>
          </w:tcPr>
          <w:p w14:paraId="1C8477DB"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6.2. Mokytojų, skleidusių patirtį respublikoje, dalis, proc.</w:t>
            </w:r>
          </w:p>
        </w:tc>
        <w:tc>
          <w:tcPr>
            <w:tcW w:w="1559" w:type="dxa"/>
            <w:shd w:val="clear" w:color="auto" w:fill="auto"/>
          </w:tcPr>
          <w:p w14:paraId="20F6CC66" w14:textId="77777777" w:rsidR="00BB200D" w:rsidRPr="00152E31" w:rsidRDefault="00BB200D" w:rsidP="00BB200D">
            <w:pPr>
              <w:widowControl/>
              <w:autoSpaceDE/>
              <w:autoSpaceDN/>
              <w:adjustRightInd/>
              <w:jc w:val="center"/>
              <w:rPr>
                <w:rFonts w:eastAsia="MS Mincho"/>
                <w:b/>
                <w:bCs/>
                <w:sz w:val="24"/>
                <w:szCs w:val="24"/>
              </w:rPr>
            </w:pPr>
            <w:r>
              <w:rPr>
                <w:sz w:val="24"/>
                <w:szCs w:val="24"/>
                <w:lang w:val="en-US"/>
              </w:rPr>
              <w:t>6</w:t>
            </w:r>
          </w:p>
        </w:tc>
      </w:tr>
      <w:tr w:rsidR="00BB200D" w:rsidRPr="00152E31" w14:paraId="745584ED" w14:textId="77777777" w:rsidTr="00BB200D">
        <w:tc>
          <w:tcPr>
            <w:tcW w:w="8330" w:type="dxa"/>
            <w:shd w:val="clear" w:color="auto" w:fill="auto"/>
          </w:tcPr>
          <w:p w14:paraId="6A7138E6"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6.3. Mokytojų, gebančių stebėti ir identifikuoti individualią mokinio pažangą, dalis, proc.</w:t>
            </w:r>
          </w:p>
        </w:tc>
        <w:tc>
          <w:tcPr>
            <w:tcW w:w="1559" w:type="dxa"/>
            <w:shd w:val="clear" w:color="auto" w:fill="auto"/>
          </w:tcPr>
          <w:p w14:paraId="14A0B53C" w14:textId="77777777" w:rsidR="00BB200D" w:rsidRPr="00152E31" w:rsidRDefault="00BB200D" w:rsidP="00BB200D">
            <w:pPr>
              <w:widowControl/>
              <w:autoSpaceDE/>
              <w:autoSpaceDN/>
              <w:adjustRightInd/>
              <w:jc w:val="center"/>
              <w:rPr>
                <w:rFonts w:eastAsia="MS Mincho"/>
                <w:b/>
                <w:bCs/>
                <w:sz w:val="24"/>
                <w:szCs w:val="24"/>
              </w:rPr>
            </w:pPr>
            <w:r w:rsidRPr="00152E31">
              <w:rPr>
                <w:sz w:val="24"/>
                <w:szCs w:val="24"/>
              </w:rPr>
              <w:t>100</w:t>
            </w:r>
          </w:p>
        </w:tc>
      </w:tr>
      <w:tr w:rsidR="00BB200D" w:rsidRPr="00152E31" w14:paraId="0A0E0955" w14:textId="77777777" w:rsidTr="00BB200D">
        <w:tc>
          <w:tcPr>
            <w:tcW w:w="8330" w:type="dxa"/>
            <w:shd w:val="clear" w:color="auto" w:fill="auto"/>
          </w:tcPr>
          <w:p w14:paraId="0FD978E7"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6.4</w:t>
            </w:r>
            <w:r w:rsidRPr="00152E31">
              <w:rPr>
                <w:rFonts w:eastAsia="MS Mincho"/>
                <w:sz w:val="24"/>
                <w:szCs w:val="24"/>
              </w:rPr>
              <w:t xml:space="preserve">. Vidutinis kvalifikacijos tobulinimo valandų skaičius, tenkantis vienam mokytojui </w:t>
            </w:r>
          </w:p>
        </w:tc>
        <w:tc>
          <w:tcPr>
            <w:tcW w:w="1559" w:type="dxa"/>
            <w:shd w:val="clear" w:color="auto" w:fill="auto"/>
          </w:tcPr>
          <w:p w14:paraId="24FFF2B0" w14:textId="77777777" w:rsidR="00BB200D" w:rsidRPr="00152E31" w:rsidRDefault="00BB200D" w:rsidP="00BB200D">
            <w:pPr>
              <w:widowControl/>
              <w:autoSpaceDE/>
              <w:autoSpaceDN/>
              <w:adjustRightInd/>
              <w:jc w:val="center"/>
              <w:rPr>
                <w:rFonts w:eastAsia="MS Mincho"/>
                <w:bCs/>
                <w:sz w:val="24"/>
                <w:szCs w:val="24"/>
              </w:rPr>
            </w:pPr>
            <w:r>
              <w:rPr>
                <w:rFonts w:eastAsia="MS Mincho"/>
                <w:bCs/>
                <w:sz w:val="24"/>
                <w:szCs w:val="24"/>
              </w:rPr>
              <w:t>136</w:t>
            </w:r>
          </w:p>
        </w:tc>
      </w:tr>
      <w:tr w:rsidR="00BB200D" w:rsidRPr="00152E31" w14:paraId="5931CEE9" w14:textId="77777777" w:rsidTr="00BB200D">
        <w:tc>
          <w:tcPr>
            <w:tcW w:w="8330" w:type="dxa"/>
            <w:shd w:val="clear" w:color="auto" w:fill="auto"/>
          </w:tcPr>
          <w:p w14:paraId="5788A89E"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6.5</w:t>
            </w:r>
            <w:r w:rsidRPr="00152E31">
              <w:rPr>
                <w:rFonts w:eastAsia="MS Mincho"/>
                <w:sz w:val="24"/>
                <w:szCs w:val="24"/>
              </w:rPr>
              <w:t>. Kolegialiai stebėtos ir vertintos pamokos (modelis „Kolega-kolegai“), skaičius</w:t>
            </w:r>
          </w:p>
        </w:tc>
        <w:tc>
          <w:tcPr>
            <w:tcW w:w="1559" w:type="dxa"/>
            <w:shd w:val="clear" w:color="auto" w:fill="auto"/>
          </w:tcPr>
          <w:p w14:paraId="30B98BB8" w14:textId="77777777" w:rsidR="00BB200D" w:rsidRPr="00152E31" w:rsidRDefault="00BB200D" w:rsidP="00BB200D">
            <w:pPr>
              <w:widowControl/>
              <w:autoSpaceDE/>
              <w:autoSpaceDN/>
              <w:adjustRightInd/>
              <w:jc w:val="center"/>
              <w:rPr>
                <w:rFonts w:eastAsia="MS Mincho"/>
                <w:bCs/>
                <w:sz w:val="24"/>
                <w:szCs w:val="24"/>
              </w:rPr>
            </w:pPr>
            <w:r>
              <w:rPr>
                <w:rFonts w:eastAsia="MS Mincho"/>
                <w:bCs/>
                <w:sz w:val="24"/>
                <w:szCs w:val="24"/>
              </w:rPr>
              <w:t>22</w:t>
            </w:r>
          </w:p>
        </w:tc>
      </w:tr>
      <w:tr w:rsidR="00BB200D" w:rsidRPr="00152E31" w14:paraId="170C4029" w14:textId="77777777" w:rsidTr="00BB200D">
        <w:tc>
          <w:tcPr>
            <w:tcW w:w="8330" w:type="dxa"/>
            <w:shd w:val="clear" w:color="auto" w:fill="auto"/>
          </w:tcPr>
          <w:p w14:paraId="66DB9BE8"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6.6</w:t>
            </w:r>
            <w:r w:rsidRPr="00152E31">
              <w:rPr>
                <w:rFonts w:eastAsia="MS Mincho"/>
                <w:sz w:val="24"/>
                <w:szCs w:val="24"/>
              </w:rPr>
              <w:t>. Vadovai, skleidę patirtį savivaldybėje, skaičius</w:t>
            </w:r>
          </w:p>
        </w:tc>
        <w:tc>
          <w:tcPr>
            <w:tcW w:w="1559" w:type="dxa"/>
            <w:shd w:val="clear" w:color="auto" w:fill="auto"/>
          </w:tcPr>
          <w:p w14:paraId="11F8F644" w14:textId="77777777" w:rsidR="00BB200D" w:rsidRPr="00152E31" w:rsidRDefault="00BB200D" w:rsidP="00BB200D">
            <w:pPr>
              <w:widowControl/>
              <w:autoSpaceDE/>
              <w:autoSpaceDN/>
              <w:adjustRightInd/>
              <w:jc w:val="center"/>
              <w:rPr>
                <w:rFonts w:eastAsia="MS Mincho"/>
                <w:bCs/>
                <w:sz w:val="24"/>
                <w:szCs w:val="24"/>
              </w:rPr>
            </w:pPr>
            <w:r w:rsidRPr="00152E31">
              <w:rPr>
                <w:rFonts w:eastAsia="MS Mincho"/>
                <w:bCs/>
                <w:sz w:val="24"/>
                <w:szCs w:val="24"/>
              </w:rPr>
              <w:t>1</w:t>
            </w:r>
          </w:p>
        </w:tc>
      </w:tr>
      <w:tr w:rsidR="00BB200D" w:rsidRPr="00152E31" w14:paraId="37FC0106" w14:textId="77777777" w:rsidTr="00BB200D">
        <w:tc>
          <w:tcPr>
            <w:tcW w:w="8330" w:type="dxa"/>
            <w:shd w:val="clear" w:color="auto" w:fill="auto"/>
          </w:tcPr>
          <w:p w14:paraId="4C0613E0"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6.7</w:t>
            </w:r>
            <w:r w:rsidRPr="00152E31">
              <w:rPr>
                <w:rFonts w:eastAsia="MS Mincho"/>
                <w:sz w:val="24"/>
                <w:szCs w:val="24"/>
              </w:rPr>
              <w:t>. Vadovai, skleidę patirtį respublikoje, skaičius</w:t>
            </w:r>
          </w:p>
        </w:tc>
        <w:tc>
          <w:tcPr>
            <w:tcW w:w="1559" w:type="dxa"/>
            <w:shd w:val="clear" w:color="auto" w:fill="auto"/>
          </w:tcPr>
          <w:p w14:paraId="20354DF2" w14:textId="77777777" w:rsidR="00BB200D" w:rsidRPr="00152E31" w:rsidRDefault="00BB200D" w:rsidP="00BB200D">
            <w:pPr>
              <w:widowControl/>
              <w:autoSpaceDE/>
              <w:autoSpaceDN/>
              <w:adjustRightInd/>
              <w:jc w:val="center"/>
              <w:rPr>
                <w:rFonts w:eastAsia="MS Mincho"/>
                <w:bCs/>
                <w:sz w:val="24"/>
                <w:szCs w:val="24"/>
              </w:rPr>
            </w:pPr>
            <w:r>
              <w:rPr>
                <w:rFonts w:eastAsia="MS Mincho"/>
                <w:bCs/>
                <w:sz w:val="24"/>
                <w:szCs w:val="24"/>
              </w:rPr>
              <w:t>2</w:t>
            </w:r>
          </w:p>
        </w:tc>
      </w:tr>
      <w:tr w:rsidR="00BB200D" w:rsidRPr="00152E31" w14:paraId="70809A91" w14:textId="77777777" w:rsidTr="00BB200D">
        <w:tc>
          <w:tcPr>
            <w:tcW w:w="8330" w:type="dxa"/>
            <w:shd w:val="clear" w:color="auto" w:fill="auto"/>
          </w:tcPr>
          <w:p w14:paraId="59C0214A"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6.8</w:t>
            </w:r>
            <w:r w:rsidRPr="00152E31">
              <w:rPr>
                <w:rFonts w:eastAsia="MS Mincho"/>
                <w:sz w:val="24"/>
                <w:szCs w:val="24"/>
              </w:rPr>
              <w:t>. Vidutinis kvalifikacijos tobulinimo valandų skaičius, tenkantis vienam vadovui</w:t>
            </w:r>
          </w:p>
        </w:tc>
        <w:tc>
          <w:tcPr>
            <w:tcW w:w="1559" w:type="dxa"/>
            <w:shd w:val="clear" w:color="auto" w:fill="auto"/>
          </w:tcPr>
          <w:p w14:paraId="3AC9F31E" w14:textId="77777777" w:rsidR="00BB200D" w:rsidRPr="00152E31" w:rsidRDefault="00BB200D" w:rsidP="00BB200D">
            <w:pPr>
              <w:widowControl/>
              <w:autoSpaceDE/>
              <w:autoSpaceDN/>
              <w:adjustRightInd/>
              <w:jc w:val="center"/>
              <w:rPr>
                <w:rFonts w:eastAsia="MS Mincho"/>
                <w:bCs/>
                <w:sz w:val="24"/>
                <w:szCs w:val="24"/>
              </w:rPr>
            </w:pPr>
            <w:r>
              <w:rPr>
                <w:rFonts w:eastAsia="MS Mincho"/>
                <w:bCs/>
                <w:sz w:val="24"/>
                <w:szCs w:val="24"/>
              </w:rPr>
              <w:t>139</w:t>
            </w:r>
          </w:p>
        </w:tc>
      </w:tr>
      <w:tr w:rsidR="00BB200D" w:rsidRPr="00152E31" w14:paraId="26B4442C" w14:textId="77777777" w:rsidTr="00BB200D">
        <w:tc>
          <w:tcPr>
            <w:tcW w:w="8330" w:type="dxa"/>
            <w:shd w:val="clear" w:color="auto" w:fill="auto"/>
          </w:tcPr>
          <w:p w14:paraId="10B69042"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6.9</w:t>
            </w:r>
            <w:r w:rsidRPr="00152E31">
              <w:rPr>
                <w:rFonts w:eastAsia="MS Mincho"/>
                <w:sz w:val="24"/>
                <w:szCs w:val="24"/>
              </w:rPr>
              <w:t xml:space="preserve">. Įrengtos, pritaikytos ir naudojamos netradicinės ugdymo aplinkos, aplinkų mobilumas, skaičius </w:t>
            </w:r>
          </w:p>
        </w:tc>
        <w:tc>
          <w:tcPr>
            <w:tcW w:w="1559" w:type="dxa"/>
            <w:shd w:val="clear" w:color="auto" w:fill="auto"/>
          </w:tcPr>
          <w:p w14:paraId="46C8F6E3" w14:textId="77777777" w:rsidR="00BB200D" w:rsidRPr="00152E31" w:rsidRDefault="00BB200D" w:rsidP="00BB200D">
            <w:pPr>
              <w:widowControl/>
              <w:autoSpaceDE/>
              <w:autoSpaceDN/>
              <w:adjustRightInd/>
              <w:jc w:val="center"/>
              <w:rPr>
                <w:rFonts w:eastAsia="MS Mincho"/>
                <w:bCs/>
                <w:sz w:val="24"/>
                <w:szCs w:val="24"/>
              </w:rPr>
            </w:pPr>
            <w:r>
              <w:rPr>
                <w:rFonts w:eastAsia="MS Mincho"/>
                <w:bCs/>
                <w:sz w:val="24"/>
                <w:szCs w:val="24"/>
              </w:rPr>
              <w:t>3</w:t>
            </w:r>
          </w:p>
        </w:tc>
      </w:tr>
      <w:tr w:rsidR="00BB200D" w:rsidRPr="00152E31" w14:paraId="1D663E91" w14:textId="77777777" w:rsidTr="00BB200D">
        <w:tc>
          <w:tcPr>
            <w:tcW w:w="8330" w:type="dxa"/>
            <w:shd w:val="clear" w:color="auto" w:fill="auto"/>
          </w:tcPr>
          <w:p w14:paraId="6CA8206D"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6.10</w:t>
            </w:r>
            <w:r w:rsidRPr="00152E31">
              <w:rPr>
                <w:rFonts w:eastAsia="MS Mincho"/>
                <w:sz w:val="24"/>
                <w:szCs w:val="24"/>
              </w:rPr>
              <w:t>. Įgyvendintų metiniame veiklos plane numatytų priemonių dalis, proc.</w:t>
            </w:r>
          </w:p>
        </w:tc>
        <w:tc>
          <w:tcPr>
            <w:tcW w:w="1559" w:type="dxa"/>
            <w:shd w:val="clear" w:color="auto" w:fill="auto"/>
          </w:tcPr>
          <w:p w14:paraId="08F0EAA4" w14:textId="77777777" w:rsidR="00BB200D" w:rsidRPr="00152E31" w:rsidRDefault="00BB200D" w:rsidP="00BB200D">
            <w:pPr>
              <w:widowControl/>
              <w:autoSpaceDE/>
              <w:autoSpaceDN/>
              <w:adjustRightInd/>
              <w:jc w:val="center"/>
              <w:rPr>
                <w:rFonts w:eastAsia="MS Mincho"/>
                <w:bCs/>
                <w:sz w:val="24"/>
                <w:szCs w:val="24"/>
              </w:rPr>
            </w:pPr>
            <w:r>
              <w:rPr>
                <w:sz w:val="24"/>
                <w:szCs w:val="24"/>
                <w:lang w:val="en-US"/>
              </w:rPr>
              <w:t>95</w:t>
            </w:r>
          </w:p>
        </w:tc>
      </w:tr>
      <w:tr w:rsidR="00BB200D" w:rsidRPr="00152E31" w14:paraId="630DBC8F" w14:textId="77777777" w:rsidTr="00BB200D">
        <w:tc>
          <w:tcPr>
            <w:tcW w:w="8330" w:type="dxa"/>
            <w:shd w:val="clear" w:color="auto" w:fill="auto"/>
          </w:tcPr>
          <w:p w14:paraId="767B01DC"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6.11</w:t>
            </w:r>
            <w:r w:rsidRPr="00152E31">
              <w:rPr>
                <w:rFonts w:eastAsia="MS Mincho"/>
                <w:sz w:val="24"/>
                <w:szCs w:val="24"/>
              </w:rPr>
              <w:t xml:space="preserve">. Mokykloje veikiančios darbo grupės, komandos, kurių veikla </w:t>
            </w:r>
            <w:r>
              <w:rPr>
                <w:rFonts w:eastAsia="MS Mincho"/>
                <w:sz w:val="24"/>
                <w:szCs w:val="24"/>
              </w:rPr>
              <w:t xml:space="preserve">turėjo </w:t>
            </w:r>
            <w:r w:rsidRPr="00152E31">
              <w:rPr>
                <w:rFonts w:eastAsia="MS Mincho"/>
                <w:sz w:val="24"/>
                <w:szCs w:val="24"/>
              </w:rPr>
              <w:t>įtako</w:t>
            </w:r>
            <w:r>
              <w:rPr>
                <w:rFonts w:eastAsia="MS Mincho"/>
                <w:sz w:val="24"/>
                <w:szCs w:val="24"/>
              </w:rPr>
              <w:t>s</w:t>
            </w:r>
            <w:r w:rsidRPr="00152E31">
              <w:rPr>
                <w:rFonts w:eastAsia="MS Mincho"/>
                <w:sz w:val="24"/>
                <w:szCs w:val="24"/>
              </w:rPr>
              <w:t xml:space="preserve"> mokyklos pažang</w:t>
            </w:r>
            <w:r>
              <w:rPr>
                <w:rFonts w:eastAsia="MS Mincho"/>
                <w:sz w:val="24"/>
                <w:szCs w:val="24"/>
              </w:rPr>
              <w:t>ai</w:t>
            </w:r>
            <w:r w:rsidRPr="00152E31">
              <w:rPr>
                <w:rFonts w:eastAsia="MS Mincho"/>
                <w:sz w:val="24"/>
                <w:szCs w:val="24"/>
              </w:rPr>
              <w:t>, skaičius</w:t>
            </w:r>
          </w:p>
        </w:tc>
        <w:tc>
          <w:tcPr>
            <w:tcW w:w="1559" w:type="dxa"/>
            <w:shd w:val="clear" w:color="auto" w:fill="auto"/>
          </w:tcPr>
          <w:p w14:paraId="6803562C" w14:textId="77777777" w:rsidR="00BB200D" w:rsidRPr="00152E31" w:rsidRDefault="00BB200D" w:rsidP="00BB200D">
            <w:pPr>
              <w:widowControl/>
              <w:autoSpaceDE/>
              <w:autoSpaceDN/>
              <w:adjustRightInd/>
              <w:jc w:val="center"/>
              <w:rPr>
                <w:rFonts w:eastAsia="MS Mincho"/>
                <w:bCs/>
                <w:sz w:val="24"/>
                <w:szCs w:val="24"/>
              </w:rPr>
            </w:pPr>
            <w:r>
              <w:rPr>
                <w:rFonts w:eastAsia="MS Mincho"/>
                <w:bCs/>
                <w:sz w:val="24"/>
                <w:szCs w:val="24"/>
              </w:rPr>
              <w:t>10</w:t>
            </w:r>
          </w:p>
        </w:tc>
      </w:tr>
      <w:tr w:rsidR="00BB200D" w:rsidRPr="00152E31" w14:paraId="7664C530" w14:textId="77777777" w:rsidTr="00BB200D">
        <w:tc>
          <w:tcPr>
            <w:tcW w:w="8330" w:type="dxa"/>
            <w:shd w:val="clear" w:color="auto" w:fill="auto"/>
          </w:tcPr>
          <w:p w14:paraId="2107AD57" w14:textId="77777777" w:rsidR="00BB200D" w:rsidRPr="00152E31" w:rsidRDefault="00BB200D" w:rsidP="00BB200D">
            <w:pPr>
              <w:widowControl/>
              <w:autoSpaceDE/>
              <w:autoSpaceDN/>
              <w:adjustRightInd/>
              <w:jc w:val="both"/>
              <w:rPr>
                <w:rFonts w:eastAsia="MS Mincho"/>
                <w:sz w:val="24"/>
                <w:szCs w:val="24"/>
              </w:rPr>
            </w:pPr>
            <w:r>
              <w:rPr>
                <w:rFonts w:eastAsia="MS Mincho"/>
                <w:sz w:val="24"/>
                <w:szCs w:val="24"/>
              </w:rPr>
              <w:t>6.12</w:t>
            </w:r>
            <w:r w:rsidRPr="00152E31">
              <w:rPr>
                <w:rFonts w:eastAsia="MS Mincho"/>
                <w:sz w:val="24"/>
                <w:szCs w:val="24"/>
              </w:rPr>
              <w:t>. Tėvų iniciatyvos, skaičius</w:t>
            </w:r>
          </w:p>
        </w:tc>
        <w:tc>
          <w:tcPr>
            <w:tcW w:w="1559" w:type="dxa"/>
            <w:shd w:val="clear" w:color="auto" w:fill="auto"/>
          </w:tcPr>
          <w:p w14:paraId="3E91B1F4" w14:textId="77777777" w:rsidR="00BB200D" w:rsidRPr="00152E31" w:rsidRDefault="00BB200D" w:rsidP="00BB200D">
            <w:pPr>
              <w:widowControl/>
              <w:autoSpaceDE/>
              <w:autoSpaceDN/>
              <w:adjustRightInd/>
              <w:jc w:val="center"/>
              <w:rPr>
                <w:rFonts w:eastAsia="MS Mincho"/>
                <w:bCs/>
                <w:sz w:val="24"/>
                <w:szCs w:val="24"/>
              </w:rPr>
            </w:pPr>
            <w:r w:rsidRPr="00152E31">
              <w:rPr>
                <w:rFonts w:eastAsia="MS Mincho"/>
                <w:bCs/>
                <w:sz w:val="24"/>
                <w:szCs w:val="24"/>
              </w:rPr>
              <w:t>4</w:t>
            </w:r>
          </w:p>
        </w:tc>
      </w:tr>
      <w:tr w:rsidR="00BB200D" w:rsidRPr="00152E31" w14:paraId="46791D84" w14:textId="77777777" w:rsidTr="00BB200D">
        <w:tc>
          <w:tcPr>
            <w:tcW w:w="9889" w:type="dxa"/>
            <w:gridSpan w:val="2"/>
            <w:shd w:val="clear" w:color="auto" w:fill="C0C0C0"/>
          </w:tcPr>
          <w:p w14:paraId="12EDC3B1" w14:textId="77777777" w:rsidR="00BB200D" w:rsidRPr="00152E31" w:rsidRDefault="00BB200D" w:rsidP="00BB200D">
            <w:pPr>
              <w:widowControl/>
              <w:autoSpaceDE/>
              <w:autoSpaceDN/>
              <w:adjustRightInd/>
              <w:jc w:val="center"/>
              <w:rPr>
                <w:b/>
                <w:sz w:val="24"/>
                <w:szCs w:val="24"/>
              </w:rPr>
            </w:pPr>
            <w:r>
              <w:rPr>
                <w:b/>
                <w:sz w:val="24"/>
                <w:szCs w:val="24"/>
              </w:rPr>
              <w:t>7. 2022</w:t>
            </w:r>
            <w:r w:rsidRPr="00152E31">
              <w:rPr>
                <w:b/>
                <w:sz w:val="24"/>
                <w:szCs w:val="24"/>
              </w:rPr>
              <w:t xml:space="preserve"> METŲ MOKYKLOS BIUDŽETAS (Eur)</w:t>
            </w:r>
          </w:p>
        </w:tc>
      </w:tr>
      <w:tr w:rsidR="00BB200D" w:rsidRPr="00152E31" w14:paraId="245849F6" w14:textId="77777777" w:rsidTr="00BB200D">
        <w:tc>
          <w:tcPr>
            <w:tcW w:w="8330" w:type="dxa"/>
            <w:shd w:val="clear" w:color="auto" w:fill="auto"/>
          </w:tcPr>
          <w:p w14:paraId="2F6E1DFB" w14:textId="77777777" w:rsidR="00BB200D" w:rsidRPr="00152E31" w:rsidRDefault="00BB200D" w:rsidP="00BB200D">
            <w:pPr>
              <w:widowControl/>
              <w:tabs>
                <w:tab w:val="left" w:pos="4935"/>
              </w:tabs>
              <w:autoSpaceDE/>
              <w:autoSpaceDN/>
              <w:adjustRightInd/>
              <w:rPr>
                <w:sz w:val="24"/>
                <w:szCs w:val="24"/>
              </w:rPr>
            </w:pPr>
            <w:r w:rsidRPr="00152E31">
              <w:rPr>
                <w:sz w:val="24"/>
                <w:szCs w:val="24"/>
              </w:rPr>
              <w:t xml:space="preserve">7.1. Gauta </w:t>
            </w:r>
            <w:r>
              <w:rPr>
                <w:sz w:val="24"/>
                <w:szCs w:val="24"/>
              </w:rPr>
              <w:t>1,</w:t>
            </w:r>
            <w:r w:rsidRPr="00152E31">
              <w:rPr>
                <w:sz w:val="24"/>
                <w:szCs w:val="24"/>
              </w:rPr>
              <w:t>2 proc. gyventojų pajamų mokesčio</w:t>
            </w:r>
            <w:r w:rsidRPr="00152E31">
              <w:rPr>
                <w:sz w:val="24"/>
                <w:szCs w:val="24"/>
              </w:rPr>
              <w:tab/>
            </w:r>
          </w:p>
        </w:tc>
        <w:tc>
          <w:tcPr>
            <w:tcW w:w="1559" w:type="dxa"/>
            <w:shd w:val="clear" w:color="auto" w:fill="auto"/>
          </w:tcPr>
          <w:p w14:paraId="2E80F589" w14:textId="77777777" w:rsidR="00BB200D" w:rsidRPr="00152E31" w:rsidRDefault="00BB200D" w:rsidP="00BB200D">
            <w:pPr>
              <w:widowControl/>
              <w:autoSpaceDE/>
              <w:autoSpaceDN/>
              <w:adjustRightInd/>
              <w:jc w:val="center"/>
              <w:rPr>
                <w:sz w:val="24"/>
                <w:szCs w:val="24"/>
              </w:rPr>
            </w:pPr>
            <w:r w:rsidRPr="001B1661">
              <w:rPr>
                <w:sz w:val="24"/>
                <w:szCs w:val="24"/>
              </w:rPr>
              <w:t>2122,78</w:t>
            </w:r>
          </w:p>
        </w:tc>
      </w:tr>
      <w:tr w:rsidR="00BB200D" w:rsidRPr="00152E31" w14:paraId="7271F5EF" w14:textId="77777777" w:rsidTr="00BB200D">
        <w:tc>
          <w:tcPr>
            <w:tcW w:w="8330" w:type="dxa"/>
            <w:shd w:val="clear" w:color="auto" w:fill="auto"/>
          </w:tcPr>
          <w:p w14:paraId="6A1A16E4" w14:textId="77777777" w:rsidR="00BB200D" w:rsidRPr="00152E31" w:rsidRDefault="00BB200D" w:rsidP="00BB200D">
            <w:pPr>
              <w:widowControl/>
              <w:autoSpaceDE/>
              <w:autoSpaceDN/>
              <w:adjustRightInd/>
              <w:rPr>
                <w:sz w:val="24"/>
                <w:szCs w:val="24"/>
              </w:rPr>
            </w:pPr>
            <w:r w:rsidRPr="00152E31">
              <w:rPr>
                <w:sz w:val="24"/>
                <w:szCs w:val="24"/>
              </w:rPr>
              <w:t>7.2. Gauta lėšų projektinei veiklai</w:t>
            </w:r>
            <w:r>
              <w:rPr>
                <w:sz w:val="24"/>
                <w:szCs w:val="24"/>
              </w:rPr>
              <w:t xml:space="preserve"> (iš savivaldybės biudžeto)</w:t>
            </w:r>
          </w:p>
        </w:tc>
        <w:tc>
          <w:tcPr>
            <w:tcW w:w="1559" w:type="dxa"/>
            <w:shd w:val="clear" w:color="auto" w:fill="auto"/>
          </w:tcPr>
          <w:p w14:paraId="05ED0F55" w14:textId="77777777" w:rsidR="00BB200D" w:rsidRPr="00152E31" w:rsidRDefault="00BB200D" w:rsidP="00BB200D">
            <w:pPr>
              <w:widowControl/>
              <w:autoSpaceDE/>
              <w:autoSpaceDN/>
              <w:adjustRightInd/>
              <w:jc w:val="center"/>
              <w:rPr>
                <w:sz w:val="24"/>
                <w:szCs w:val="24"/>
              </w:rPr>
            </w:pPr>
            <w:r>
              <w:rPr>
                <w:sz w:val="24"/>
                <w:szCs w:val="24"/>
              </w:rPr>
              <w:t>1300,00</w:t>
            </w:r>
          </w:p>
        </w:tc>
      </w:tr>
      <w:tr w:rsidR="00BB200D" w:rsidRPr="00152E31" w14:paraId="65FA3667" w14:textId="77777777" w:rsidTr="00BB200D">
        <w:tc>
          <w:tcPr>
            <w:tcW w:w="8330" w:type="dxa"/>
            <w:shd w:val="clear" w:color="auto" w:fill="auto"/>
          </w:tcPr>
          <w:p w14:paraId="18F4CBA9" w14:textId="77777777" w:rsidR="00BB200D" w:rsidRPr="00152E31" w:rsidRDefault="00BB200D" w:rsidP="00BB200D">
            <w:pPr>
              <w:widowControl/>
              <w:autoSpaceDE/>
              <w:autoSpaceDN/>
              <w:adjustRightInd/>
              <w:jc w:val="both"/>
              <w:rPr>
                <w:sz w:val="24"/>
                <w:szCs w:val="24"/>
              </w:rPr>
            </w:pPr>
            <w:r w:rsidRPr="00152E31">
              <w:rPr>
                <w:sz w:val="24"/>
                <w:szCs w:val="24"/>
              </w:rPr>
              <w:t>7.3. Lėšų pritraukimas iš kitų šaltinių</w:t>
            </w:r>
          </w:p>
        </w:tc>
        <w:tc>
          <w:tcPr>
            <w:tcW w:w="1559" w:type="dxa"/>
            <w:shd w:val="clear" w:color="auto" w:fill="auto"/>
          </w:tcPr>
          <w:p w14:paraId="0235D35D" w14:textId="77777777" w:rsidR="00BB200D" w:rsidRPr="00152E31" w:rsidRDefault="00BB200D" w:rsidP="00BB200D">
            <w:pPr>
              <w:widowControl/>
              <w:autoSpaceDE/>
              <w:autoSpaceDN/>
              <w:adjustRightInd/>
              <w:jc w:val="center"/>
              <w:rPr>
                <w:sz w:val="24"/>
                <w:szCs w:val="24"/>
              </w:rPr>
            </w:pPr>
            <w:r>
              <w:rPr>
                <w:sz w:val="24"/>
                <w:szCs w:val="24"/>
              </w:rPr>
              <w:t>3216,00</w:t>
            </w:r>
          </w:p>
        </w:tc>
      </w:tr>
    </w:tbl>
    <w:p w14:paraId="4B060049" w14:textId="77777777" w:rsidR="00BB200D" w:rsidRDefault="00BB200D" w:rsidP="00BB200D">
      <w:pPr>
        <w:widowControl/>
        <w:shd w:val="clear" w:color="auto" w:fill="FFFFFF"/>
        <w:autoSpaceDE/>
        <w:autoSpaceDN/>
        <w:adjustRightInd/>
        <w:ind w:right="11"/>
        <w:jc w:val="center"/>
        <w:rPr>
          <w:b/>
          <w:sz w:val="24"/>
          <w:szCs w:val="24"/>
        </w:rPr>
      </w:pPr>
    </w:p>
    <w:p w14:paraId="4045CC75" w14:textId="77777777" w:rsidR="00BB200D" w:rsidRDefault="00BB200D" w:rsidP="00BB200D">
      <w:pPr>
        <w:widowControl/>
        <w:shd w:val="clear" w:color="auto" w:fill="FFFFFF"/>
        <w:autoSpaceDE/>
        <w:autoSpaceDN/>
        <w:adjustRightInd/>
        <w:ind w:right="11"/>
        <w:jc w:val="center"/>
        <w:rPr>
          <w:b/>
          <w:sz w:val="24"/>
          <w:szCs w:val="24"/>
        </w:rPr>
      </w:pPr>
      <w:r>
        <w:rPr>
          <w:b/>
          <w:sz w:val="24"/>
          <w:szCs w:val="24"/>
        </w:rPr>
        <w:t>XI SKYRIUS</w:t>
      </w:r>
    </w:p>
    <w:p w14:paraId="50C17979" w14:textId="77777777" w:rsidR="00BB200D" w:rsidRDefault="00BB200D" w:rsidP="00BB200D">
      <w:pPr>
        <w:widowControl/>
        <w:shd w:val="clear" w:color="auto" w:fill="FFFFFF"/>
        <w:autoSpaceDE/>
        <w:autoSpaceDN/>
        <w:adjustRightInd/>
        <w:ind w:right="11"/>
        <w:jc w:val="center"/>
        <w:rPr>
          <w:b/>
          <w:sz w:val="24"/>
          <w:szCs w:val="24"/>
        </w:rPr>
      </w:pPr>
      <w:r>
        <w:rPr>
          <w:b/>
          <w:sz w:val="24"/>
          <w:szCs w:val="24"/>
        </w:rPr>
        <w:t>ŠVIETIMO STEBĖSENOS RODIKLIAI</w:t>
      </w:r>
    </w:p>
    <w:p w14:paraId="295DF00C" w14:textId="77777777" w:rsidR="00BB200D" w:rsidRDefault="00BB200D" w:rsidP="00BB200D">
      <w:pPr>
        <w:overflowPunct w:val="0"/>
        <w:textAlignment w:val="baseline"/>
        <w:rPr>
          <w:szCs w:val="24"/>
        </w:rPr>
      </w:pPr>
    </w:p>
    <w:p w14:paraId="00D11625" w14:textId="2D9FAB2C" w:rsidR="00BB200D" w:rsidRPr="00814E03" w:rsidRDefault="00BB200D" w:rsidP="00814E03">
      <w:pPr>
        <w:overflowPunct w:val="0"/>
        <w:jc w:val="center"/>
        <w:textAlignment w:val="baseline"/>
        <w:rPr>
          <w:b/>
          <w:sz w:val="24"/>
          <w:szCs w:val="24"/>
        </w:rPr>
      </w:pPr>
      <w:r w:rsidRPr="005D569E">
        <w:rPr>
          <w:b/>
          <w:sz w:val="24"/>
          <w:szCs w:val="24"/>
        </w:rPr>
        <w:t xml:space="preserve">BŪTINIEJI ŠVIETIMO STEBĖSENOS </w:t>
      </w:r>
      <w:r w:rsidRPr="00B65FA4">
        <w:rPr>
          <w:b/>
          <w:sz w:val="24"/>
          <w:szCs w:val="24"/>
        </w:rPr>
        <w:t>RODIKLIAI</w:t>
      </w:r>
      <w:r w:rsidR="006778DF" w:rsidRPr="00B65FA4">
        <w:rPr>
          <w:b/>
          <w:sz w:val="24"/>
          <w:szCs w:val="24"/>
        </w:rPr>
        <w:t xml:space="preserve"> </w:t>
      </w:r>
    </w:p>
    <w:p w14:paraId="704B2D8E" w14:textId="77777777" w:rsidR="00BB200D" w:rsidRDefault="00BB200D" w:rsidP="00BB200D">
      <w:pPr>
        <w:overflowPunct w:val="0"/>
        <w:textAlignment w:val="baseline"/>
        <w:rPr>
          <w:szCs w:val="24"/>
        </w:rPr>
      </w:pPr>
      <w:r>
        <w:rPr>
          <w:szCs w:val="24"/>
        </w:rPr>
        <w:tab/>
      </w:r>
      <w:r>
        <w:rPr>
          <w:szCs w:val="24"/>
        </w:rPr>
        <w:tab/>
      </w:r>
      <w:r>
        <w:rPr>
          <w:szCs w:val="24"/>
        </w:rPr>
        <w:tab/>
      </w:r>
      <w:r>
        <w:rPr>
          <w:szCs w:val="24"/>
        </w:rPr>
        <w:tab/>
      </w:r>
    </w:p>
    <w:p w14:paraId="0F1F8F8F" w14:textId="1DF118D8" w:rsidR="00BB200D" w:rsidRPr="003D601C" w:rsidRDefault="00C82317" w:rsidP="00BB200D">
      <w:pPr>
        <w:overflowPunct w:val="0"/>
        <w:ind w:left="3888" w:firstLine="1296"/>
        <w:textAlignment w:val="baseline"/>
        <w:rPr>
          <w:i/>
          <w:szCs w:val="24"/>
        </w:rPr>
      </w:pPr>
      <w:r>
        <w:rPr>
          <w:i/>
          <w:szCs w:val="24"/>
        </w:rPr>
        <w:t>22</w:t>
      </w:r>
      <w:r w:rsidR="00BB200D" w:rsidRPr="003D601C">
        <w:rPr>
          <w:i/>
          <w:szCs w:val="24"/>
        </w:rPr>
        <w:t xml:space="preserve"> lentelė. Būtinieji švietimo stebėsenos rodikliai</w:t>
      </w:r>
    </w:p>
    <w:tbl>
      <w:tblPr>
        <w:tblW w:w="9923" w:type="dxa"/>
        <w:tblInd w:w="-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9"/>
        <w:gridCol w:w="5245"/>
        <w:gridCol w:w="2695"/>
        <w:gridCol w:w="9"/>
        <w:gridCol w:w="61"/>
        <w:gridCol w:w="1204"/>
      </w:tblGrid>
      <w:tr w:rsidR="00BB200D" w:rsidRPr="00E93387" w14:paraId="1AC5BAF3" w14:textId="77777777" w:rsidTr="00BB200D">
        <w:trPr>
          <w:trHeight w:val="113"/>
        </w:trPr>
        <w:tc>
          <w:tcPr>
            <w:tcW w:w="709" w:type="dxa"/>
            <w:tcBorders>
              <w:top w:val="single" w:sz="4" w:space="0" w:color="auto"/>
              <w:left w:val="single" w:sz="4" w:space="0" w:color="auto"/>
              <w:bottom w:val="single" w:sz="4" w:space="0" w:color="auto"/>
              <w:right w:val="single" w:sz="4" w:space="0" w:color="auto"/>
            </w:tcBorders>
            <w:hideMark/>
          </w:tcPr>
          <w:p w14:paraId="48D3206A" w14:textId="77777777" w:rsidR="00BB200D" w:rsidRPr="00E93387" w:rsidRDefault="00BB200D" w:rsidP="00BB200D">
            <w:pPr>
              <w:jc w:val="center"/>
              <w:rPr>
                <w:sz w:val="24"/>
                <w:szCs w:val="24"/>
              </w:rPr>
            </w:pPr>
          </w:p>
          <w:p w14:paraId="668F5693" w14:textId="77777777" w:rsidR="00BB200D" w:rsidRPr="00E93387" w:rsidRDefault="00BB200D" w:rsidP="00BB200D">
            <w:pPr>
              <w:overflowPunct w:val="0"/>
              <w:jc w:val="center"/>
              <w:textAlignment w:val="baseline"/>
              <w:rPr>
                <w:sz w:val="24"/>
                <w:szCs w:val="24"/>
              </w:rPr>
            </w:pPr>
            <w:r w:rsidRPr="00E93387">
              <w:rPr>
                <w:sz w:val="24"/>
                <w:szCs w:val="24"/>
              </w:rPr>
              <w:t>Eil. Nr.</w:t>
            </w:r>
          </w:p>
        </w:tc>
        <w:tc>
          <w:tcPr>
            <w:tcW w:w="5245" w:type="dxa"/>
            <w:tcBorders>
              <w:top w:val="single" w:sz="4" w:space="0" w:color="auto"/>
              <w:left w:val="single" w:sz="4" w:space="0" w:color="auto"/>
              <w:bottom w:val="nil"/>
              <w:right w:val="single" w:sz="4" w:space="0" w:color="auto"/>
            </w:tcBorders>
            <w:hideMark/>
          </w:tcPr>
          <w:p w14:paraId="23F93DF7" w14:textId="77777777" w:rsidR="00BB200D" w:rsidRPr="00E93387" w:rsidRDefault="00BB200D" w:rsidP="00BB200D">
            <w:pPr>
              <w:jc w:val="center"/>
              <w:rPr>
                <w:sz w:val="24"/>
                <w:szCs w:val="24"/>
              </w:rPr>
            </w:pPr>
          </w:p>
          <w:p w14:paraId="2BCAEA2C" w14:textId="77777777" w:rsidR="00BB200D" w:rsidRPr="00E93387" w:rsidRDefault="00BB200D" w:rsidP="00BB200D">
            <w:pPr>
              <w:overflowPunct w:val="0"/>
              <w:jc w:val="center"/>
              <w:textAlignment w:val="baseline"/>
              <w:rPr>
                <w:sz w:val="24"/>
                <w:szCs w:val="24"/>
              </w:rPr>
            </w:pPr>
            <w:r w:rsidRPr="00E93387">
              <w:rPr>
                <w:sz w:val="24"/>
                <w:szCs w:val="24"/>
              </w:rPr>
              <w:t>Rodiklio pavadinimas</w:t>
            </w:r>
          </w:p>
        </w:tc>
        <w:tc>
          <w:tcPr>
            <w:tcW w:w="3969" w:type="dxa"/>
            <w:gridSpan w:val="4"/>
            <w:tcBorders>
              <w:top w:val="single" w:sz="4" w:space="0" w:color="auto"/>
              <w:left w:val="single" w:sz="4" w:space="0" w:color="auto"/>
              <w:bottom w:val="nil"/>
              <w:right w:val="single" w:sz="4" w:space="0" w:color="auto"/>
            </w:tcBorders>
          </w:tcPr>
          <w:p w14:paraId="228671BA" w14:textId="77777777" w:rsidR="00BB200D" w:rsidRPr="00E93387" w:rsidRDefault="00BB200D" w:rsidP="00BB200D">
            <w:pPr>
              <w:jc w:val="center"/>
              <w:rPr>
                <w:sz w:val="24"/>
                <w:szCs w:val="24"/>
              </w:rPr>
            </w:pPr>
            <w:r>
              <w:rPr>
                <w:sz w:val="24"/>
                <w:szCs w:val="24"/>
              </w:rPr>
              <w:t>2022 m., matavimo vienetai</w:t>
            </w:r>
          </w:p>
        </w:tc>
      </w:tr>
      <w:tr w:rsidR="00BB200D" w:rsidRPr="00E93387" w14:paraId="721ED1F6" w14:textId="77777777" w:rsidTr="00BB200D">
        <w:trPr>
          <w:trHeight w:val="218"/>
        </w:trPr>
        <w:tc>
          <w:tcPr>
            <w:tcW w:w="709" w:type="dxa"/>
            <w:vMerge w:val="restart"/>
            <w:tcBorders>
              <w:top w:val="single" w:sz="4" w:space="0" w:color="auto"/>
              <w:left w:val="single" w:sz="4" w:space="0" w:color="auto"/>
              <w:right w:val="single" w:sz="4" w:space="0" w:color="auto"/>
            </w:tcBorders>
            <w:hideMark/>
          </w:tcPr>
          <w:p w14:paraId="2EA1AF9B" w14:textId="77777777" w:rsidR="00BB200D" w:rsidRPr="00E93387" w:rsidRDefault="00BB200D" w:rsidP="00BB200D">
            <w:pPr>
              <w:overflowPunct w:val="0"/>
              <w:jc w:val="center"/>
              <w:textAlignment w:val="baseline"/>
              <w:rPr>
                <w:sz w:val="24"/>
                <w:szCs w:val="24"/>
              </w:rPr>
            </w:pPr>
            <w:r w:rsidRPr="00E93387">
              <w:rPr>
                <w:sz w:val="24"/>
                <w:szCs w:val="24"/>
              </w:rPr>
              <w:t>1.</w:t>
            </w:r>
          </w:p>
        </w:tc>
        <w:tc>
          <w:tcPr>
            <w:tcW w:w="5245" w:type="dxa"/>
            <w:vMerge w:val="restart"/>
            <w:tcBorders>
              <w:top w:val="single" w:sz="4" w:space="0" w:color="auto"/>
              <w:left w:val="single" w:sz="4" w:space="0" w:color="auto"/>
              <w:right w:val="single" w:sz="4" w:space="0" w:color="auto"/>
            </w:tcBorders>
            <w:hideMark/>
          </w:tcPr>
          <w:p w14:paraId="0BDA910C"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Pedagoginių darbuotojų pasiskirstymas pagal pedagoginio darbo stažą ir kvalifikacines kategorijas</w:t>
            </w:r>
          </w:p>
        </w:tc>
        <w:tc>
          <w:tcPr>
            <w:tcW w:w="3969" w:type="dxa"/>
            <w:gridSpan w:val="4"/>
            <w:tcBorders>
              <w:top w:val="single" w:sz="4" w:space="0" w:color="auto"/>
              <w:left w:val="single" w:sz="4" w:space="0" w:color="auto"/>
              <w:bottom w:val="single" w:sz="4" w:space="0" w:color="auto"/>
              <w:right w:val="single" w:sz="4" w:space="0" w:color="auto"/>
            </w:tcBorders>
          </w:tcPr>
          <w:p w14:paraId="5AFB34A0" w14:textId="77777777" w:rsidR="00BB200D" w:rsidRPr="00E93387" w:rsidRDefault="00BB200D" w:rsidP="00BB200D">
            <w:pPr>
              <w:jc w:val="center"/>
              <w:rPr>
                <w:sz w:val="24"/>
                <w:szCs w:val="24"/>
              </w:rPr>
            </w:pPr>
            <w:r>
              <w:rPr>
                <w:sz w:val="24"/>
                <w:szCs w:val="24"/>
              </w:rPr>
              <w:t>Pagal stažą, proc.</w:t>
            </w:r>
          </w:p>
        </w:tc>
      </w:tr>
      <w:tr w:rsidR="00BB200D" w:rsidRPr="00E93387" w14:paraId="79B0A968" w14:textId="77777777" w:rsidTr="00BB200D">
        <w:trPr>
          <w:trHeight w:val="209"/>
        </w:trPr>
        <w:tc>
          <w:tcPr>
            <w:tcW w:w="709" w:type="dxa"/>
            <w:vMerge/>
            <w:tcBorders>
              <w:left w:val="single" w:sz="4" w:space="0" w:color="auto"/>
              <w:right w:val="single" w:sz="4" w:space="0" w:color="auto"/>
            </w:tcBorders>
          </w:tcPr>
          <w:p w14:paraId="2369C387"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B7EE0F2"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3D8861A8" w14:textId="77777777" w:rsidR="00BB200D" w:rsidRDefault="00BB200D" w:rsidP="00BB200D">
            <w:pPr>
              <w:jc w:val="center"/>
              <w:rPr>
                <w:sz w:val="24"/>
                <w:szCs w:val="24"/>
              </w:rPr>
            </w:pPr>
            <w:r>
              <w:rPr>
                <w:sz w:val="24"/>
                <w:szCs w:val="24"/>
              </w:rPr>
              <w:t>0–2</w:t>
            </w:r>
          </w:p>
        </w:tc>
        <w:tc>
          <w:tcPr>
            <w:tcW w:w="1274" w:type="dxa"/>
            <w:gridSpan w:val="3"/>
            <w:tcBorders>
              <w:top w:val="single" w:sz="4" w:space="0" w:color="auto"/>
              <w:left w:val="single" w:sz="4" w:space="0" w:color="auto"/>
              <w:bottom w:val="single" w:sz="4" w:space="0" w:color="auto"/>
              <w:right w:val="single" w:sz="4" w:space="0" w:color="auto"/>
            </w:tcBorders>
          </w:tcPr>
          <w:p w14:paraId="34173749" w14:textId="77777777" w:rsidR="00BB200D" w:rsidRDefault="00BB200D" w:rsidP="00BB200D">
            <w:pPr>
              <w:jc w:val="center"/>
              <w:rPr>
                <w:sz w:val="24"/>
                <w:szCs w:val="24"/>
              </w:rPr>
            </w:pPr>
            <w:r>
              <w:rPr>
                <w:sz w:val="24"/>
                <w:szCs w:val="24"/>
              </w:rPr>
              <w:t xml:space="preserve">2,22 </w:t>
            </w:r>
          </w:p>
        </w:tc>
      </w:tr>
      <w:tr w:rsidR="00BB200D" w:rsidRPr="00E93387" w14:paraId="5DC70F5A" w14:textId="77777777" w:rsidTr="00BB200D">
        <w:trPr>
          <w:trHeight w:val="200"/>
        </w:trPr>
        <w:tc>
          <w:tcPr>
            <w:tcW w:w="709" w:type="dxa"/>
            <w:vMerge/>
            <w:tcBorders>
              <w:left w:val="single" w:sz="4" w:space="0" w:color="auto"/>
              <w:right w:val="single" w:sz="4" w:space="0" w:color="auto"/>
            </w:tcBorders>
          </w:tcPr>
          <w:p w14:paraId="095FFC56"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426024F7"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7D76FAA2" w14:textId="77777777" w:rsidR="00BB200D" w:rsidRDefault="00BB200D" w:rsidP="00BB200D">
            <w:pPr>
              <w:jc w:val="center"/>
              <w:rPr>
                <w:sz w:val="24"/>
                <w:szCs w:val="24"/>
              </w:rPr>
            </w:pPr>
            <w:r>
              <w:rPr>
                <w:sz w:val="24"/>
                <w:szCs w:val="24"/>
              </w:rPr>
              <w:t>5–10</w:t>
            </w:r>
          </w:p>
        </w:tc>
        <w:tc>
          <w:tcPr>
            <w:tcW w:w="1274" w:type="dxa"/>
            <w:gridSpan w:val="3"/>
            <w:tcBorders>
              <w:top w:val="single" w:sz="4" w:space="0" w:color="auto"/>
              <w:left w:val="single" w:sz="4" w:space="0" w:color="auto"/>
              <w:bottom w:val="single" w:sz="4" w:space="0" w:color="auto"/>
              <w:right w:val="single" w:sz="4" w:space="0" w:color="auto"/>
            </w:tcBorders>
          </w:tcPr>
          <w:p w14:paraId="587A1010" w14:textId="77777777" w:rsidR="00BB200D" w:rsidRDefault="00BB200D" w:rsidP="00BB200D">
            <w:pPr>
              <w:jc w:val="center"/>
              <w:rPr>
                <w:sz w:val="24"/>
                <w:szCs w:val="24"/>
              </w:rPr>
            </w:pPr>
            <w:r>
              <w:rPr>
                <w:sz w:val="24"/>
                <w:szCs w:val="24"/>
              </w:rPr>
              <w:t xml:space="preserve">2,22 </w:t>
            </w:r>
          </w:p>
        </w:tc>
      </w:tr>
      <w:tr w:rsidR="00BB200D" w:rsidRPr="00E93387" w14:paraId="470D0AFC" w14:textId="77777777" w:rsidTr="00BB200D">
        <w:trPr>
          <w:trHeight w:val="235"/>
        </w:trPr>
        <w:tc>
          <w:tcPr>
            <w:tcW w:w="709" w:type="dxa"/>
            <w:vMerge/>
            <w:tcBorders>
              <w:left w:val="single" w:sz="4" w:space="0" w:color="auto"/>
              <w:right w:val="single" w:sz="4" w:space="0" w:color="auto"/>
            </w:tcBorders>
          </w:tcPr>
          <w:p w14:paraId="38A4CBDC"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52D7A6F"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5CBEC10D" w14:textId="77777777" w:rsidR="00BB200D" w:rsidRDefault="00BB200D" w:rsidP="00BB200D">
            <w:pPr>
              <w:jc w:val="center"/>
              <w:rPr>
                <w:sz w:val="24"/>
                <w:szCs w:val="24"/>
              </w:rPr>
            </w:pPr>
            <w:r>
              <w:rPr>
                <w:sz w:val="24"/>
                <w:szCs w:val="24"/>
              </w:rPr>
              <w:t>10–15</w:t>
            </w:r>
          </w:p>
        </w:tc>
        <w:tc>
          <w:tcPr>
            <w:tcW w:w="1274" w:type="dxa"/>
            <w:gridSpan w:val="3"/>
            <w:tcBorders>
              <w:top w:val="single" w:sz="4" w:space="0" w:color="auto"/>
              <w:left w:val="single" w:sz="4" w:space="0" w:color="auto"/>
              <w:bottom w:val="single" w:sz="4" w:space="0" w:color="auto"/>
              <w:right w:val="single" w:sz="4" w:space="0" w:color="auto"/>
            </w:tcBorders>
          </w:tcPr>
          <w:p w14:paraId="1D00E990" w14:textId="77777777" w:rsidR="00BB200D" w:rsidRDefault="00BB200D" w:rsidP="00BB200D">
            <w:pPr>
              <w:jc w:val="center"/>
              <w:rPr>
                <w:sz w:val="24"/>
                <w:szCs w:val="24"/>
              </w:rPr>
            </w:pPr>
            <w:r>
              <w:rPr>
                <w:sz w:val="24"/>
                <w:szCs w:val="24"/>
              </w:rPr>
              <w:t>4,44</w:t>
            </w:r>
          </w:p>
        </w:tc>
      </w:tr>
      <w:tr w:rsidR="00BB200D" w:rsidRPr="00E93387" w14:paraId="567ED74F" w14:textId="77777777" w:rsidTr="00BB200D">
        <w:trPr>
          <w:trHeight w:val="244"/>
        </w:trPr>
        <w:tc>
          <w:tcPr>
            <w:tcW w:w="709" w:type="dxa"/>
            <w:vMerge/>
            <w:tcBorders>
              <w:left w:val="single" w:sz="4" w:space="0" w:color="auto"/>
              <w:right w:val="single" w:sz="4" w:space="0" w:color="auto"/>
            </w:tcBorders>
          </w:tcPr>
          <w:p w14:paraId="5A6B3EEF"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5F5A4B69"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260BED43" w14:textId="77777777" w:rsidR="00BB200D" w:rsidRDefault="00BB200D" w:rsidP="00BB200D">
            <w:pPr>
              <w:jc w:val="center"/>
              <w:rPr>
                <w:sz w:val="24"/>
                <w:szCs w:val="24"/>
              </w:rPr>
            </w:pPr>
            <w:r>
              <w:rPr>
                <w:sz w:val="24"/>
                <w:szCs w:val="24"/>
              </w:rPr>
              <w:t>15–20</w:t>
            </w:r>
          </w:p>
        </w:tc>
        <w:tc>
          <w:tcPr>
            <w:tcW w:w="1274" w:type="dxa"/>
            <w:gridSpan w:val="3"/>
            <w:tcBorders>
              <w:top w:val="single" w:sz="4" w:space="0" w:color="auto"/>
              <w:left w:val="single" w:sz="4" w:space="0" w:color="auto"/>
              <w:bottom w:val="single" w:sz="4" w:space="0" w:color="auto"/>
              <w:right w:val="single" w:sz="4" w:space="0" w:color="auto"/>
            </w:tcBorders>
          </w:tcPr>
          <w:p w14:paraId="3299EF51" w14:textId="77777777" w:rsidR="00BB200D" w:rsidRDefault="00BB200D" w:rsidP="00BB200D">
            <w:pPr>
              <w:jc w:val="center"/>
              <w:rPr>
                <w:sz w:val="24"/>
                <w:szCs w:val="24"/>
              </w:rPr>
            </w:pPr>
            <w:r>
              <w:rPr>
                <w:sz w:val="24"/>
                <w:szCs w:val="24"/>
              </w:rPr>
              <w:t>6,66</w:t>
            </w:r>
          </w:p>
        </w:tc>
      </w:tr>
      <w:tr w:rsidR="00BB200D" w:rsidRPr="00E93387" w14:paraId="79794529" w14:textId="77777777" w:rsidTr="00BB200D">
        <w:trPr>
          <w:trHeight w:val="174"/>
        </w:trPr>
        <w:tc>
          <w:tcPr>
            <w:tcW w:w="709" w:type="dxa"/>
            <w:vMerge/>
            <w:tcBorders>
              <w:left w:val="single" w:sz="4" w:space="0" w:color="auto"/>
              <w:right w:val="single" w:sz="4" w:space="0" w:color="auto"/>
            </w:tcBorders>
          </w:tcPr>
          <w:p w14:paraId="5B16C638"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13BF27FD"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276DDFFD" w14:textId="77777777" w:rsidR="00BB200D" w:rsidRDefault="00BB200D" w:rsidP="00BB200D">
            <w:pPr>
              <w:jc w:val="center"/>
              <w:rPr>
                <w:sz w:val="24"/>
                <w:szCs w:val="24"/>
              </w:rPr>
            </w:pPr>
            <w:r>
              <w:rPr>
                <w:sz w:val="24"/>
                <w:szCs w:val="24"/>
              </w:rPr>
              <w:t>20–25</w:t>
            </w:r>
          </w:p>
        </w:tc>
        <w:tc>
          <w:tcPr>
            <w:tcW w:w="1274" w:type="dxa"/>
            <w:gridSpan w:val="3"/>
            <w:tcBorders>
              <w:top w:val="single" w:sz="4" w:space="0" w:color="auto"/>
              <w:left w:val="single" w:sz="4" w:space="0" w:color="auto"/>
              <w:bottom w:val="single" w:sz="4" w:space="0" w:color="auto"/>
              <w:right w:val="single" w:sz="4" w:space="0" w:color="auto"/>
            </w:tcBorders>
          </w:tcPr>
          <w:p w14:paraId="3D36C6E6" w14:textId="77777777" w:rsidR="00BB200D" w:rsidRDefault="00BB200D" w:rsidP="00BB200D">
            <w:pPr>
              <w:jc w:val="center"/>
              <w:rPr>
                <w:sz w:val="24"/>
                <w:szCs w:val="24"/>
              </w:rPr>
            </w:pPr>
            <w:r>
              <w:rPr>
                <w:sz w:val="24"/>
                <w:szCs w:val="24"/>
              </w:rPr>
              <w:t>13,33</w:t>
            </w:r>
          </w:p>
        </w:tc>
      </w:tr>
      <w:tr w:rsidR="00BB200D" w:rsidRPr="00E93387" w14:paraId="62DE4181" w14:textId="77777777" w:rsidTr="00BB200D">
        <w:trPr>
          <w:trHeight w:val="139"/>
        </w:trPr>
        <w:tc>
          <w:tcPr>
            <w:tcW w:w="709" w:type="dxa"/>
            <w:vMerge/>
            <w:tcBorders>
              <w:left w:val="single" w:sz="4" w:space="0" w:color="auto"/>
              <w:right w:val="single" w:sz="4" w:space="0" w:color="auto"/>
            </w:tcBorders>
          </w:tcPr>
          <w:p w14:paraId="3C5F2D68"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A5DBDD5"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6948600E" w14:textId="77777777" w:rsidR="00BB200D" w:rsidRDefault="00BB200D" w:rsidP="00BB200D">
            <w:pPr>
              <w:jc w:val="center"/>
              <w:rPr>
                <w:sz w:val="24"/>
                <w:szCs w:val="24"/>
              </w:rPr>
            </w:pPr>
            <w:r>
              <w:rPr>
                <w:sz w:val="24"/>
                <w:szCs w:val="24"/>
              </w:rPr>
              <w:t>25+</w:t>
            </w:r>
          </w:p>
        </w:tc>
        <w:tc>
          <w:tcPr>
            <w:tcW w:w="1274" w:type="dxa"/>
            <w:gridSpan w:val="3"/>
            <w:tcBorders>
              <w:top w:val="single" w:sz="4" w:space="0" w:color="auto"/>
              <w:left w:val="single" w:sz="4" w:space="0" w:color="auto"/>
              <w:bottom w:val="single" w:sz="4" w:space="0" w:color="auto"/>
              <w:right w:val="single" w:sz="4" w:space="0" w:color="auto"/>
            </w:tcBorders>
          </w:tcPr>
          <w:p w14:paraId="1899E476" w14:textId="77777777" w:rsidR="00BB200D" w:rsidRDefault="00BB200D" w:rsidP="00BB200D">
            <w:pPr>
              <w:jc w:val="center"/>
              <w:rPr>
                <w:sz w:val="24"/>
                <w:szCs w:val="24"/>
              </w:rPr>
            </w:pPr>
            <w:r>
              <w:rPr>
                <w:sz w:val="24"/>
                <w:szCs w:val="24"/>
              </w:rPr>
              <w:t>71,11</w:t>
            </w:r>
          </w:p>
        </w:tc>
      </w:tr>
      <w:tr w:rsidR="00BB200D" w:rsidRPr="00E93387" w14:paraId="52396E99" w14:textId="77777777" w:rsidTr="00BB200D">
        <w:trPr>
          <w:trHeight w:val="131"/>
        </w:trPr>
        <w:tc>
          <w:tcPr>
            <w:tcW w:w="709" w:type="dxa"/>
            <w:vMerge/>
            <w:tcBorders>
              <w:left w:val="single" w:sz="4" w:space="0" w:color="auto"/>
              <w:right w:val="single" w:sz="4" w:space="0" w:color="auto"/>
            </w:tcBorders>
          </w:tcPr>
          <w:p w14:paraId="0383EC60"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770FD1AC" w14:textId="77777777" w:rsidR="00BB200D" w:rsidRPr="00E93387" w:rsidRDefault="00BB200D" w:rsidP="00BB200D">
            <w:pPr>
              <w:overflowPunct w:val="0"/>
              <w:textAlignment w:val="baseline"/>
              <w:rPr>
                <w:color w:val="000000"/>
                <w:sz w:val="24"/>
                <w:szCs w:val="24"/>
                <w:shd w:val="clear" w:color="auto" w:fill="FFFFFF"/>
              </w:rPr>
            </w:pPr>
          </w:p>
        </w:tc>
        <w:tc>
          <w:tcPr>
            <w:tcW w:w="3969" w:type="dxa"/>
            <w:gridSpan w:val="4"/>
            <w:tcBorders>
              <w:top w:val="single" w:sz="4" w:space="0" w:color="auto"/>
              <w:left w:val="single" w:sz="4" w:space="0" w:color="auto"/>
              <w:bottom w:val="single" w:sz="4" w:space="0" w:color="auto"/>
              <w:right w:val="single" w:sz="4" w:space="0" w:color="auto"/>
            </w:tcBorders>
          </w:tcPr>
          <w:p w14:paraId="34EBB988" w14:textId="77777777" w:rsidR="00BB200D" w:rsidRDefault="00BB200D" w:rsidP="00BB200D">
            <w:pPr>
              <w:jc w:val="center"/>
              <w:rPr>
                <w:sz w:val="24"/>
                <w:szCs w:val="24"/>
              </w:rPr>
            </w:pPr>
            <w:r>
              <w:rPr>
                <w:sz w:val="24"/>
                <w:szCs w:val="24"/>
              </w:rPr>
              <w:t>Pagal kvalifikacines kategorijas, proc.</w:t>
            </w:r>
          </w:p>
        </w:tc>
      </w:tr>
      <w:tr w:rsidR="00BB200D" w:rsidRPr="00E93387" w14:paraId="3E274A8F" w14:textId="77777777" w:rsidTr="00BB200D">
        <w:trPr>
          <w:trHeight w:val="148"/>
        </w:trPr>
        <w:tc>
          <w:tcPr>
            <w:tcW w:w="709" w:type="dxa"/>
            <w:vMerge/>
            <w:tcBorders>
              <w:left w:val="single" w:sz="4" w:space="0" w:color="auto"/>
              <w:right w:val="single" w:sz="4" w:space="0" w:color="auto"/>
            </w:tcBorders>
          </w:tcPr>
          <w:p w14:paraId="0054B568"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4CC017BE"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005BC060" w14:textId="77777777" w:rsidR="00BB200D" w:rsidRDefault="00BB200D" w:rsidP="00BB200D">
            <w:pPr>
              <w:rPr>
                <w:sz w:val="24"/>
                <w:szCs w:val="24"/>
              </w:rPr>
            </w:pPr>
            <w:r>
              <w:rPr>
                <w:sz w:val="24"/>
                <w:szCs w:val="24"/>
              </w:rPr>
              <w:t>Mokytojas</w:t>
            </w:r>
          </w:p>
        </w:tc>
        <w:tc>
          <w:tcPr>
            <w:tcW w:w="1265" w:type="dxa"/>
            <w:gridSpan w:val="2"/>
            <w:tcBorders>
              <w:top w:val="single" w:sz="4" w:space="0" w:color="auto"/>
              <w:left w:val="single" w:sz="4" w:space="0" w:color="auto"/>
              <w:bottom w:val="single" w:sz="4" w:space="0" w:color="auto"/>
              <w:right w:val="single" w:sz="4" w:space="0" w:color="auto"/>
            </w:tcBorders>
          </w:tcPr>
          <w:p w14:paraId="5AEFD766" w14:textId="77777777" w:rsidR="00BB200D" w:rsidRDefault="00BB200D" w:rsidP="00BB200D">
            <w:pPr>
              <w:jc w:val="center"/>
              <w:rPr>
                <w:sz w:val="24"/>
                <w:szCs w:val="24"/>
              </w:rPr>
            </w:pPr>
            <w:r>
              <w:rPr>
                <w:sz w:val="24"/>
                <w:szCs w:val="24"/>
              </w:rPr>
              <w:t>11,11</w:t>
            </w:r>
          </w:p>
        </w:tc>
      </w:tr>
      <w:tr w:rsidR="00BB200D" w:rsidRPr="00E93387" w14:paraId="33EE200C" w14:textId="77777777" w:rsidTr="00BB200D">
        <w:trPr>
          <w:trHeight w:val="148"/>
        </w:trPr>
        <w:tc>
          <w:tcPr>
            <w:tcW w:w="709" w:type="dxa"/>
            <w:vMerge/>
            <w:tcBorders>
              <w:left w:val="single" w:sz="4" w:space="0" w:color="auto"/>
              <w:right w:val="single" w:sz="4" w:space="0" w:color="auto"/>
            </w:tcBorders>
          </w:tcPr>
          <w:p w14:paraId="04642466"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10D5055F"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573BB659" w14:textId="596151F2" w:rsidR="00BB200D" w:rsidRPr="00AF6EC5" w:rsidRDefault="00BB200D" w:rsidP="00BB200D">
            <w:pPr>
              <w:rPr>
                <w:color w:val="FF0000"/>
                <w:sz w:val="24"/>
                <w:szCs w:val="24"/>
              </w:rPr>
            </w:pPr>
            <w:r w:rsidRPr="00AF6EC5">
              <w:rPr>
                <w:sz w:val="24"/>
                <w:szCs w:val="24"/>
              </w:rPr>
              <w:t>Vyr.</w:t>
            </w:r>
            <w:r w:rsidR="00982DF3" w:rsidRPr="00AF6EC5">
              <w:rPr>
                <w:sz w:val="24"/>
                <w:szCs w:val="24"/>
              </w:rPr>
              <w:t xml:space="preserve"> </w:t>
            </w:r>
            <w:r w:rsidRPr="00AF6EC5">
              <w:rPr>
                <w:sz w:val="24"/>
                <w:szCs w:val="24"/>
              </w:rPr>
              <w:t>mokytojas</w:t>
            </w:r>
          </w:p>
        </w:tc>
        <w:tc>
          <w:tcPr>
            <w:tcW w:w="1265" w:type="dxa"/>
            <w:gridSpan w:val="2"/>
            <w:tcBorders>
              <w:top w:val="single" w:sz="4" w:space="0" w:color="auto"/>
              <w:left w:val="single" w:sz="4" w:space="0" w:color="auto"/>
              <w:bottom w:val="single" w:sz="4" w:space="0" w:color="auto"/>
              <w:right w:val="single" w:sz="4" w:space="0" w:color="auto"/>
            </w:tcBorders>
          </w:tcPr>
          <w:p w14:paraId="28CF4DF3" w14:textId="77777777" w:rsidR="00BB200D" w:rsidRDefault="00BB200D" w:rsidP="00BB200D">
            <w:pPr>
              <w:jc w:val="center"/>
              <w:rPr>
                <w:sz w:val="24"/>
                <w:szCs w:val="24"/>
              </w:rPr>
            </w:pPr>
            <w:r>
              <w:rPr>
                <w:sz w:val="24"/>
                <w:szCs w:val="24"/>
              </w:rPr>
              <w:t>44,44</w:t>
            </w:r>
          </w:p>
        </w:tc>
      </w:tr>
      <w:tr w:rsidR="00BB200D" w:rsidRPr="00E93387" w14:paraId="53332A14" w14:textId="77777777" w:rsidTr="00BB200D">
        <w:trPr>
          <w:trHeight w:val="148"/>
        </w:trPr>
        <w:tc>
          <w:tcPr>
            <w:tcW w:w="709" w:type="dxa"/>
            <w:vMerge/>
            <w:tcBorders>
              <w:left w:val="single" w:sz="4" w:space="0" w:color="auto"/>
              <w:right w:val="single" w:sz="4" w:space="0" w:color="auto"/>
            </w:tcBorders>
          </w:tcPr>
          <w:p w14:paraId="51502BBF"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0BAB31DB"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41A44E83" w14:textId="77777777" w:rsidR="00BB200D" w:rsidRDefault="00BB200D" w:rsidP="00BB200D">
            <w:pPr>
              <w:rPr>
                <w:sz w:val="24"/>
                <w:szCs w:val="24"/>
              </w:rPr>
            </w:pPr>
            <w:r>
              <w:rPr>
                <w:sz w:val="24"/>
                <w:szCs w:val="24"/>
              </w:rPr>
              <w:t>Metodininkas</w:t>
            </w:r>
          </w:p>
        </w:tc>
        <w:tc>
          <w:tcPr>
            <w:tcW w:w="1265" w:type="dxa"/>
            <w:gridSpan w:val="2"/>
            <w:tcBorders>
              <w:top w:val="single" w:sz="4" w:space="0" w:color="auto"/>
              <w:left w:val="single" w:sz="4" w:space="0" w:color="auto"/>
              <w:bottom w:val="single" w:sz="4" w:space="0" w:color="auto"/>
              <w:right w:val="single" w:sz="4" w:space="0" w:color="auto"/>
            </w:tcBorders>
          </w:tcPr>
          <w:p w14:paraId="5764DB05" w14:textId="77777777" w:rsidR="00BB200D" w:rsidRDefault="00BB200D" w:rsidP="00BB200D">
            <w:pPr>
              <w:jc w:val="center"/>
              <w:rPr>
                <w:sz w:val="24"/>
                <w:szCs w:val="24"/>
              </w:rPr>
            </w:pPr>
            <w:r>
              <w:rPr>
                <w:sz w:val="24"/>
                <w:szCs w:val="24"/>
              </w:rPr>
              <w:t>42,22</w:t>
            </w:r>
          </w:p>
        </w:tc>
      </w:tr>
      <w:tr w:rsidR="00BB200D" w:rsidRPr="00E93387" w14:paraId="1F5AEFC3" w14:textId="77777777" w:rsidTr="00BB200D">
        <w:trPr>
          <w:trHeight w:val="96"/>
        </w:trPr>
        <w:tc>
          <w:tcPr>
            <w:tcW w:w="709" w:type="dxa"/>
            <w:vMerge/>
            <w:tcBorders>
              <w:left w:val="single" w:sz="4" w:space="0" w:color="auto"/>
              <w:right w:val="single" w:sz="4" w:space="0" w:color="auto"/>
            </w:tcBorders>
          </w:tcPr>
          <w:p w14:paraId="6CE2243E"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3A955CB4"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0F123ABD" w14:textId="77777777" w:rsidR="00BB200D" w:rsidRDefault="00BB200D" w:rsidP="00BB200D">
            <w:pPr>
              <w:rPr>
                <w:sz w:val="24"/>
                <w:szCs w:val="24"/>
              </w:rPr>
            </w:pPr>
            <w:r>
              <w:rPr>
                <w:sz w:val="24"/>
                <w:szCs w:val="24"/>
              </w:rPr>
              <w:t>Ekspertas</w:t>
            </w:r>
          </w:p>
        </w:tc>
        <w:tc>
          <w:tcPr>
            <w:tcW w:w="1265" w:type="dxa"/>
            <w:gridSpan w:val="2"/>
            <w:tcBorders>
              <w:top w:val="single" w:sz="4" w:space="0" w:color="auto"/>
              <w:left w:val="single" w:sz="4" w:space="0" w:color="auto"/>
              <w:bottom w:val="single" w:sz="4" w:space="0" w:color="auto"/>
              <w:right w:val="single" w:sz="4" w:space="0" w:color="auto"/>
            </w:tcBorders>
          </w:tcPr>
          <w:p w14:paraId="496413DD" w14:textId="77777777" w:rsidR="00BB200D" w:rsidRDefault="00BB200D" w:rsidP="00BB200D">
            <w:pPr>
              <w:jc w:val="center"/>
              <w:rPr>
                <w:sz w:val="24"/>
                <w:szCs w:val="24"/>
              </w:rPr>
            </w:pPr>
            <w:r>
              <w:rPr>
                <w:sz w:val="24"/>
                <w:szCs w:val="24"/>
              </w:rPr>
              <w:t>4,44</w:t>
            </w:r>
          </w:p>
        </w:tc>
      </w:tr>
      <w:tr w:rsidR="00BB200D" w:rsidRPr="00E93387" w14:paraId="1F0C74C1" w14:textId="77777777" w:rsidTr="00BB200D">
        <w:trPr>
          <w:trHeight w:val="183"/>
        </w:trPr>
        <w:tc>
          <w:tcPr>
            <w:tcW w:w="709" w:type="dxa"/>
            <w:vMerge/>
            <w:tcBorders>
              <w:left w:val="single" w:sz="4" w:space="0" w:color="auto"/>
              <w:bottom w:val="single" w:sz="4" w:space="0" w:color="auto"/>
              <w:right w:val="single" w:sz="4" w:space="0" w:color="auto"/>
            </w:tcBorders>
          </w:tcPr>
          <w:p w14:paraId="7EACC395" w14:textId="77777777" w:rsidR="00BB200D" w:rsidRPr="00E93387"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44D830BA"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34D22451" w14:textId="77777777" w:rsidR="00BB200D" w:rsidRDefault="00BB200D" w:rsidP="00BB200D">
            <w:pPr>
              <w:rPr>
                <w:sz w:val="24"/>
                <w:szCs w:val="24"/>
              </w:rPr>
            </w:pPr>
            <w:r>
              <w:rPr>
                <w:sz w:val="24"/>
                <w:szCs w:val="24"/>
              </w:rPr>
              <w:t>Neatestuotas</w:t>
            </w:r>
          </w:p>
        </w:tc>
        <w:tc>
          <w:tcPr>
            <w:tcW w:w="1265" w:type="dxa"/>
            <w:gridSpan w:val="2"/>
            <w:tcBorders>
              <w:top w:val="single" w:sz="4" w:space="0" w:color="auto"/>
              <w:left w:val="single" w:sz="4" w:space="0" w:color="auto"/>
              <w:bottom w:val="single" w:sz="4" w:space="0" w:color="auto"/>
              <w:right w:val="single" w:sz="4" w:space="0" w:color="auto"/>
            </w:tcBorders>
          </w:tcPr>
          <w:p w14:paraId="7CC7FB9B" w14:textId="77777777" w:rsidR="00BB200D" w:rsidRDefault="00BB200D" w:rsidP="00BB200D">
            <w:pPr>
              <w:jc w:val="center"/>
              <w:rPr>
                <w:sz w:val="24"/>
                <w:szCs w:val="24"/>
              </w:rPr>
            </w:pPr>
            <w:r>
              <w:rPr>
                <w:sz w:val="24"/>
                <w:szCs w:val="24"/>
              </w:rPr>
              <w:t>2,22</w:t>
            </w:r>
          </w:p>
        </w:tc>
      </w:tr>
      <w:tr w:rsidR="00BB200D" w:rsidRPr="00E93387" w14:paraId="1754A934"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3BE7C4F0" w14:textId="77777777" w:rsidR="00BB200D" w:rsidRPr="00E93387" w:rsidRDefault="00BB200D" w:rsidP="00BB200D">
            <w:pPr>
              <w:overflowPunct w:val="0"/>
              <w:jc w:val="center"/>
              <w:textAlignment w:val="baseline"/>
              <w:rPr>
                <w:sz w:val="24"/>
                <w:szCs w:val="24"/>
              </w:rPr>
            </w:pPr>
            <w:r w:rsidRPr="00E93387">
              <w:rPr>
                <w:sz w:val="24"/>
                <w:szCs w:val="24"/>
              </w:rPr>
              <w:t>2.</w:t>
            </w:r>
          </w:p>
        </w:tc>
        <w:tc>
          <w:tcPr>
            <w:tcW w:w="5245" w:type="dxa"/>
            <w:tcBorders>
              <w:top w:val="single" w:sz="4" w:space="0" w:color="auto"/>
              <w:left w:val="single" w:sz="4" w:space="0" w:color="auto"/>
              <w:bottom w:val="single" w:sz="4" w:space="0" w:color="auto"/>
              <w:right w:val="single" w:sz="4" w:space="0" w:color="auto"/>
            </w:tcBorders>
            <w:hideMark/>
          </w:tcPr>
          <w:p w14:paraId="457B0733"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Pareigybės dalis, tenkanti vienam pedagoginiam darbuotojui</w:t>
            </w:r>
          </w:p>
        </w:tc>
        <w:tc>
          <w:tcPr>
            <w:tcW w:w="3969" w:type="dxa"/>
            <w:gridSpan w:val="4"/>
            <w:tcBorders>
              <w:top w:val="single" w:sz="4" w:space="0" w:color="auto"/>
              <w:left w:val="single" w:sz="4" w:space="0" w:color="auto"/>
              <w:bottom w:val="single" w:sz="4" w:space="0" w:color="auto"/>
              <w:right w:val="single" w:sz="4" w:space="0" w:color="auto"/>
            </w:tcBorders>
          </w:tcPr>
          <w:p w14:paraId="1BD00B78" w14:textId="77777777" w:rsidR="00BB200D" w:rsidRPr="00E93387" w:rsidRDefault="00BB200D" w:rsidP="00BB200D">
            <w:pPr>
              <w:jc w:val="center"/>
              <w:rPr>
                <w:sz w:val="24"/>
                <w:szCs w:val="24"/>
              </w:rPr>
            </w:pPr>
            <w:r>
              <w:rPr>
                <w:sz w:val="24"/>
                <w:szCs w:val="24"/>
              </w:rPr>
              <w:t>75 proc.</w:t>
            </w:r>
          </w:p>
        </w:tc>
      </w:tr>
      <w:tr w:rsidR="00BB200D" w:rsidRPr="00E93387" w14:paraId="0AE8FA69" w14:textId="77777777" w:rsidTr="00BB200D">
        <w:trPr>
          <w:trHeight w:val="130"/>
        </w:trPr>
        <w:tc>
          <w:tcPr>
            <w:tcW w:w="709" w:type="dxa"/>
            <w:tcBorders>
              <w:top w:val="single" w:sz="4" w:space="0" w:color="auto"/>
              <w:left w:val="single" w:sz="4" w:space="0" w:color="auto"/>
              <w:right w:val="single" w:sz="4" w:space="0" w:color="auto"/>
            </w:tcBorders>
            <w:hideMark/>
          </w:tcPr>
          <w:p w14:paraId="25EBE29E" w14:textId="77777777" w:rsidR="00BB200D" w:rsidRPr="00E93387" w:rsidRDefault="00BB200D" w:rsidP="00BB200D">
            <w:pPr>
              <w:overflowPunct w:val="0"/>
              <w:jc w:val="center"/>
              <w:textAlignment w:val="baseline"/>
              <w:rPr>
                <w:sz w:val="24"/>
                <w:szCs w:val="24"/>
              </w:rPr>
            </w:pPr>
            <w:r w:rsidRPr="00E93387">
              <w:rPr>
                <w:sz w:val="24"/>
                <w:szCs w:val="24"/>
              </w:rPr>
              <w:t>3.</w:t>
            </w:r>
          </w:p>
        </w:tc>
        <w:tc>
          <w:tcPr>
            <w:tcW w:w="5245" w:type="dxa"/>
            <w:tcBorders>
              <w:top w:val="single" w:sz="4" w:space="0" w:color="auto"/>
              <w:left w:val="single" w:sz="4" w:space="0" w:color="auto"/>
              <w:right w:val="single" w:sz="4" w:space="0" w:color="auto"/>
            </w:tcBorders>
            <w:hideMark/>
          </w:tcPr>
          <w:p w14:paraId="6561A01D" w14:textId="77777777" w:rsidR="00BB200D" w:rsidRPr="00E93387" w:rsidRDefault="00BB200D" w:rsidP="00BB200D">
            <w:pPr>
              <w:overflowPunct w:val="0"/>
              <w:textAlignment w:val="baseline"/>
              <w:rPr>
                <w:sz w:val="24"/>
                <w:szCs w:val="24"/>
                <w:shd w:val="clear" w:color="auto" w:fill="FFFFFF"/>
              </w:rPr>
            </w:pPr>
            <w:r w:rsidRPr="00E93387">
              <w:rPr>
                <w:sz w:val="24"/>
                <w:szCs w:val="24"/>
                <w:shd w:val="clear" w:color="auto" w:fill="FFFFFF"/>
              </w:rPr>
              <w:t>Pedagoginių darbuotojų, dalyvavusių tarptautinėse mainų programose, dalis</w:t>
            </w:r>
          </w:p>
        </w:tc>
        <w:tc>
          <w:tcPr>
            <w:tcW w:w="3969" w:type="dxa"/>
            <w:gridSpan w:val="4"/>
            <w:tcBorders>
              <w:top w:val="single" w:sz="4" w:space="0" w:color="auto"/>
              <w:left w:val="single" w:sz="4" w:space="0" w:color="auto"/>
              <w:right w:val="single" w:sz="4" w:space="0" w:color="auto"/>
            </w:tcBorders>
          </w:tcPr>
          <w:p w14:paraId="6D4854C5" w14:textId="77777777" w:rsidR="00BB200D" w:rsidRPr="00E93387" w:rsidRDefault="00BB200D" w:rsidP="00BB200D">
            <w:pPr>
              <w:jc w:val="center"/>
              <w:rPr>
                <w:sz w:val="24"/>
                <w:szCs w:val="24"/>
              </w:rPr>
            </w:pPr>
            <w:r>
              <w:rPr>
                <w:sz w:val="24"/>
                <w:szCs w:val="24"/>
              </w:rPr>
              <w:t>0</w:t>
            </w:r>
          </w:p>
        </w:tc>
      </w:tr>
      <w:tr w:rsidR="00BB200D" w:rsidRPr="00E93387" w14:paraId="166FB54B"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26DB56E7" w14:textId="77777777" w:rsidR="00BB200D" w:rsidRPr="00E93387" w:rsidRDefault="00BB200D" w:rsidP="00BB200D">
            <w:pPr>
              <w:overflowPunct w:val="0"/>
              <w:jc w:val="center"/>
              <w:textAlignment w:val="baseline"/>
              <w:rPr>
                <w:sz w:val="24"/>
                <w:szCs w:val="24"/>
              </w:rPr>
            </w:pPr>
            <w:r w:rsidRPr="00E93387">
              <w:rPr>
                <w:sz w:val="24"/>
                <w:szCs w:val="24"/>
              </w:rPr>
              <w:t>4.</w:t>
            </w:r>
          </w:p>
        </w:tc>
        <w:tc>
          <w:tcPr>
            <w:tcW w:w="5245" w:type="dxa"/>
            <w:tcBorders>
              <w:top w:val="single" w:sz="4" w:space="0" w:color="auto"/>
              <w:left w:val="single" w:sz="4" w:space="0" w:color="auto"/>
              <w:bottom w:val="single" w:sz="4" w:space="0" w:color="auto"/>
              <w:right w:val="single" w:sz="4" w:space="0" w:color="auto"/>
            </w:tcBorders>
            <w:hideMark/>
          </w:tcPr>
          <w:p w14:paraId="47A19DB4" w14:textId="77777777" w:rsidR="00BB200D" w:rsidRPr="00E93387" w:rsidRDefault="00BB200D" w:rsidP="00BB200D">
            <w:pPr>
              <w:overflowPunct w:val="0"/>
              <w:textAlignment w:val="baseline"/>
              <w:rPr>
                <w:sz w:val="24"/>
                <w:szCs w:val="24"/>
              </w:rPr>
            </w:pPr>
            <w:r w:rsidRPr="00E93387">
              <w:rPr>
                <w:sz w:val="24"/>
                <w:szCs w:val="24"/>
              </w:rPr>
              <w:t>Vienai sąlyginei mokytojo, dirbančio pagal bendrojo ugdymo programas, pareigybei tenkantis mokinių skaičius</w:t>
            </w:r>
          </w:p>
        </w:tc>
        <w:tc>
          <w:tcPr>
            <w:tcW w:w="3969" w:type="dxa"/>
            <w:gridSpan w:val="4"/>
            <w:tcBorders>
              <w:top w:val="single" w:sz="4" w:space="0" w:color="auto"/>
              <w:left w:val="single" w:sz="4" w:space="0" w:color="auto"/>
              <w:bottom w:val="single" w:sz="4" w:space="0" w:color="auto"/>
              <w:right w:val="single" w:sz="4" w:space="0" w:color="auto"/>
            </w:tcBorders>
          </w:tcPr>
          <w:p w14:paraId="1E2BEEAA" w14:textId="77777777" w:rsidR="00BB200D" w:rsidRPr="00E93387" w:rsidRDefault="00BB200D" w:rsidP="00BB200D">
            <w:pPr>
              <w:jc w:val="center"/>
              <w:rPr>
                <w:sz w:val="24"/>
                <w:szCs w:val="24"/>
              </w:rPr>
            </w:pPr>
            <w:r>
              <w:rPr>
                <w:sz w:val="24"/>
                <w:szCs w:val="24"/>
              </w:rPr>
              <w:t>15,71</w:t>
            </w:r>
          </w:p>
        </w:tc>
      </w:tr>
      <w:tr w:rsidR="00BB200D" w:rsidRPr="00E93387" w14:paraId="3F10769C"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tcPr>
          <w:p w14:paraId="568AC74D" w14:textId="77777777" w:rsidR="00BB200D" w:rsidRPr="00E93387" w:rsidRDefault="00BB200D" w:rsidP="00BB200D">
            <w:pPr>
              <w:jc w:val="center"/>
              <w:rPr>
                <w:sz w:val="24"/>
                <w:szCs w:val="24"/>
              </w:rPr>
            </w:pPr>
            <w:r w:rsidRPr="00E93387">
              <w:rPr>
                <w:sz w:val="24"/>
                <w:szCs w:val="24"/>
              </w:rPr>
              <w:t>5.</w:t>
            </w:r>
          </w:p>
        </w:tc>
        <w:tc>
          <w:tcPr>
            <w:tcW w:w="5245" w:type="dxa"/>
            <w:tcBorders>
              <w:top w:val="single" w:sz="4" w:space="0" w:color="auto"/>
              <w:left w:val="single" w:sz="4" w:space="0" w:color="auto"/>
              <w:bottom w:val="single" w:sz="4" w:space="0" w:color="auto"/>
              <w:right w:val="single" w:sz="4" w:space="0" w:color="auto"/>
            </w:tcBorders>
          </w:tcPr>
          <w:p w14:paraId="250CB2A3" w14:textId="77777777" w:rsidR="00BB200D" w:rsidRPr="00E93387" w:rsidRDefault="00BB200D" w:rsidP="00BB200D">
            <w:pPr>
              <w:rPr>
                <w:sz w:val="24"/>
                <w:szCs w:val="24"/>
              </w:rPr>
            </w:pPr>
            <w:r w:rsidRPr="00E93387">
              <w:rPr>
                <w:color w:val="000000"/>
                <w:sz w:val="24"/>
                <w:szCs w:val="24"/>
                <w:shd w:val="clear" w:color="auto" w:fill="FFFFFF"/>
              </w:rPr>
              <w:t>Mokinių, besimokančių jungtinėse ir / ar mažesnėse nei 8 mokiniai klasėse, dalis</w:t>
            </w:r>
          </w:p>
        </w:tc>
        <w:tc>
          <w:tcPr>
            <w:tcW w:w="3969" w:type="dxa"/>
            <w:gridSpan w:val="4"/>
            <w:tcBorders>
              <w:top w:val="single" w:sz="4" w:space="0" w:color="auto"/>
              <w:left w:val="single" w:sz="4" w:space="0" w:color="auto"/>
              <w:bottom w:val="single" w:sz="4" w:space="0" w:color="auto"/>
              <w:right w:val="single" w:sz="4" w:space="0" w:color="auto"/>
            </w:tcBorders>
          </w:tcPr>
          <w:p w14:paraId="732DCCA3" w14:textId="77777777" w:rsidR="00BB200D" w:rsidRPr="00E93387" w:rsidRDefault="00BB200D" w:rsidP="00BB200D">
            <w:pPr>
              <w:jc w:val="center"/>
              <w:rPr>
                <w:sz w:val="24"/>
                <w:szCs w:val="24"/>
              </w:rPr>
            </w:pPr>
            <w:r>
              <w:rPr>
                <w:sz w:val="24"/>
                <w:szCs w:val="24"/>
              </w:rPr>
              <w:t>0</w:t>
            </w:r>
          </w:p>
        </w:tc>
      </w:tr>
      <w:tr w:rsidR="00BB200D" w:rsidRPr="00E93387" w14:paraId="2F51222E"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5A32000" w14:textId="77777777" w:rsidR="00BB200D" w:rsidRPr="00E93387" w:rsidRDefault="00BB200D" w:rsidP="00BB200D">
            <w:pPr>
              <w:overflowPunct w:val="0"/>
              <w:jc w:val="center"/>
              <w:textAlignment w:val="baseline"/>
              <w:rPr>
                <w:sz w:val="24"/>
                <w:szCs w:val="24"/>
              </w:rPr>
            </w:pPr>
            <w:r w:rsidRPr="00E93387">
              <w:rPr>
                <w:sz w:val="24"/>
                <w:szCs w:val="24"/>
              </w:rPr>
              <w:t>6.</w:t>
            </w:r>
          </w:p>
        </w:tc>
        <w:tc>
          <w:tcPr>
            <w:tcW w:w="5245" w:type="dxa"/>
            <w:tcBorders>
              <w:top w:val="single" w:sz="4" w:space="0" w:color="auto"/>
              <w:left w:val="single" w:sz="4" w:space="0" w:color="auto"/>
              <w:bottom w:val="single" w:sz="4" w:space="0" w:color="auto"/>
              <w:right w:val="single" w:sz="4" w:space="0" w:color="auto"/>
            </w:tcBorders>
            <w:hideMark/>
          </w:tcPr>
          <w:p w14:paraId="0E0F9E55"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Vienam mokiniui tenkantis mokymosi ir bendras patalpų plotas</w:t>
            </w:r>
          </w:p>
        </w:tc>
        <w:tc>
          <w:tcPr>
            <w:tcW w:w="3969" w:type="dxa"/>
            <w:gridSpan w:val="4"/>
            <w:tcBorders>
              <w:top w:val="single" w:sz="4" w:space="0" w:color="auto"/>
              <w:left w:val="single" w:sz="4" w:space="0" w:color="auto"/>
              <w:bottom w:val="single" w:sz="4" w:space="0" w:color="auto"/>
              <w:right w:val="single" w:sz="4" w:space="0" w:color="auto"/>
            </w:tcBorders>
          </w:tcPr>
          <w:p w14:paraId="0839DFF3" w14:textId="3BFD9A5B" w:rsidR="00BB200D" w:rsidRPr="00E93387" w:rsidRDefault="00BB200D" w:rsidP="00BB200D">
            <w:pPr>
              <w:jc w:val="center"/>
              <w:rPr>
                <w:sz w:val="24"/>
                <w:szCs w:val="24"/>
              </w:rPr>
            </w:pPr>
            <w:r>
              <w:rPr>
                <w:sz w:val="24"/>
                <w:szCs w:val="24"/>
              </w:rPr>
              <w:t>4,</w:t>
            </w:r>
            <w:r w:rsidRPr="00AF6EC5">
              <w:rPr>
                <w:sz w:val="24"/>
                <w:szCs w:val="24"/>
              </w:rPr>
              <w:t>487 kv.</w:t>
            </w:r>
            <w:r w:rsidR="00982DF3" w:rsidRPr="00AF6EC5">
              <w:rPr>
                <w:sz w:val="24"/>
                <w:szCs w:val="24"/>
              </w:rPr>
              <w:t xml:space="preserve"> </w:t>
            </w:r>
            <w:r w:rsidRPr="00AF6EC5">
              <w:rPr>
                <w:sz w:val="24"/>
                <w:szCs w:val="24"/>
              </w:rPr>
              <w:t>m</w:t>
            </w:r>
          </w:p>
        </w:tc>
      </w:tr>
      <w:tr w:rsidR="00BB200D" w:rsidRPr="00E93387" w14:paraId="744DAF46"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5698FB54" w14:textId="77777777" w:rsidR="00BB200D" w:rsidRPr="00E93387" w:rsidRDefault="00BB200D" w:rsidP="00BB200D">
            <w:pPr>
              <w:overflowPunct w:val="0"/>
              <w:jc w:val="center"/>
              <w:textAlignment w:val="baseline"/>
              <w:rPr>
                <w:sz w:val="24"/>
                <w:szCs w:val="24"/>
              </w:rPr>
            </w:pPr>
            <w:r w:rsidRPr="00E93387">
              <w:rPr>
                <w:sz w:val="24"/>
                <w:szCs w:val="24"/>
              </w:rPr>
              <w:t>7.</w:t>
            </w:r>
          </w:p>
        </w:tc>
        <w:tc>
          <w:tcPr>
            <w:tcW w:w="5245" w:type="dxa"/>
            <w:tcBorders>
              <w:top w:val="single" w:sz="4" w:space="0" w:color="auto"/>
              <w:left w:val="single" w:sz="4" w:space="0" w:color="auto"/>
              <w:bottom w:val="single" w:sz="4" w:space="0" w:color="auto"/>
              <w:right w:val="single" w:sz="4" w:space="0" w:color="auto"/>
            </w:tcBorders>
            <w:hideMark/>
          </w:tcPr>
          <w:p w14:paraId="45EE9D55"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Vienam mokiniui tenkančios ugdymo plano lėšos</w:t>
            </w:r>
          </w:p>
        </w:tc>
        <w:tc>
          <w:tcPr>
            <w:tcW w:w="3969" w:type="dxa"/>
            <w:gridSpan w:val="4"/>
            <w:tcBorders>
              <w:top w:val="single" w:sz="4" w:space="0" w:color="auto"/>
              <w:left w:val="single" w:sz="4" w:space="0" w:color="auto"/>
              <w:bottom w:val="single" w:sz="4" w:space="0" w:color="auto"/>
              <w:right w:val="single" w:sz="4" w:space="0" w:color="auto"/>
            </w:tcBorders>
          </w:tcPr>
          <w:p w14:paraId="6E169B38" w14:textId="77777777" w:rsidR="00BB200D" w:rsidRPr="00E93387" w:rsidRDefault="00BB200D" w:rsidP="00BB200D">
            <w:pPr>
              <w:jc w:val="center"/>
              <w:rPr>
                <w:sz w:val="24"/>
                <w:szCs w:val="24"/>
              </w:rPr>
            </w:pPr>
            <w:r>
              <w:rPr>
                <w:sz w:val="24"/>
                <w:szCs w:val="24"/>
              </w:rPr>
              <w:t>1307,52 euro</w:t>
            </w:r>
          </w:p>
        </w:tc>
      </w:tr>
      <w:tr w:rsidR="00BB200D" w:rsidRPr="00E93387" w14:paraId="29904E43" w14:textId="77777777" w:rsidTr="00BB200D">
        <w:trPr>
          <w:trHeight w:val="218"/>
        </w:trPr>
        <w:tc>
          <w:tcPr>
            <w:tcW w:w="709" w:type="dxa"/>
            <w:vMerge w:val="restart"/>
            <w:tcBorders>
              <w:top w:val="single" w:sz="4" w:space="0" w:color="auto"/>
              <w:left w:val="single" w:sz="4" w:space="0" w:color="auto"/>
              <w:right w:val="single" w:sz="4" w:space="0" w:color="auto"/>
            </w:tcBorders>
            <w:hideMark/>
          </w:tcPr>
          <w:p w14:paraId="6349FB0D" w14:textId="77777777" w:rsidR="00BB200D" w:rsidRPr="00E93387" w:rsidRDefault="00BB200D" w:rsidP="00BB200D">
            <w:pPr>
              <w:overflowPunct w:val="0"/>
              <w:jc w:val="center"/>
              <w:textAlignment w:val="baseline"/>
              <w:rPr>
                <w:sz w:val="24"/>
                <w:szCs w:val="24"/>
              </w:rPr>
            </w:pPr>
            <w:r w:rsidRPr="00E93387">
              <w:rPr>
                <w:sz w:val="24"/>
                <w:szCs w:val="24"/>
              </w:rPr>
              <w:t>8.</w:t>
            </w:r>
          </w:p>
        </w:tc>
        <w:tc>
          <w:tcPr>
            <w:tcW w:w="5245" w:type="dxa"/>
            <w:vMerge w:val="restart"/>
            <w:tcBorders>
              <w:top w:val="single" w:sz="4" w:space="0" w:color="auto"/>
              <w:left w:val="single" w:sz="4" w:space="0" w:color="auto"/>
              <w:right w:val="single" w:sz="4" w:space="0" w:color="auto"/>
            </w:tcBorders>
            <w:hideMark/>
          </w:tcPr>
          <w:p w14:paraId="28310DD9"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pasiskirstymas pagal užsienio kalbų mokymąsi</w:t>
            </w:r>
          </w:p>
        </w:tc>
        <w:tc>
          <w:tcPr>
            <w:tcW w:w="3969" w:type="dxa"/>
            <w:gridSpan w:val="4"/>
            <w:tcBorders>
              <w:top w:val="single" w:sz="4" w:space="0" w:color="auto"/>
              <w:left w:val="single" w:sz="4" w:space="0" w:color="auto"/>
              <w:bottom w:val="single" w:sz="4" w:space="0" w:color="auto"/>
              <w:right w:val="single" w:sz="4" w:space="0" w:color="auto"/>
            </w:tcBorders>
          </w:tcPr>
          <w:p w14:paraId="7CECF56D" w14:textId="77777777" w:rsidR="00BB200D" w:rsidRPr="00E93387" w:rsidRDefault="00BB200D" w:rsidP="00BB200D">
            <w:pPr>
              <w:rPr>
                <w:sz w:val="24"/>
                <w:szCs w:val="24"/>
              </w:rPr>
            </w:pPr>
            <w:r>
              <w:rPr>
                <w:sz w:val="24"/>
                <w:szCs w:val="24"/>
              </w:rPr>
              <w:t>Pirma kalba, proc.</w:t>
            </w:r>
          </w:p>
        </w:tc>
      </w:tr>
      <w:tr w:rsidR="00BB200D" w:rsidRPr="00E93387" w14:paraId="2D27E8D3" w14:textId="77777777" w:rsidTr="00BB200D">
        <w:trPr>
          <w:trHeight w:val="279"/>
        </w:trPr>
        <w:tc>
          <w:tcPr>
            <w:tcW w:w="709" w:type="dxa"/>
            <w:vMerge/>
            <w:tcBorders>
              <w:left w:val="single" w:sz="4" w:space="0" w:color="auto"/>
              <w:right w:val="single" w:sz="4" w:space="0" w:color="auto"/>
            </w:tcBorders>
          </w:tcPr>
          <w:p w14:paraId="201716F7"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30D8C52B"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0710C862" w14:textId="77777777" w:rsidR="00BB200D" w:rsidRPr="00E93387" w:rsidRDefault="00BB200D" w:rsidP="00BB200D">
            <w:pPr>
              <w:rPr>
                <w:sz w:val="24"/>
                <w:szCs w:val="24"/>
              </w:rPr>
            </w:pPr>
            <w:r>
              <w:rPr>
                <w:sz w:val="24"/>
                <w:szCs w:val="24"/>
              </w:rPr>
              <w:t>Anglų</w:t>
            </w:r>
          </w:p>
        </w:tc>
        <w:tc>
          <w:tcPr>
            <w:tcW w:w="1274" w:type="dxa"/>
            <w:gridSpan w:val="3"/>
            <w:tcBorders>
              <w:top w:val="single" w:sz="4" w:space="0" w:color="auto"/>
              <w:left w:val="single" w:sz="4" w:space="0" w:color="auto"/>
              <w:bottom w:val="single" w:sz="4" w:space="0" w:color="auto"/>
              <w:right w:val="single" w:sz="4" w:space="0" w:color="auto"/>
            </w:tcBorders>
          </w:tcPr>
          <w:p w14:paraId="29E40F33" w14:textId="77777777" w:rsidR="00BB200D" w:rsidRPr="00E93387" w:rsidRDefault="00BB200D" w:rsidP="00BB200D">
            <w:pPr>
              <w:rPr>
                <w:sz w:val="24"/>
                <w:szCs w:val="24"/>
              </w:rPr>
            </w:pPr>
            <w:r>
              <w:rPr>
                <w:sz w:val="24"/>
                <w:szCs w:val="24"/>
              </w:rPr>
              <w:t>90,2</w:t>
            </w:r>
          </w:p>
        </w:tc>
      </w:tr>
      <w:tr w:rsidR="00BB200D" w:rsidRPr="00E93387" w14:paraId="4730263F" w14:textId="77777777" w:rsidTr="00BB200D">
        <w:trPr>
          <w:trHeight w:val="235"/>
        </w:trPr>
        <w:tc>
          <w:tcPr>
            <w:tcW w:w="709" w:type="dxa"/>
            <w:vMerge/>
            <w:tcBorders>
              <w:left w:val="single" w:sz="4" w:space="0" w:color="auto"/>
              <w:right w:val="single" w:sz="4" w:space="0" w:color="auto"/>
            </w:tcBorders>
          </w:tcPr>
          <w:p w14:paraId="6F1BC390"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172A4E25" w14:textId="77777777" w:rsidR="00BB200D" w:rsidRPr="00E93387" w:rsidRDefault="00BB200D" w:rsidP="00BB200D">
            <w:pPr>
              <w:overflowPunct w:val="0"/>
              <w:textAlignment w:val="baseline"/>
              <w:rPr>
                <w:color w:val="000000"/>
                <w:sz w:val="24"/>
                <w:szCs w:val="24"/>
                <w:shd w:val="clear" w:color="auto" w:fill="FFFFFF"/>
              </w:rPr>
            </w:pPr>
          </w:p>
        </w:tc>
        <w:tc>
          <w:tcPr>
            <w:tcW w:w="3969" w:type="dxa"/>
            <w:gridSpan w:val="4"/>
            <w:tcBorders>
              <w:top w:val="single" w:sz="4" w:space="0" w:color="auto"/>
              <w:left w:val="single" w:sz="4" w:space="0" w:color="auto"/>
              <w:bottom w:val="single" w:sz="4" w:space="0" w:color="auto"/>
              <w:right w:val="single" w:sz="4" w:space="0" w:color="auto"/>
            </w:tcBorders>
          </w:tcPr>
          <w:p w14:paraId="4D04AB65" w14:textId="77777777" w:rsidR="00BB200D" w:rsidRDefault="00BB200D" w:rsidP="00BB200D">
            <w:pPr>
              <w:rPr>
                <w:sz w:val="24"/>
                <w:szCs w:val="24"/>
              </w:rPr>
            </w:pPr>
            <w:r>
              <w:rPr>
                <w:sz w:val="24"/>
                <w:szCs w:val="24"/>
              </w:rPr>
              <w:t>Antra kalba, proc.</w:t>
            </w:r>
          </w:p>
        </w:tc>
      </w:tr>
      <w:tr w:rsidR="00BB200D" w:rsidRPr="00E93387" w14:paraId="48ACB188" w14:textId="77777777" w:rsidTr="00BB200D">
        <w:trPr>
          <w:trHeight w:val="175"/>
        </w:trPr>
        <w:tc>
          <w:tcPr>
            <w:tcW w:w="709" w:type="dxa"/>
            <w:vMerge/>
            <w:tcBorders>
              <w:left w:val="single" w:sz="4" w:space="0" w:color="auto"/>
              <w:right w:val="single" w:sz="4" w:space="0" w:color="auto"/>
            </w:tcBorders>
          </w:tcPr>
          <w:p w14:paraId="1D380F96"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0ABAB906"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3858D241" w14:textId="77777777" w:rsidR="00BB200D" w:rsidRDefault="00BB200D" w:rsidP="00BB200D">
            <w:pPr>
              <w:rPr>
                <w:sz w:val="24"/>
                <w:szCs w:val="24"/>
              </w:rPr>
            </w:pPr>
            <w:r>
              <w:rPr>
                <w:sz w:val="24"/>
                <w:szCs w:val="24"/>
              </w:rPr>
              <w:t>Vokiečių</w:t>
            </w:r>
          </w:p>
        </w:tc>
        <w:tc>
          <w:tcPr>
            <w:tcW w:w="1274" w:type="dxa"/>
            <w:gridSpan w:val="3"/>
            <w:tcBorders>
              <w:top w:val="single" w:sz="4" w:space="0" w:color="auto"/>
              <w:left w:val="single" w:sz="4" w:space="0" w:color="auto"/>
              <w:bottom w:val="single" w:sz="4" w:space="0" w:color="auto"/>
              <w:right w:val="single" w:sz="4" w:space="0" w:color="auto"/>
            </w:tcBorders>
          </w:tcPr>
          <w:p w14:paraId="4286CE7F" w14:textId="77777777" w:rsidR="00BB200D" w:rsidRDefault="00BB200D" w:rsidP="00BB200D">
            <w:pPr>
              <w:rPr>
                <w:sz w:val="24"/>
                <w:szCs w:val="24"/>
              </w:rPr>
            </w:pPr>
            <w:r>
              <w:rPr>
                <w:sz w:val="24"/>
                <w:szCs w:val="24"/>
              </w:rPr>
              <w:t>20,53</w:t>
            </w:r>
          </w:p>
        </w:tc>
      </w:tr>
      <w:tr w:rsidR="00BB200D" w:rsidRPr="00E93387" w14:paraId="2FEF7C80" w14:textId="77777777" w:rsidTr="00BB200D">
        <w:trPr>
          <w:trHeight w:val="166"/>
        </w:trPr>
        <w:tc>
          <w:tcPr>
            <w:tcW w:w="709" w:type="dxa"/>
            <w:vMerge/>
            <w:tcBorders>
              <w:left w:val="single" w:sz="4" w:space="0" w:color="auto"/>
              <w:right w:val="single" w:sz="4" w:space="0" w:color="auto"/>
            </w:tcBorders>
          </w:tcPr>
          <w:p w14:paraId="24238E9E"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0322FF92"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70B3320B" w14:textId="77777777" w:rsidR="00BB200D" w:rsidRDefault="00BB200D" w:rsidP="00BB200D">
            <w:pPr>
              <w:rPr>
                <w:sz w:val="24"/>
                <w:szCs w:val="24"/>
              </w:rPr>
            </w:pPr>
            <w:r>
              <w:rPr>
                <w:sz w:val="24"/>
                <w:szCs w:val="24"/>
              </w:rPr>
              <w:t>Prancūzų</w:t>
            </w:r>
          </w:p>
        </w:tc>
        <w:tc>
          <w:tcPr>
            <w:tcW w:w="1274" w:type="dxa"/>
            <w:gridSpan w:val="3"/>
            <w:tcBorders>
              <w:top w:val="single" w:sz="4" w:space="0" w:color="auto"/>
              <w:left w:val="single" w:sz="4" w:space="0" w:color="auto"/>
              <w:bottom w:val="single" w:sz="4" w:space="0" w:color="auto"/>
              <w:right w:val="single" w:sz="4" w:space="0" w:color="auto"/>
            </w:tcBorders>
          </w:tcPr>
          <w:p w14:paraId="2593BE12" w14:textId="77777777" w:rsidR="00BB200D" w:rsidRDefault="00BB200D" w:rsidP="00BB200D">
            <w:pPr>
              <w:rPr>
                <w:sz w:val="24"/>
                <w:szCs w:val="24"/>
              </w:rPr>
            </w:pPr>
            <w:r>
              <w:rPr>
                <w:sz w:val="24"/>
                <w:szCs w:val="24"/>
              </w:rPr>
              <w:t>20,15</w:t>
            </w:r>
          </w:p>
        </w:tc>
      </w:tr>
      <w:tr w:rsidR="00BB200D" w:rsidRPr="00E93387" w14:paraId="37EF6420" w14:textId="77777777" w:rsidTr="00BB200D">
        <w:trPr>
          <w:trHeight w:val="227"/>
        </w:trPr>
        <w:tc>
          <w:tcPr>
            <w:tcW w:w="709" w:type="dxa"/>
            <w:vMerge/>
            <w:tcBorders>
              <w:left w:val="single" w:sz="4" w:space="0" w:color="auto"/>
              <w:bottom w:val="single" w:sz="4" w:space="0" w:color="auto"/>
              <w:right w:val="single" w:sz="4" w:space="0" w:color="auto"/>
            </w:tcBorders>
          </w:tcPr>
          <w:p w14:paraId="11880AAD" w14:textId="77777777" w:rsidR="00BB200D" w:rsidRPr="00E93387"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2B0E4FF6"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5F1E6449" w14:textId="77777777" w:rsidR="00BB200D" w:rsidRDefault="00BB200D" w:rsidP="00BB200D">
            <w:pPr>
              <w:rPr>
                <w:sz w:val="24"/>
                <w:szCs w:val="24"/>
              </w:rPr>
            </w:pPr>
            <w:r>
              <w:rPr>
                <w:sz w:val="24"/>
                <w:szCs w:val="24"/>
              </w:rPr>
              <w:t>Rusų</w:t>
            </w:r>
          </w:p>
        </w:tc>
        <w:tc>
          <w:tcPr>
            <w:tcW w:w="1274" w:type="dxa"/>
            <w:gridSpan w:val="3"/>
            <w:tcBorders>
              <w:top w:val="single" w:sz="4" w:space="0" w:color="auto"/>
              <w:left w:val="single" w:sz="4" w:space="0" w:color="auto"/>
              <w:bottom w:val="single" w:sz="4" w:space="0" w:color="auto"/>
              <w:right w:val="single" w:sz="4" w:space="0" w:color="auto"/>
            </w:tcBorders>
          </w:tcPr>
          <w:p w14:paraId="2BFA2F25" w14:textId="77777777" w:rsidR="00BB200D" w:rsidRDefault="00BB200D" w:rsidP="00BB200D">
            <w:pPr>
              <w:rPr>
                <w:sz w:val="24"/>
                <w:szCs w:val="24"/>
              </w:rPr>
            </w:pPr>
            <w:r>
              <w:rPr>
                <w:sz w:val="24"/>
                <w:szCs w:val="24"/>
              </w:rPr>
              <w:t>59,32</w:t>
            </w:r>
          </w:p>
        </w:tc>
      </w:tr>
      <w:tr w:rsidR="00BB200D" w:rsidRPr="00E93387" w14:paraId="1A382B39" w14:textId="77777777" w:rsidTr="00BB200D">
        <w:trPr>
          <w:trHeight w:val="557"/>
        </w:trPr>
        <w:tc>
          <w:tcPr>
            <w:tcW w:w="709" w:type="dxa"/>
            <w:tcBorders>
              <w:top w:val="single" w:sz="4" w:space="0" w:color="auto"/>
              <w:left w:val="single" w:sz="4" w:space="0" w:color="auto"/>
              <w:right w:val="single" w:sz="4" w:space="0" w:color="auto"/>
            </w:tcBorders>
            <w:hideMark/>
          </w:tcPr>
          <w:p w14:paraId="75E0F69D" w14:textId="77777777" w:rsidR="00BB200D" w:rsidRPr="00E93387" w:rsidRDefault="00BB200D" w:rsidP="00BB200D">
            <w:pPr>
              <w:overflowPunct w:val="0"/>
              <w:jc w:val="center"/>
              <w:textAlignment w:val="baseline"/>
              <w:rPr>
                <w:sz w:val="24"/>
                <w:szCs w:val="24"/>
              </w:rPr>
            </w:pPr>
            <w:r w:rsidRPr="00E93387">
              <w:rPr>
                <w:sz w:val="24"/>
                <w:szCs w:val="24"/>
              </w:rPr>
              <w:t>9.</w:t>
            </w:r>
          </w:p>
        </w:tc>
        <w:tc>
          <w:tcPr>
            <w:tcW w:w="5245" w:type="dxa"/>
            <w:tcBorders>
              <w:top w:val="single" w:sz="4" w:space="0" w:color="auto"/>
              <w:left w:val="single" w:sz="4" w:space="0" w:color="auto"/>
              <w:right w:val="single" w:sz="4" w:space="0" w:color="auto"/>
            </w:tcBorders>
            <w:hideMark/>
          </w:tcPr>
          <w:p w14:paraId="5261E0D1" w14:textId="77777777" w:rsidR="00BB200D" w:rsidRPr="00E93387" w:rsidRDefault="00BB200D" w:rsidP="00BB200D">
            <w:pPr>
              <w:overflowPunct w:val="0"/>
              <w:textAlignment w:val="baseline"/>
              <w:rPr>
                <w:sz w:val="24"/>
                <w:szCs w:val="24"/>
                <w:shd w:val="clear" w:color="auto" w:fill="FFFFFF"/>
              </w:rPr>
            </w:pPr>
            <w:r w:rsidRPr="00E93387">
              <w:rPr>
                <w:sz w:val="24"/>
                <w:szCs w:val="24"/>
                <w:shd w:val="clear" w:color="auto" w:fill="FFFFFF"/>
              </w:rPr>
              <w:t>WI-FI prieigos taškų skaičius, tenkantis 100 mokinių</w:t>
            </w:r>
          </w:p>
        </w:tc>
        <w:tc>
          <w:tcPr>
            <w:tcW w:w="3969" w:type="dxa"/>
            <w:gridSpan w:val="4"/>
            <w:tcBorders>
              <w:top w:val="single" w:sz="4" w:space="0" w:color="auto"/>
              <w:left w:val="single" w:sz="4" w:space="0" w:color="auto"/>
              <w:right w:val="single" w:sz="4" w:space="0" w:color="auto"/>
            </w:tcBorders>
          </w:tcPr>
          <w:p w14:paraId="0FFA8E77" w14:textId="77777777" w:rsidR="00BB200D" w:rsidRPr="00E93387" w:rsidRDefault="00BB200D" w:rsidP="00BB200D">
            <w:pPr>
              <w:jc w:val="center"/>
              <w:rPr>
                <w:sz w:val="24"/>
                <w:szCs w:val="24"/>
              </w:rPr>
            </w:pPr>
            <w:r>
              <w:rPr>
                <w:sz w:val="24"/>
                <w:szCs w:val="24"/>
              </w:rPr>
              <w:t>0,03</w:t>
            </w:r>
          </w:p>
        </w:tc>
      </w:tr>
      <w:tr w:rsidR="00BB200D" w:rsidRPr="00E93387" w14:paraId="188CB218"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7DEE1D3" w14:textId="77777777" w:rsidR="00BB200D" w:rsidRPr="00E93387" w:rsidRDefault="00BB200D" w:rsidP="00BB200D">
            <w:pPr>
              <w:overflowPunct w:val="0"/>
              <w:jc w:val="center"/>
              <w:textAlignment w:val="baseline"/>
              <w:rPr>
                <w:sz w:val="24"/>
                <w:szCs w:val="24"/>
              </w:rPr>
            </w:pPr>
            <w:r w:rsidRPr="00E93387">
              <w:rPr>
                <w:sz w:val="24"/>
                <w:szCs w:val="24"/>
              </w:rPr>
              <w:t>10.</w:t>
            </w:r>
          </w:p>
        </w:tc>
        <w:tc>
          <w:tcPr>
            <w:tcW w:w="5245" w:type="dxa"/>
            <w:tcBorders>
              <w:top w:val="single" w:sz="4" w:space="0" w:color="auto"/>
              <w:left w:val="single" w:sz="4" w:space="0" w:color="auto"/>
              <w:bottom w:val="single" w:sz="4" w:space="0" w:color="auto"/>
              <w:right w:val="single" w:sz="4" w:space="0" w:color="auto"/>
            </w:tcBorders>
            <w:hideMark/>
          </w:tcPr>
          <w:p w14:paraId="3C8A5DBA"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Neformaliojo vaikų švietimo veiklose, organizuojamose mokykloje ir kitų švietimo teikėjų, dalyvaujančių mokinių dalis</w:t>
            </w:r>
          </w:p>
        </w:tc>
        <w:tc>
          <w:tcPr>
            <w:tcW w:w="3969" w:type="dxa"/>
            <w:gridSpan w:val="4"/>
            <w:tcBorders>
              <w:top w:val="single" w:sz="4" w:space="0" w:color="auto"/>
              <w:left w:val="single" w:sz="4" w:space="0" w:color="auto"/>
              <w:bottom w:val="single" w:sz="4" w:space="0" w:color="auto"/>
              <w:right w:val="single" w:sz="4" w:space="0" w:color="auto"/>
            </w:tcBorders>
          </w:tcPr>
          <w:p w14:paraId="1BDFA8C2" w14:textId="77777777" w:rsidR="00BB200D" w:rsidRDefault="00BB200D" w:rsidP="00BB200D">
            <w:pPr>
              <w:jc w:val="center"/>
              <w:rPr>
                <w:sz w:val="24"/>
                <w:szCs w:val="24"/>
              </w:rPr>
            </w:pPr>
            <w:r>
              <w:rPr>
                <w:sz w:val="24"/>
                <w:szCs w:val="24"/>
              </w:rPr>
              <w:t>79,4 proc.</w:t>
            </w:r>
          </w:p>
          <w:p w14:paraId="233A8F00" w14:textId="2A776251" w:rsidR="00C674B4" w:rsidRPr="00E93387" w:rsidRDefault="00C674B4" w:rsidP="00BB200D">
            <w:pPr>
              <w:jc w:val="center"/>
              <w:rPr>
                <w:sz w:val="24"/>
                <w:szCs w:val="24"/>
              </w:rPr>
            </w:pPr>
            <w:r>
              <w:rPr>
                <w:sz w:val="24"/>
                <w:szCs w:val="24"/>
              </w:rPr>
              <w:t>(NVŠ veiklos mokykloje) – 38 proc.</w:t>
            </w:r>
          </w:p>
        </w:tc>
      </w:tr>
      <w:tr w:rsidR="00BB200D" w:rsidRPr="00E93387" w14:paraId="41C5B47E" w14:textId="77777777" w:rsidTr="000071F0">
        <w:trPr>
          <w:trHeight w:val="283"/>
        </w:trPr>
        <w:tc>
          <w:tcPr>
            <w:tcW w:w="709" w:type="dxa"/>
            <w:vMerge w:val="restart"/>
            <w:tcBorders>
              <w:top w:val="single" w:sz="4" w:space="0" w:color="auto"/>
              <w:left w:val="single" w:sz="4" w:space="0" w:color="auto"/>
              <w:right w:val="single" w:sz="4" w:space="0" w:color="auto"/>
            </w:tcBorders>
            <w:hideMark/>
          </w:tcPr>
          <w:p w14:paraId="6898F3F2" w14:textId="77777777" w:rsidR="00BB200D" w:rsidRPr="00E93387" w:rsidRDefault="00BB200D" w:rsidP="00BB200D">
            <w:pPr>
              <w:overflowPunct w:val="0"/>
              <w:jc w:val="center"/>
              <w:textAlignment w:val="baseline"/>
              <w:rPr>
                <w:sz w:val="24"/>
                <w:szCs w:val="24"/>
              </w:rPr>
            </w:pPr>
            <w:r w:rsidRPr="00E93387">
              <w:rPr>
                <w:sz w:val="24"/>
                <w:szCs w:val="24"/>
              </w:rPr>
              <w:t>11.</w:t>
            </w:r>
          </w:p>
        </w:tc>
        <w:tc>
          <w:tcPr>
            <w:tcW w:w="5245" w:type="dxa"/>
            <w:vMerge w:val="restart"/>
            <w:tcBorders>
              <w:top w:val="single" w:sz="4" w:space="0" w:color="auto"/>
              <w:left w:val="single" w:sz="4" w:space="0" w:color="auto"/>
              <w:right w:val="single" w:sz="4" w:space="0" w:color="auto"/>
            </w:tcBorders>
            <w:hideMark/>
          </w:tcPr>
          <w:p w14:paraId="4ED371B7" w14:textId="4F483A00"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pasiskirstymas pagal neformaliojo švietimo kryptis</w:t>
            </w:r>
            <w:r w:rsidR="00C674B4">
              <w:rPr>
                <w:color w:val="000000"/>
                <w:sz w:val="24"/>
                <w:szCs w:val="24"/>
                <w:shd w:val="clear" w:color="auto" w:fill="FFFFFF"/>
              </w:rPr>
              <w:t xml:space="preserve"> </w:t>
            </w:r>
          </w:p>
        </w:tc>
        <w:tc>
          <w:tcPr>
            <w:tcW w:w="3969" w:type="dxa"/>
            <w:gridSpan w:val="4"/>
            <w:tcBorders>
              <w:top w:val="single" w:sz="4" w:space="0" w:color="auto"/>
              <w:left w:val="single" w:sz="4" w:space="0" w:color="auto"/>
              <w:bottom w:val="single" w:sz="4" w:space="0" w:color="auto"/>
              <w:right w:val="single" w:sz="4" w:space="0" w:color="auto"/>
            </w:tcBorders>
          </w:tcPr>
          <w:p w14:paraId="20BE5B6A" w14:textId="74CA25C7" w:rsidR="000071F0" w:rsidRPr="00E93387" w:rsidRDefault="00C674B4" w:rsidP="00BB200D">
            <w:pPr>
              <w:jc w:val="center"/>
              <w:rPr>
                <w:sz w:val="24"/>
                <w:szCs w:val="24"/>
              </w:rPr>
            </w:pPr>
            <w:r>
              <w:rPr>
                <w:sz w:val="24"/>
                <w:szCs w:val="24"/>
              </w:rPr>
              <w:t>NVŠ kryptys, proc.</w:t>
            </w:r>
          </w:p>
        </w:tc>
      </w:tr>
      <w:tr w:rsidR="00BB200D" w:rsidRPr="00E93387" w14:paraId="1076DC16" w14:textId="77777777" w:rsidTr="00BB200D">
        <w:trPr>
          <w:trHeight w:val="131"/>
        </w:trPr>
        <w:tc>
          <w:tcPr>
            <w:tcW w:w="709" w:type="dxa"/>
            <w:vMerge/>
            <w:tcBorders>
              <w:left w:val="single" w:sz="4" w:space="0" w:color="auto"/>
              <w:right w:val="single" w:sz="4" w:space="0" w:color="auto"/>
            </w:tcBorders>
          </w:tcPr>
          <w:p w14:paraId="58AA2E72"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13C4C21A"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7E572E7E" w14:textId="77777777" w:rsidR="00BB200D" w:rsidRPr="00E93387" w:rsidRDefault="00BB200D" w:rsidP="00BB200D">
            <w:pPr>
              <w:rPr>
                <w:sz w:val="24"/>
                <w:szCs w:val="24"/>
              </w:rPr>
            </w:pPr>
            <w:r>
              <w:rPr>
                <w:sz w:val="24"/>
                <w:szCs w:val="24"/>
              </w:rPr>
              <w:t>Sportas</w:t>
            </w:r>
          </w:p>
        </w:tc>
        <w:tc>
          <w:tcPr>
            <w:tcW w:w="1204" w:type="dxa"/>
            <w:tcBorders>
              <w:top w:val="single" w:sz="4" w:space="0" w:color="auto"/>
              <w:left w:val="single" w:sz="4" w:space="0" w:color="auto"/>
              <w:bottom w:val="single" w:sz="4" w:space="0" w:color="auto"/>
              <w:right w:val="single" w:sz="4" w:space="0" w:color="auto"/>
            </w:tcBorders>
          </w:tcPr>
          <w:p w14:paraId="719F89D0" w14:textId="5494749C" w:rsidR="00BB200D" w:rsidRPr="00E93387" w:rsidRDefault="00C674B4" w:rsidP="00BB200D">
            <w:pPr>
              <w:jc w:val="center"/>
              <w:rPr>
                <w:sz w:val="24"/>
                <w:szCs w:val="24"/>
              </w:rPr>
            </w:pPr>
            <w:r>
              <w:rPr>
                <w:sz w:val="24"/>
                <w:szCs w:val="24"/>
              </w:rPr>
              <w:t>50</w:t>
            </w:r>
          </w:p>
        </w:tc>
      </w:tr>
      <w:tr w:rsidR="00C674B4" w:rsidRPr="00E93387" w14:paraId="32D0A782" w14:textId="77777777" w:rsidTr="00BB200D">
        <w:trPr>
          <w:trHeight w:val="131"/>
        </w:trPr>
        <w:tc>
          <w:tcPr>
            <w:tcW w:w="709" w:type="dxa"/>
            <w:vMerge/>
            <w:tcBorders>
              <w:left w:val="single" w:sz="4" w:space="0" w:color="auto"/>
              <w:right w:val="single" w:sz="4" w:space="0" w:color="auto"/>
            </w:tcBorders>
          </w:tcPr>
          <w:p w14:paraId="1995329E" w14:textId="77777777" w:rsidR="00C674B4" w:rsidRPr="00E93387" w:rsidRDefault="00C674B4" w:rsidP="00BB200D">
            <w:pPr>
              <w:jc w:val="center"/>
              <w:rPr>
                <w:sz w:val="24"/>
                <w:szCs w:val="24"/>
              </w:rPr>
            </w:pPr>
          </w:p>
        </w:tc>
        <w:tc>
          <w:tcPr>
            <w:tcW w:w="5245" w:type="dxa"/>
            <w:vMerge/>
            <w:tcBorders>
              <w:left w:val="single" w:sz="4" w:space="0" w:color="auto"/>
              <w:right w:val="single" w:sz="4" w:space="0" w:color="auto"/>
            </w:tcBorders>
          </w:tcPr>
          <w:p w14:paraId="0BC39EA9" w14:textId="77777777" w:rsidR="00C674B4" w:rsidRPr="00E93387" w:rsidRDefault="00C674B4"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6AAA62E7" w14:textId="491505AE" w:rsidR="00C674B4" w:rsidRDefault="00C674B4" w:rsidP="00BB200D">
            <w:pPr>
              <w:rPr>
                <w:sz w:val="24"/>
                <w:szCs w:val="24"/>
              </w:rPr>
            </w:pPr>
            <w:r>
              <w:rPr>
                <w:sz w:val="24"/>
                <w:szCs w:val="24"/>
              </w:rPr>
              <w:t>Choreografija, šokis</w:t>
            </w:r>
          </w:p>
        </w:tc>
        <w:tc>
          <w:tcPr>
            <w:tcW w:w="1204" w:type="dxa"/>
            <w:tcBorders>
              <w:top w:val="single" w:sz="4" w:space="0" w:color="auto"/>
              <w:left w:val="single" w:sz="4" w:space="0" w:color="auto"/>
              <w:bottom w:val="single" w:sz="4" w:space="0" w:color="auto"/>
              <w:right w:val="single" w:sz="4" w:space="0" w:color="auto"/>
            </w:tcBorders>
          </w:tcPr>
          <w:p w14:paraId="25A129E3" w14:textId="4687C0E6" w:rsidR="00C674B4" w:rsidRDefault="00C674B4" w:rsidP="00BB200D">
            <w:pPr>
              <w:jc w:val="center"/>
              <w:rPr>
                <w:sz w:val="24"/>
                <w:szCs w:val="24"/>
              </w:rPr>
            </w:pPr>
            <w:r>
              <w:rPr>
                <w:sz w:val="24"/>
                <w:szCs w:val="24"/>
              </w:rPr>
              <w:t>12,4</w:t>
            </w:r>
          </w:p>
        </w:tc>
      </w:tr>
      <w:tr w:rsidR="00BB200D" w:rsidRPr="00E93387" w14:paraId="55E17FA6" w14:textId="77777777" w:rsidTr="00BB200D">
        <w:trPr>
          <w:trHeight w:val="131"/>
        </w:trPr>
        <w:tc>
          <w:tcPr>
            <w:tcW w:w="709" w:type="dxa"/>
            <w:vMerge/>
            <w:tcBorders>
              <w:left w:val="single" w:sz="4" w:space="0" w:color="auto"/>
              <w:right w:val="single" w:sz="4" w:space="0" w:color="auto"/>
            </w:tcBorders>
          </w:tcPr>
          <w:p w14:paraId="3AE604A5"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54D00D0"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1625015C" w14:textId="77777777" w:rsidR="00BB200D" w:rsidRPr="00E93387" w:rsidRDefault="00BB200D" w:rsidP="00BB200D">
            <w:pPr>
              <w:rPr>
                <w:sz w:val="24"/>
                <w:szCs w:val="24"/>
              </w:rPr>
            </w:pPr>
            <w:r>
              <w:rPr>
                <w:sz w:val="24"/>
                <w:szCs w:val="24"/>
              </w:rPr>
              <w:t>Muzika</w:t>
            </w:r>
          </w:p>
        </w:tc>
        <w:tc>
          <w:tcPr>
            <w:tcW w:w="1204" w:type="dxa"/>
            <w:tcBorders>
              <w:top w:val="single" w:sz="4" w:space="0" w:color="auto"/>
              <w:left w:val="single" w:sz="4" w:space="0" w:color="auto"/>
              <w:bottom w:val="single" w:sz="4" w:space="0" w:color="auto"/>
              <w:right w:val="single" w:sz="4" w:space="0" w:color="auto"/>
            </w:tcBorders>
          </w:tcPr>
          <w:p w14:paraId="24B1D913" w14:textId="3381A18E" w:rsidR="00BB200D" w:rsidRPr="00E93387" w:rsidRDefault="00C674B4" w:rsidP="00BB200D">
            <w:pPr>
              <w:jc w:val="center"/>
              <w:rPr>
                <w:sz w:val="24"/>
                <w:szCs w:val="24"/>
              </w:rPr>
            </w:pPr>
            <w:r>
              <w:rPr>
                <w:sz w:val="24"/>
                <w:szCs w:val="24"/>
              </w:rPr>
              <w:t>21</w:t>
            </w:r>
          </w:p>
        </w:tc>
      </w:tr>
      <w:tr w:rsidR="00BB200D" w:rsidRPr="00E93387" w14:paraId="74D5EE01" w14:textId="77777777" w:rsidTr="00BB200D">
        <w:trPr>
          <w:trHeight w:val="140"/>
        </w:trPr>
        <w:tc>
          <w:tcPr>
            <w:tcW w:w="709" w:type="dxa"/>
            <w:vMerge/>
            <w:tcBorders>
              <w:left w:val="single" w:sz="4" w:space="0" w:color="auto"/>
              <w:right w:val="single" w:sz="4" w:space="0" w:color="auto"/>
            </w:tcBorders>
          </w:tcPr>
          <w:p w14:paraId="46EAE3AA"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3C2CBADD"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1B097C6A" w14:textId="77777777" w:rsidR="00BB200D" w:rsidRPr="00E93387" w:rsidRDefault="00BB200D" w:rsidP="00BB200D">
            <w:pPr>
              <w:rPr>
                <w:sz w:val="24"/>
                <w:szCs w:val="24"/>
              </w:rPr>
            </w:pPr>
            <w:r>
              <w:rPr>
                <w:sz w:val="24"/>
                <w:szCs w:val="24"/>
              </w:rPr>
              <w:t>Dailė</w:t>
            </w:r>
          </w:p>
        </w:tc>
        <w:tc>
          <w:tcPr>
            <w:tcW w:w="1204" w:type="dxa"/>
            <w:tcBorders>
              <w:top w:val="single" w:sz="4" w:space="0" w:color="auto"/>
              <w:left w:val="single" w:sz="4" w:space="0" w:color="auto"/>
              <w:bottom w:val="single" w:sz="4" w:space="0" w:color="auto"/>
              <w:right w:val="single" w:sz="4" w:space="0" w:color="auto"/>
            </w:tcBorders>
          </w:tcPr>
          <w:p w14:paraId="55F6B6F6" w14:textId="1EAC00D8" w:rsidR="00BB200D" w:rsidRPr="00E93387" w:rsidRDefault="00C674B4" w:rsidP="00BB200D">
            <w:pPr>
              <w:jc w:val="center"/>
              <w:rPr>
                <w:sz w:val="24"/>
                <w:szCs w:val="24"/>
              </w:rPr>
            </w:pPr>
            <w:r>
              <w:rPr>
                <w:sz w:val="24"/>
                <w:szCs w:val="24"/>
              </w:rPr>
              <w:t>13,4</w:t>
            </w:r>
          </w:p>
        </w:tc>
      </w:tr>
      <w:tr w:rsidR="00BB200D" w:rsidRPr="00E93387" w14:paraId="0E70154F" w14:textId="77777777" w:rsidTr="00BB200D">
        <w:trPr>
          <w:trHeight w:val="79"/>
        </w:trPr>
        <w:tc>
          <w:tcPr>
            <w:tcW w:w="709" w:type="dxa"/>
            <w:vMerge/>
            <w:tcBorders>
              <w:left w:val="single" w:sz="4" w:space="0" w:color="auto"/>
              <w:right w:val="single" w:sz="4" w:space="0" w:color="auto"/>
            </w:tcBorders>
          </w:tcPr>
          <w:p w14:paraId="4E18991E"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0B6FE60"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274960A0" w14:textId="257901CA" w:rsidR="00BB200D" w:rsidRPr="00E93387" w:rsidRDefault="00C674B4" w:rsidP="00BB200D">
            <w:pPr>
              <w:rPr>
                <w:sz w:val="24"/>
                <w:szCs w:val="24"/>
              </w:rPr>
            </w:pPr>
            <w:r>
              <w:rPr>
                <w:sz w:val="24"/>
                <w:szCs w:val="24"/>
              </w:rPr>
              <w:t>Informacinės t</w:t>
            </w:r>
            <w:r w:rsidR="00BB200D">
              <w:rPr>
                <w:sz w:val="24"/>
                <w:szCs w:val="24"/>
              </w:rPr>
              <w:t>echnologijos</w:t>
            </w:r>
          </w:p>
        </w:tc>
        <w:tc>
          <w:tcPr>
            <w:tcW w:w="1204" w:type="dxa"/>
            <w:tcBorders>
              <w:top w:val="single" w:sz="4" w:space="0" w:color="auto"/>
              <w:left w:val="single" w:sz="4" w:space="0" w:color="auto"/>
              <w:bottom w:val="single" w:sz="4" w:space="0" w:color="auto"/>
              <w:right w:val="single" w:sz="4" w:space="0" w:color="auto"/>
            </w:tcBorders>
          </w:tcPr>
          <w:p w14:paraId="450C92FF" w14:textId="40FAE5B0" w:rsidR="00BB200D" w:rsidRPr="00E93387" w:rsidRDefault="00C674B4" w:rsidP="00BB200D">
            <w:pPr>
              <w:jc w:val="center"/>
              <w:rPr>
                <w:sz w:val="24"/>
                <w:szCs w:val="24"/>
              </w:rPr>
            </w:pPr>
            <w:r>
              <w:rPr>
                <w:sz w:val="24"/>
                <w:szCs w:val="24"/>
              </w:rPr>
              <w:t>0,6</w:t>
            </w:r>
          </w:p>
        </w:tc>
      </w:tr>
      <w:tr w:rsidR="00C674B4" w:rsidRPr="00E93387" w14:paraId="2AFB8607" w14:textId="77777777" w:rsidTr="00BB200D">
        <w:trPr>
          <w:trHeight w:val="79"/>
        </w:trPr>
        <w:tc>
          <w:tcPr>
            <w:tcW w:w="709" w:type="dxa"/>
            <w:vMerge/>
            <w:tcBorders>
              <w:left w:val="single" w:sz="4" w:space="0" w:color="auto"/>
              <w:right w:val="single" w:sz="4" w:space="0" w:color="auto"/>
            </w:tcBorders>
          </w:tcPr>
          <w:p w14:paraId="7D28A830" w14:textId="77777777" w:rsidR="00C674B4" w:rsidRPr="00E93387" w:rsidRDefault="00C674B4" w:rsidP="00BB200D">
            <w:pPr>
              <w:jc w:val="center"/>
              <w:rPr>
                <w:sz w:val="24"/>
                <w:szCs w:val="24"/>
              </w:rPr>
            </w:pPr>
          </w:p>
        </w:tc>
        <w:tc>
          <w:tcPr>
            <w:tcW w:w="5245" w:type="dxa"/>
            <w:vMerge/>
            <w:tcBorders>
              <w:left w:val="single" w:sz="4" w:space="0" w:color="auto"/>
              <w:right w:val="single" w:sz="4" w:space="0" w:color="auto"/>
            </w:tcBorders>
          </w:tcPr>
          <w:p w14:paraId="1BC9221D" w14:textId="77777777" w:rsidR="00C674B4" w:rsidRPr="00E93387" w:rsidRDefault="00C674B4"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0E2E82F0" w14:textId="67A58894" w:rsidR="00C674B4" w:rsidRDefault="00C674B4" w:rsidP="00BB200D">
            <w:pPr>
              <w:rPr>
                <w:sz w:val="24"/>
                <w:szCs w:val="24"/>
              </w:rPr>
            </w:pPr>
            <w:r>
              <w:rPr>
                <w:sz w:val="24"/>
                <w:szCs w:val="24"/>
              </w:rPr>
              <w:t>Technologijos</w:t>
            </w:r>
          </w:p>
        </w:tc>
        <w:tc>
          <w:tcPr>
            <w:tcW w:w="1204" w:type="dxa"/>
            <w:tcBorders>
              <w:top w:val="single" w:sz="4" w:space="0" w:color="auto"/>
              <w:left w:val="single" w:sz="4" w:space="0" w:color="auto"/>
              <w:bottom w:val="single" w:sz="4" w:space="0" w:color="auto"/>
              <w:right w:val="single" w:sz="4" w:space="0" w:color="auto"/>
            </w:tcBorders>
          </w:tcPr>
          <w:p w14:paraId="2961E0D8" w14:textId="54757BAB" w:rsidR="00C674B4" w:rsidRDefault="00C674B4" w:rsidP="00BB200D">
            <w:pPr>
              <w:jc w:val="center"/>
              <w:rPr>
                <w:sz w:val="24"/>
                <w:szCs w:val="24"/>
              </w:rPr>
            </w:pPr>
            <w:r>
              <w:rPr>
                <w:sz w:val="24"/>
                <w:szCs w:val="24"/>
              </w:rPr>
              <w:t>11,8</w:t>
            </w:r>
          </w:p>
        </w:tc>
      </w:tr>
      <w:tr w:rsidR="00BB200D" w:rsidRPr="00E93387" w14:paraId="03F20769" w14:textId="77777777" w:rsidTr="00BB200D">
        <w:trPr>
          <w:trHeight w:val="166"/>
        </w:trPr>
        <w:tc>
          <w:tcPr>
            <w:tcW w:w="709" w:type="dxa"/>
            <w:vMerge/>
            <w:tcBorders>
              <w:left w:val="single" w:sz="4" w:space="0" w:color="auto"/>
              <w:right w:val="single" w:sz="4" w:space="0" w:color="auto"/>
            </w:tcBorders>
          </w:tcPr>
          <w:p w14:paraId="7CEE34EA"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5970DE35"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5A0971FE" w14:textId="77777777" w:rsidR="00BB200D" w:rsidRPr="00E93387" w:rsidRDefault="00BB200D" w:rsidP="00BB200D">
            <w:pPr>
              <w:rPr>
                <w:sz w:val="24"/>
                <w:szCs w:val="24"/>
              </w:rPr>
            </w:pPr>
            <w:r>
              <w:rPr>
                <w:sz w:val="24"/>
                <w:szCs w:val="24"/>
              </w:rPr>
              <w:t>Techninė kūryba</w:t>
            </w:r>
          </w:p>
        </w:tc>
        <w:tc>
          <w:tcPr>
            <w:tcW w:w="1204" w:type="dxa"/>
            <w:tcBorders>
              <w:top w:val="single" w:sz="4" w:space="0" w:color="auto"/>
              <w:left w:val="single" w:sz="4" w:space="0" w:color="auto"/>
              <w:bottom w:val="single" w:sz="4" w:space="0" w:color="auto"/>
              <w:right w:val="single" w:sz="4" w:space="0" w:color="auto"/>
            </w:tcBorders>
          </w:tcPr>
          <w:p w14:paraId="3766F5D7" w14:textId="01590190" w:rsidR="00BB200D" w:rsidRPr="00E93387" w:rsidRDefault="00C674B4" w:rsidP="00BB200D">
            <w:pPr>
              <w:jc w:val="center"/>
              <w:rPr>
                <w:sz w:val="24"/>
                <w:szCs w:val="24"/>
              </w:rPr>
            </w:pPr>
            <w:r>
              <w:rPr>
                <w:sz w:val="24"/>
                <w:szCs w:val="24"/>
              </w:rPr>
              <w:t>1</w:t>
            </w:r>
            <w:r w:rsidR="00BB200D">
              <w:rPr>
                <w:sz w:val="24"/>
                <w:szCs w:val="24"/>
              </w:rPr>
              <w:t>0,6</w:t>
            </w:r>
          </w:p>
        </w:tc>
      </w:tr>
      <w:tr w:rsidR="00BB200D" w:rsidRPr="00E93387" w14:paraId="7D9F6157" w14:textId="77777777" w:rsidTr="00BB200D">
        <w:trPr>
          <w:trHeight w:val="105"/>
        </w:trPr>
        <w:tc>
          <w:tcPr>
            <w:tcW w:w="709" w:type="dxa"/>
            <w:vMerge/>
            <w:tcBorders>
              <w:left w:val="single" w:sz="4" w:space="0" w:color="auto"/>
              <w:right w:val="single" w:sz="4" w:space="0" w:color="auto"/>
            </w:tcBorders>
          </w:tcPr>
          <w:p w14:paraId="7712F380"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D1463B9"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02426B2E" w14:textId="77777777" w:rsidR="00BB200D" w:rsidRPr="00E93387" w:rsidRDefault="00BB200D" w:rsidP="00BB200D">
            <w:pPr>
              <w:rPr>
                <w:sz w:val="24"/>
                <w:szCs w:val="24"/>
              </w:rPr>
            </w:pPr>
            <w:r>
              <w:rPr>
                <w:sz w:val="24"/>
                <w:szCs w:val="24"/>
              </w:rPr>
              <w:t>Kalbos</w:t>
            </w:r>
          </w:p>
        </w:tc>
        <w:tc>
          <w:tcPr>
            <w:tcW w:w="1204" w:type="dxa"/>
            <w:tcBorders>
              <w:top w:val="single" w:sz="4" w:space="0" w:color="auto"/>
              <w:left w:val="single" w:sz="4" w:space="0" w:color="auto"/>
              <w:bottom w:val="single" w:sz="4" w:space="0" w:color="auto"/>
              <w:right w:val="single" w:sz="4" w:space="0" w:color="auto"/>
            </w:tcBorders>
          </w:tcPr>
          <w:p w14:paraId="49167550" w14:textId="14F798C1" w:rsidR="00BB200D" w:rsidRPr="00E93387" w:rsidRDefault="00C674B4" w:rsidP="00BB200D">
            <w:pPr>
              <w:jc w:val="center"/>
              <w:rPr>
                <w:sz w:val="24"/>
                <w:szCs w:val="24"/>
              </w:rPr>
            </w:pPr>
            <w:r>
              <w:rPr>
                <w:sz w:val="24"/>
                <w:szCs w:val="24"/>
              </w:rPr>
              <w:t>9,4</w:t>
            </w:r>
          </w:p>
        </w:tc>
      </w:tr>
      <w:tr w:rsidR="00BB200D" w:rsidRPr="00E93387" w14:paraId="2CF93E60" w14:textId="77777777" w:rsidTr="00BB200D">
        <w:trPr>
          <w:trHeight w:val="139"/>
        </w:trPr>
        <w:tc>
          <w:tcPr>
            <w:tcW w:w="709" w:type="dxa"/>
            <w:vMerge/>
            <w:tcBorders>
              <w:left w:val="single" w:sz="4" w:space="0" w:color="auto"/>
              <w:right w:val="single" w:sz="4" w:space="0" w:color="auto"/>
            </w:tcBorders>
          </w:tcPr>
          <w:p w14:paraId="6666514C"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7E49B2D6"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6C5EC0F6" w14:textId="77777777" w:rsidR="00BB200D" w:rsidRPr="00E93387" w:rsidRDefault="00BB200D" w:rsidP="00BB200D">
            <w:pPr>
              <w:rPr>
                <w:sz w:val="24"/>
                <w:szCs w:val="24"/>
              </w:rPr>
            </w:pPr>
            <w:r>
              <w:rPr>
                <w:sz w:val="24"/>
                <w:szCs w:val="24"/>
              </w:rPr>
              <w:t>Gamta, ekologija</w:t>
            </w:r>
          </w:p>
        </w:tc>
        <w:tc>
          <w:tcPr>
            <w:tcW w:w="1204" w:type="dxa"/>
            <w:tcBorders>
              <w:top w:val="single" w:sz="4" w:space="0" w:color="auto"/>
              <w:left w:val="single" w:sz="4" w:space="0" w:color="auto"/>
              <w:bottom w:val="single" w:sz="4" w:space="0" w:color="auto"/>
              <w:right w:val="single" w:sz="4" w:space="0" w:color="auto"/>
            </w:tcBorders>
          </w:tcPr>
          <w:p w14:paraId="0A1D9C13" w14:textId="77777777" w:rsidR="00BB200D" w:rsidRPr="00E93387" w:rsidRDefault="00BB200D" w:rsidP="00BB200D">
            <w:pPr>
              <w:jc w:val="center"/>
              <w:rPr>
                <w:sz w:val="24"/>
                <w:szCs w:val="24"/>
              </w:rPr>
            </w:pPr>
            <w:r>
              <w:rPr>
                <w:sz w:val="24"/>
                <w:szCs w:val="24"/>
              </w:rPr>
              <w:t>7,6</w:t>
            </w:r>
          </w:p>
        </w:tc>
      </w:tr>
      <w:tr w:rsidR="00BB200D" w:rsidRPr="00E93387" w14:paraId="06A5B537" w14:textId="77777777" w:rsidTr="00BB200D">
        <w:trPr>
          <w:trHeight w:val="131"/>
        </w:trPr>
        <w:tc>
          <w:tcPr>
            <w:tcW w:w="709" w:type="dxa"/>
            <w:vMerge/>
            <w:tcBorders>
              <w:left w:val="single" w:sz="4" w:space="0" w:color="auto"/>
              <w:right w:val="single" w:sz="4" w:space="0" w:color="auto"/>
            </w:tcBorders>
          </w:tcPr>
          <w:p w14:paraId="70DAA890"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0F81854A"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76E32DCA" w14:textId="77777777" w:rsidR="00BB200D" w:rsidRPr="00E93387" w:rsidRDefault="00BB200D" w:rsidP="00BB200D">
            <w:pPr>
              <w:rPr>
                <w:sz w:val="24"/>
                <w:szCs w:val="24"/>
              </w:rPr>
            </w:pPr>
            <w:r>
              <w:rPr>
                <w:sz w:val="24"/>
                <w:szCs w:val="24"/>
              </w:rPr>
              <w:t>Pilietiškumas</w:t>
            </w:r>
          </w:p>
        </w:tc>
        <w:tc>
          <w:tcPr>
            <w:tcW w:w="1204" w:type="dxa"/>
            <w:tcBorders>
              <w:top w:val="single" w:sz="4" w:space="0" w:color="auto"/>
              <w:left w:val="single" w:sz="4" w:space="0" w:color="auto"/>
              <w:bottom w:val="single" w:sz="4" w:space="0" w:color="auto"/>
              <w:right w:val="single" w:sz="4" w:space="0" w:color="auto"/>
            </w:tcBorders>
          </w:tcPr>
          <w:p w14:paraId="04608A49" w14:textId="58DF15ED" w:rsidR="00BB200D" w:rsidRPr="00E93387" w:rsidRDefault="00C674B4" w:rsidP="00BB200D">
            <w:pPr>
              <w:jc w:val="center"/>
              <w:rPr>
                <w:sz w:val="24"/>
                <w:szCs w:val="24"/>
              </w:rPr>
            </w:pPr>
            <w:r>
              <w:rPr>
                <w:sz w:val="24"/>
                <w:szCs w:val="24"/>
              </w:rPr>
              <w:t>2</w:t>
            </w:r>
            <w:r w:rsidR="00BB200D">
              <w:rPr>
                <w:sz w:val="24"/>
                <w:szCs w:val="24"/>
              </w:rPr>
              <w:t>,2</w:t>
            </w:r>
          </w:p>
        </w:tc>
      </w:tr>
      <w:tr w:rsidR="00BB200D" w:rsidRPr="00E93387" w14:paraId="3B12FB09" w14:textId="77777777" w:rsidTr="00BB200D">
        <w:trPr>
          <w:trHeight w:val="279"/>
        </w:trPr>
        <w:tc>
          <w:tcPr>
            <w:tcW w:w="709" w:type="dxa"/>
            <w:vMerge/>
            <w:tcBorders>
              <w:left w:val="single" w:sz="4" w:space="0" w:color="auto"/>
              <w:bottom w:val="single" w:sz="4" w:space="0" w:color="auto"/>
              <w:right w:val="single" w:sz="4" w:space="0" w:color="auto"/>
            </w:tcBorders>
          </w:tcPr>
          <w:p w14:paraId="1E25B648" w14:textId="77777777" w:rsidR="00BB200D" w:rsidRPr="00E93387"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27CE9D95"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3C802429" w14:textId="77777777" w:rsidR="00BB200D" w:rsidRPr="00E93387" w:rsidRDefault="00BB200D" w:rsidP="00BB200D">
            <w:pPr>
              <w:rPr>
                <w:sz w:val="24"/>
                <w:szCs w:val="24"/>
              </w:rPr>
            </w:pPr>
            <w:r>
              <w:rPr>
                <w:sz w:val="24"/>
                <w:szCs w:val="24"/>
              </w:rPr>
              <w:t>Kitos</w:t>
            </w:r>
          </w:p>
        </w:tc>
        <w:tc>
          <w:tcPr>
            <w:tcW w:w="1204" w:type="dxa"/>
            <w:tcBorders>
              <w:top w:val="single" w:sz="4" w:space="0" w:color="auto"/>
              <w:left w:val="single" w:sz="4" w:space="0" w:color="auto"/>
              <w:bottom w:val="single" w:sz="4" w:space="0" w:color="auto"/>
              <w:right w:val="single" w:sz="4" w:space="0" w:color="auto"/>
            </w:tcBorders>
          </w:tcPr>
          <w:p w14:paraId="1AF81A3B" w14:textId="36CE26CD" w:rsidR="00BB200D" w:rsidRPr="00E93387" w:rsidRDefault="00C674B4" w:rsidP="00BB200D">
            <w:pPr>
              <w:jc w:val="center"/>
              <w:rPr>
                <w:sz w:val="24"/>
                <w:szCs w:val="24"/>
              </w:rPr>
            </w:pPr>
            <w:r>
              <w:rPr>
                <w:sz w:val="24"/>
                <w:szCs w:val="24"/>
              </w:rPr>
              <w:t>2,6</w:t>
            </w:r>
          </w:p>
        </w:tc>
      </w:tr>
      <w:tr w:rsidR="00BB200D" w:rsidRPr="00E93387" w14:paraId="42817FB2"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62356B8C" w14:textId="77777777" w:rsidR="00BB200D" w:rsidRPr="00E93387" w:rsidRDefault="00BB200D" w:rsidP="00BB200D">
            <w:pPr>
              <w:overflowPunct w:val="0"/>
              <w:jc w:val="center"/>
              <w:textAlignment w:val="baseline"/>
              <w:rPr>
                <w:sz w:val="24"/>
                <w:szCs w:val="24"/>
              </w:rPr>
            </w:pPr>
            <w:r w:rsidRPr="00E93387">
              <w:rPr>
                <w:sz w:val="24"/>
                <w:szCs w:val="24"/>
              </w:rPr>
              <w:t>12.</w:t>
            </w:r>
          </w:p>
        </w:tc>
        <w:tc>
          <w:tcPr>
            <w:tcW w:w="5245" w:type="dxa"/>
            <w:tcBorders>
              <w:top w:val="single" w:sz="4" w:space="0" w:color="auto"/>
              <w:left w:val="single" w:sz="4" w:space="0" w:color="auto"/>
              <w:bottom w:val="single" w:sz="4" w:space="0" w:color="auto"/>
              <w:right w:val="single" w:sz="4" w:space="0" w:color="auto"/>
            </w:tcBorders>
            <w:hideMark/>
          </w:tcPr>
          <w:p w14:paraId="366BCD8D"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Klasių komplektų pasiskirstymas pagal dydį (maža, vidutinė, didelė) vykdant bendrojo ugdymo programas</w:t>
            </w:r>
          </w:p>
        </w:tc>
        <w:tc>
          <w:tcPr>
            <w:tcW w:w="3969" w:type="dxa"/>
            <w:gridSpan w:val="4"/>
            <w:tcBorders>
              <w:top w:val="single" w:sz="4" w:space="0" w:color="auto"/>
              <w:left w:val="single" w:sz="4" w:space="0" w:color="auto"/>
              <w:bottom w:val="single" w:sz="4" w:space="0" w:color="auto"/>
              <w:right w:val="single" w:sz="4" w:space="0" w:color="auto"/>
            </w:tcBorders>
          </w:tcPr>
          <w:p w14:paraId="60B95F15" w14:textId="77777777" w:rsidR="00BB200D" w:rsidRPr="00E93387" w:rsidRDefault="00BB200D" w:rsidP="00BB200D">
            <w:pPr>
              <w:jc w:val="center"/>
              <w:rPr>
                <w:sz w:val="24"/>
                <w:szCs w:val="24"/>
              </w:rPr>
            </w:pPr>
            <w:r>
              <w:rPr>
                <w:sz w:val="24"/>
                <w:szCs w:val="24"/>
              </w:rPr>
              <w:t>20 (didelė)</w:t>
            </w:r>
          </w:p>
        </w:tc>
      </w:tr>
      <w:tr w:rsidR="00BB200D" w:rsidRPr="00E93387" w14:paraId="39DA32B6"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D0CAC0C" w14:textId="77777777" w:rsidR="00BB200D" w:rsidRPr="00E93387" w:rsidRDefault="00BB200D" w:rsidP="00BB200D">
            <w:pPr>
              <w:overflowPunct w:val="0"/>
              <w:jc w:val="center"/>
              <w:textAlignment w:val="baseline"/>
              <w:rPr>
                <w:sz w:val="24"/>
                <w:szCs w:val="24"/>
              </w:rPr>
            </w:pPr>
            <w:r w:rsidRPr="00E93387">
              <w:rPr>
                <w:sz w:val="24"/>
                <w:szCs w:val="24"/>
              </w:rPr>
              <w:t>13.</w:t>
            </w:r>
          </w:p>
        </w:tc>
        <w:tc>
          <w:tcPr>
            <w:tcW w:w="5245" w:type="dxa"/>
            <w:tcBorders>
              <w:top w:val="single" w:sz="4" w:space="0" w:color="auto"/>
              <w:left w:val="single" w:sz="4" w:space="0" w:color="auto"/>
              <w:bottom w:val="single" w:sz="4" w:space="0" w:color="auto"/>
              <w:right w:val="single" w:sz="4" w:space="0" w:color="auto"/>
            </w:tcBorders>
            <w:hideMark/>
          </w:tcPr>
          <w:p w14:paraId="6A314723" w14:textId="77777777" w:rsidR="00BB200D" w:rsidRPr="00E93387" w:rsidRDefault="00BB200D" w:rsidP="00BB200D">
            <w:pPr>
              <w:overflowPunct w:val="0"/>
              <w:textAlignment w:val="baseline"/>
              <w:rPr>
                <w:sz w:val="24"/>
                <w:szCs w:val="24"/>
              </w:rPr>
            </w:pPr>
            <w:r w:rsidRPr="00E93387">
              <w:rPr>
                <w:sz w:val="24"/>
                <w:szCs w:val="24"/>
              </w:rPr>
              <w:t>Švietimo pagalbos specialistų, tenkančių 100 mokinių, skaičius</w:t>
            </w:r>
          </w:p>
        </w:tc>
        <w:tc>
          <w:tcPr>
            <w:tcW w:w="3969" w:type="dxa"/>
            <w:gridSpan w:val="4"/>
            <w:tcBorders>
              <w:top w:val="single" w:sz="4" w:space="0" w:color="auto"/>
              <w:left w:val="single" w:sz="4" w:space="0" w:color="auto"/>
              <w:bottom w:val="single" w:sz="4" w:space="0" w:color="auto"/>
              <w:right w:val="single" w:sz="4" w:space="0" w:color="auto"/>
            </w:tcBorders>
          </w:tcPr>
          <w:p w14:paraId="7F82F070" w14:textId="77777777" w:rsidR="00BB200D" w:rsidRDefault="00BB200D" w:rsidP="00BB200D">
            <w:pPr>
              <w:jc w:val="center"/>
              <w:rPr>
                <w:sz w:val="24"/>
                <w:szCs w:val="24"/>
              </w:rPr>
            </w:pPr>
            <w:r>
              <w:rPr>
                <w:sz w:val="24"/>
                <w:szCs w:val="24"/>
              </w:rPr>
              <w:t>1</w:t>
            </w:r>
          </w:p>
          <w:p w14:paraId="5D4EFA03" w14:textId="77777777" w:rsidR="00BB200D" w:rsidRPr="00E93387" w:rsidRDefault="00BB200D" w:rsidP="00BB200D">
            <w:pPr>
              <w:jc w:val="center"/>
              <w:rPr>
                <w:sz w:val="24"/>
                <w:szCs w:val="24"/>
              </w:rPr>
            </w:pPr>
            <w:r>
              <w:rPr>
                <w:sz w:val="24"/>
                <w:szCs w:val="24"/>
              </w:rPr>
              <w:t>2,2 (su mokytojo padėjėjais)</w:t>
            </w:r>
          </w:p>
        </w:tc>
      </w:tr>
      <w:tr w:rsidR="00BB200D" w:rsidRPr="00E93387" w14:paraId="1877816C"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02D83FFF" w14:textId="77777777" w:rsidR="00BB200D" w:rsidRPr="00E93387" w:rsidRDefault="00BB200D" w:rsidP="00BB200D">
            <w:pPr>
              <w:overflowPunct w:val="0"/>
              <w:jc w:val="center"/>
              <w:textAlignment w:val="baseline"/>
              <w:rPr>
                <w:sz w:val="24"/>
                <w:szCs w:val="24"/>
              </w:rPr>
            </w:pPr>
            <w:r w:rsidRPr="00E93387">
              <w:rPr>
                <w:sz w:val="24"/>
                <w:szCs w:val="24"/>
              </w:rPr>
              <w:t>14.</w:t>
            </w:r>
          </w:p>
        </w:tc>
        <w:tc>
          <w:tcPr>
            <w:tcW w:w="5245" w:type="dxa"/>
            <w:tcBorders>
              <w:top w:val="single" w:sz="4" w:space="0" w:color="auto"/>
              <w:left w:val="single" w:sz="4" w:space="0" w:color="auto"/>
              <w:bottom w:val="single" w:sz="4" w:space="0" w:color="auto"/>
              <w:right w:val="single" w:sz="4" w:space="0" w:color="auto"/>
            </w:tcBorders>
            <w:hideMark/>
          </w:tcPr>
          <w:p w14:paraId="3D1BBEE0"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tęsiančių ugdymąsi pagal mokyklos vykdomą aukštesnę programą (ar jos dalį), dalis</w:t>
            </w:r>
          </w:p>
        </w:tc>
        <w:tc>
          <w:tcPr>
            <w:tcW w:w="3969" w:type="dxa"/>
            <w:gridSpan w:val="4"/>
            <w:tcBorders>
              <w:top w:val="single" w:sz="4" w:space="0" w:color="auto"/>
              <w:left w:val="single" w:sz="4" w:space="0" w:color="auto"/>
              <w:bottom w:val="single" w:sz="4" w:space="0" w:color="auto"/>
              <w:right w:val="single" w:sz="4" w:space="0" w:color="auto"/>
            </w:tcBorders>
          </w:tcPr>
          <w:p w14:paraId="6C767BC7" w14:textId="77777777" w:rsidR="00BB200D" w:rsidRPr="00E93387" w:rsidRDefault="00BB200D" w:rsidP="00BB200D">
            <w:pPr>
              <w:jc w:val="center"/>
              <w:rPr>
                <w:sz w:val="24"/>
                <w:szCs w:val="24"/>
              </w:rPr>
            </w:pPr>
            <w:r>
              <w:rPr>
                <w:sz w:val="24"/>
                <w:szCs w:val="24"/>
              </w:rPr>
              <w:t>100 proc.</w:t>
            </w:r>
          </w:p>
        </w:tc>
      </w:tr>
      <w:tr w:rsidR="00BB200D" w:rsidRPr="00E93387" w14:paraId="0656E97F"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3BACD717" w14:textId="77777777" w:rsidR="00BB200D" w:rsidRPr="00E93387" w:rsidRDefault="00BB200D" w:rsidP="00BB200D">
            <w:pPr>
              <w:overflowPunct w:val="0"/>
              <w:jc w:val="center"/>
              <w:textAlignment w:val="baseline"/>
              <w:rPr>
                <w:sz w:val="24"/>
                <w:szCs w:val="24"/>
              </w:rPr>
            </w:pPr>
            <w:r w:rsidRPr="00E93387">
              <w:rPr>
                <w:sz w:val="24"/>
                <w:szCs w:val="24"/>
              </w:rPr>
              <w:t>15.</w:t>
            </w:r>
          </w:p>
        </w:tc>
        <w:tc>
          <w:tcPr>
            <w:tcW w:w="5245" w:type="dxa"/>
            <w:tcBorders>
              <w:top w:val="single" w:sz="4" w:space="0" w:color="auto"/>
              <w:left w:val="single" w:sz="4" w:space="0" w:color="auto"/>
              <w:bottom w:val="single" w:sz="4" w:space="0" w:color="auto"/>
              <w:right w:val="single" w:sz="4" w:space="0" w:color="auto"/>
            </w:tcBorders>
            <w:hideMark/>
          </w:tcPr>
          <w:p w14:paraId="70C45270"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padariusių pažangą per vienus mokslo metus mokantis lietuvių kalbos, dalis</w:t>
            </w:r>
          </w:p>
        </w:tc>
        <w:tc>
          <w:tcPr>
            <w:tcW w:w="3969" w:type="dxa"/>
            <w:gridSpan w:val="4"/>
            <w:tcBorders>
              <w:top w:val="single" w:sz="4" w:space="0" w:color="auto"/>
              <w:left w:val="single" w:sz="4" w:space="0" w:color="auto"/>
              <w:bottom w:val="single" w:sz="4" w:space="0" w:color="auto"/>
              <w:right w:val="single" w:sz="4" w:space="0" w:color="auto"/>
            </w:tcBorders>
          </w:tcPr>
          <w:p w14:paraId="369B7EA9" w14:textId="77777777" w:rsidR="00BB200D" w:rsidRPr="00E93387" w:rsidRDefault="00BB200D" w:rsidP="00BB200D">
            <w:pPr>
              <w:jc w:val="center"/>
              <w:rPr>
                <w:sz w:val="24"/>
                <w:szCs w:val="24"/>
              </w:rPr>
            </w:pPr>
            <w:r>
              <w:rPr>
                <w:sz w:val="24"/>
                <w:szCs w:val="24"/>
              </w:rPr>
              <w:t>70 proc.</w:t>
            </w:r>
          </w:p>
        </w:tc>
      </w:tr>
      <w:tr w:rsidR="00BB200D" w:rsidRPr="00E93387" w14:paraId="1100A8B7"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4F486748" w14:textId="77777777" w:rsidR="00BB200D" w:rsidRPr="00E93387" w:rsidRDefault="00BB200D" w:rsidP="00BB200D">
            <w:pPr>
              <w:overflowPunct w:val="0"/>
              <w:jc w:val="center"/>
              <w:textAlignment w:val="baseline"/>
              <w:rPr>
                <w:sz w:val="24"/>
                <w:szCs w:val="24"/>
              </w:rPr>
            </w:pPr>
            <w:r w:rsidRPr="00E93387">
              <w:rPr>
                <w:sz w:val="24"/>
                <w:szCs w:val="24"/>
              </w:rPr>
              <w:t>16.</w:t>
            </w:r>
          </w:p>
        </w:tc>
        <w:tc>
          <w:tcPr>
            <w:tcW w:w="5245" w:type="dxa"/>
            <w:tcBorders>
              <w:top w:val="single" w:sz="4" w:space="0" w:color="auto"/>
              <w:left w:val="single" w:sz="4" w:space="0" w:color="auto"/>
              <w:bottom w:val="single" w:sz="4" w:space="0" w:color="auto"/>
              <w:right w:val="single" w:sz="4" w:space="0" w:color="auto"/>
            </w:tcBorders>
            <w:hideMark/>
          </w:tcPr>
          <w:p w14:paraId="27AF0D33"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pasiekimai pagal aukščiausią vykdomą bendrojo ugdymo programą</w:t>
            </w:r>
          </w:p>
        </w:tc>
        <w:tc>
          <w:tcPr>
            <w:tcW w:w="3969" w:type="dxa"/>
            <w:gridSpan w:val="4"/>
            <w:tcBorders>
              <w:top w:val="single" w:sz="4" w:space="0" w:color="auto"/>
              <w:left w:val="single" w:sz="4" w:space="0" w:color="auto"/>
              <w:bottom w:val="single" w:sz="4" w:space="0" w:color="auto"/>
              <w:right w:val="single" w:sz="4" w:space="0" w:color="auto"/>
            </w:tcBorders>
          </w:tcPr>
          <w:p w14:paraId="019A216B" w14:textId="77777777" w:rsidR="00BB200D" w:rsidRPr="00E93387" w:rsidRDefault="00BB200D" w:rsidP="00BB200D">
            <w:pPr>
              <w:jc w:val="center"/>
              <w:rPr>
                <w:sz w:val="24"/>
                <w:szCs w:val="24"/>
              </w:rPr>
            </w:pPr>
            <w:r>
              <w:rPr>
                <w:sz w:val="24"/>
                <w:szCs w:val="24"/>
              </w:rPr>
              <w:t>-</w:t>
            </w:r>
          </w:p>
        </w:tc>
      </w:tr>
    </w:tbl>
    <w:p w14:paraId="615539B7" w14:textId="77777777" w:rsidR="00BB200D" w:rsidRDefault="00BB200D" w:rsidP="00BB200D">
      <w:pPr>
        <w:overflowPunct w:val="0"/>
        <w:ind w:firstLine="1247"/>
        <w:jc w:val="both"/>
        <w:textAlignment w:val="baseline"/>
        <w:rPr>
          <w:szCs w:val="24"/>
        </w:rPr>
      </w:pPr>
    </w:p>
    <w:p w14:paraId="1D940088" w14:textId="14F472BD" w:rsidR="00BB200D" w:rsidRPr="005D569E" w:rsidRDefault="005D615C" w:rsidP="00BB200D">
      <w:pPr>
        <w:jc w:val="center"/>
        <w:rPr>
          <w:b/>
          <w:sz w:val="24"/>
          <w:szCs w:val="24"/>
        </w:rPr>
      </w:pPr>
      <w:r>
        <w:rPr>
          <w:b/>
          <w:sz w:val="24"/>
          <w:szCs w:val="24"/>
        </w:rPr>
        <w:t>PASIRENKAMIEJI</w:t>
      </w:r>
      <w:r w:rsidR="00BB200D" w:rsidRPr="005D569E">
        <w:rPr>
          <w:b/>
          <w:sz w:val="24"/>
          <w:szCs w:val="24"/>
        </w:rPr>
        <w:t xml:space="preserve"> ŠVIETIMO STEBĖSENOS RODIKLIAI</w:t>
      </w:r>
    </w:p>
    <w:p w14:paraId="51E51182" w14:textId="77777777" w:rsidR="00BB200D" w:rsidRDefault="00BB200D" w:rsidP="00BB200D">
      <w:pPr>
        <w:overflowPunct w:val="0"/>
        <w:ind w:left="709" w:right="425" w:firstLine="1247"/>
        <w:jc w:val="both"/>
        <w:textAlignment w:val="baseline"/>
        <w:rPr>
          <w:sz w:val="24"/>
          <w:szCs w:val="24"/>
        </w:rPr>
      </w:pPr>
    </w:p>
    <w:p w14:paraId="5BDD9997" w14:textId="74E171FD" w:rsidR="00BB200D" w:rsidRPr="003D601C" w:rsidRDefault="00C82317" w:rsidP="005D615C">
      <w:pPr>
        <w:overflowPunct w:val="0"/>
        <w:ind w:left="2641" w:right="425" w:firstLine="1247"/>
        <w:jc w:val="right"/>
        <w:textAlignment w:val="baseline"/>
        <w:rPr>
          <w:i/>
        </w:rPr>
      </w:pPr>
      <w:r>
        <w:rPr>
          <w:i/>
        </w:rPr>
        <w:t>23</w:t>
      </w:r>
      <w:r w:rsidR="00BB200D" w:rsidRPr="003D601C">
        <w:rPr>
          <w:i/>
        </w:rPr>
        <w:t xml:space="preserve"> lentelė. Papildomi švietimo stebėsenos rodikliai</w:t>
      </w:r>
    </w:p>
    <w:tbl>
      <w:tblPr>
        <w:tblStyle w:val="Lentelstinklelis"/>
        <w:tblW w:w="9923" w:type="dxa"/>
        <w:tblInd w:w="-34" w:type="dxa"/>
        <w:tblLayout w:type="fixed"/>
        <w:tblLook w:val="04A0" w:firstRow="1" w:lastRow="0" w:firstColumn="1" w:lastColumn="0" w:noHBand="0" w:noVBand="1"/>
      </w:tblPr>
      <w:tblGrid>
        <w:gridCol w:w="709"/>
        <w:gridCol w:w="5245"/>
        <w:gridCol w:w="2417"/>
        <w:gridCol w:w="17"/>
        <w:gridCol w:w="1535"/>
      </w:tblGrid>
      <w:tr w:rsidR="00BB200D" w:rsidRPr="00E93387" w14:paraId="1AEDEB5E" w14:textId="77777777" w:rsidTr="00BB200D">
        <w:trPr>
          <w:trHeight w:val="855"/>
        </w:trPr>
        <w:tc>
          <w:tcPr>
            <w:tcW w:w="709" w:type="dxa"/>
            <w:vMerge w:val="restart"/>
          </w:tcPr>
          <w:p w14:paraId="5F5A2F3D" w14:textId="77777777" w:rsidR="00BB200D" w:rsidRPr="00E93387" w:rsidRDefault="00BB200D" w:rsidP="00BB200D">
            <w:pPr>
              <w:pStyle w:val="Sraopastraipa"/>
              <w:overflowPunct w:val="0"/>
              <w:ind w:left="0"/>
              <w:textAlignment w:val="baseline"/>
              <w:rPr>
                <w:sz w:val="24"/>
                <w:szCs w:val="24"/>
              </w:rPr>
            </w:pPr>
            <w:r w:rsidRPr="00E93387">
              <w:rPr>
                <w:sz w:val="24"/>
                <w:szCs w:val="24"/>
              </w:rPr>
              <w:t>Eil.</w:t>
            </w:r>
          </w:p>
          <w:p w14:paraId="21D31AE4" w14:textId="77777777" w:rsidR="00BB200D" w:rsidRPr="00E93387" w:rsidRDefault="00BB200D" w:rsidP="00BB200D">
            <w:pPr>
              <w:pStyle w:val="Sraopastraipa"/>
              <w:overflowPunct w:val="0"/>
              <w:ind w:left="0"/>
              <w:textAlignment w:val="baseline"/>
              <w:rPr>
                <w:sz w:val="24"/>
                <w:szCs w:val="24"/>
              </w:rPr>
            </w:pPr>
            <w:r w:rsidRPr="00E93387">
              <w:rPr>
                <w:sz w:val="24"/>
                <w:szCs w:val="24"/>
              </w:rPr>
              <w:t>Nr.</w:t>
            </w:r>
          </w:p>
        </w:tc>
        <w:tc>
          <w:tcPr>
            <w:tcW w:w="5245" w:type="dxa"/>
            <w:vMerge w:val="restart"/>
          </w:tcPr>
          <w:p w14:paraId="3ABB6D9A" w14:textId="77777777" w:rsidR="00BB200D" w:rsidRPr="00E93387" w:rsidRDefault="00BB200D" w:rsidP="00BB200D">
            <w:pPr>
              <w:overflowPunct w:val="0"/>
              <w:jc w:val="center"/>
              <w:textAlignment w:val="baseline"/>
              <w:rPr>
                <w:sz w:val="24"/>
                <w:szCs w:val="24"/>
              </w:rPr>
            </w:pPr>
            <w:r w:rsidRPr="00E93387">
              <w:rPr>
                <w:sz w:val="24"/>
                <w:szCs w:val="24"/>
              </w:rPr>
              <w:t>Rodiklio pavadinimas</w:t>
            </w:r>
          </w:p>
        </w:tc>
        <w:tc>
          <w:tcPr>
            <w:tcW w:w="3969" w:type="dxa"/>
            <w:gridSpan w:val="3"/>
          </w:tcPr>
          <w:p w14:paraId="43687F71" w14:textId="77777777" w:rsidR="00BB200D" w:rsidRPr="00E93387" w:rsidRDefault="00BB200D" w:rsidP="00BB200D">
            <w:pPr>
              <w:overflowPunct w:val="0"/>
              <w:jc w:val="center"/>
              <w:textAlignment w:val="baseline"/>
              <w:rPr>
                <w:sz w:val="24"/>
                <w:szCs w:val="24"/>
              </w:rPr>
            </w:pPr>
            <w:r>
              <w:rPr>
                <w:sz w:val="24"/>
                <w:szCs w:val="24"/>
              </w:rPr>
              <w:t>2022 m., matavimo vienetai</w:t>
            </w:r>
          </w:p>
        </w:tc>
      </w:tr>
      <w:tr w:rsidR="00BB200D" w:rsidRPr="00E93387" w14:paraId="4306F2BD" w14:textId="77777777" w:rsidTr="00BB200D">
        <w:trPr>
          <w:trHeight w:val="253"/>
        </w:trPr>
        <w:tc>
          <w:tcPr>
            <w:tcW w:w="709" w:type="dxa"/>
            <w:vMerge/>
          </w:tcPr>
          <w:p w14:paraId="346B3C68" w14:textId="77777777" w:rsidR="00BB200D" w:rsidRPr="00E93387" w:rsidRDefault="00BB200D" w:rsidP="00BB200D">
            <w:pPr>
              <w:pStyle w:val="Sraopastraipa"/>
              <w:overflowPunct w:val="0"/>
              <w:ind w:left="0"/>
              <w:jc w:val="center"/>
              <w:textAlignment w:val="baseline"/>
              <w:rPr>
                <w:sz w:val="24"/>
                <w:szCs w:val="24"/>
              </w:rPr>
            </w:pPr>
          </w:p>
        </w:tc>
        <w:tc>
          <w:tcPr>
            <w:tcW w:w="5245" w:type="dxa"/>
            <w:vMerge/>
          </w:tcPr>
          <w:p w14:paraId="10F931A8" w14:textId="77777777" w:rsidR="00BB200D" w:rsidRPr="00E93387" w:rsidRDefault="00BB200D" w:rsidP="00BB200D">
            <w:pPr>
              <w:overflowPunct w:val="0"/>
              <w:jc w:val="both"/>
              <w:textAlignment w:val="baseline"/>
              <w:rPr>
                <w:sz w:val="24"/>
                <w:szCs w:val="24"/>
              </w:rPr>
            </w:pPr>
          </w:p>
        </w:tc>
        <w:tc>
          <w:tcPr>
            <w:tcW w:w="2417" w:type="dxa"/>
          </w:tcPr>
          <w:p w14:paraId="42F2C5A2" w14:textId="77777777" w:rsidR="00BB200D" w:rsidRDefault="00BB200D" w:rsidP="00BB200D">
            <w:pPr>
              <w:overflowPunct w:val="0"/>
              <w:jc w:val="center"/>
              <w:textAlignment w:val="baseline"/>
              <w:rPr>
                <w:sz w:val="24"/>
                <w:szCs w:val="24"/>
              </w:rPr>
            </w:pPr>
            <w:r>
              <w:rPr>
                <w:sz w:val="24"/>
                <w:szCs w:val="24"/>
              </w:rPr>
              <w:t>Savianalizės anketos, proc.</w:t>
            </w:r>
          </w:p>
        </w:tc>
        <w:tc>
          <w:tcPr>
            <w:tcW w:w="1552" w:type="dxa"/>
            <w:gridSpan w:val="2"/>
          </w:tcPr>
          <w:p w14:paraId="7694BC41" w14:textId="77777777" w:rsidR="00BB200D" w:rsidRDefault="00BB200D" w:rsidP="00BB200D">
            <w:pPr>
              <w:overflowPunct w:val="0"/>
              <w:jc w:val="center"/>
              <w:textAlignment w:val="baseline"/>
              <w:rPr>
                <w:sz w:val="24"/>
                <w:szCs w:val="24"/>
              </w:rPr>
            </w:pPr>
            <w:r>
              <w:rPr>
                <w:sz w:val="24"/>
                <w:szCs w:val="24"/>
              </w:rPr>
              <w:t>Pamokų stebėsena, proc.</w:t>
            </w:r>
          </w:p>
        </w:tc>
      </w:tr>
      <w:tr w:rsidR="00BB200D" w:rsidRPr="00E93387" w14:paraId="1B48B39D" w14:textId="77777777" w:rsidTr="00BB200D">
        <w:trPr>
          <w:trHeight w:val="562"/>
        </w:trPr>
        <w:tc>
          <w:tcPr>
            <w:tcW w:w="709" w:type="dxa"/>
          </w:tcPr>
          <w:p w14:paraId="7C9B1080"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63D50884" w14:textId="77777777" w:rsidR="00BB200D" w:rsidRPr="00E93387" w:rsidRDefault="00BB200D" w:rsidP="00BB200D">
            <w:pPr>
              <w:overflowPunct w:val="0"/>
              <w:jc w:val="both"/>
              <w:textAlignment w:val="baseline"/>
              <w:rPr>
                <w:sz w:val="24"/>
                <w:szCs w:val="24"/>
              </w:rPr>
            </w:pPr>
            <w:r w:rsidRPr="00E93387">
              <w:rPr>
                <w:sz w:val="24"/>
                <w:szCs w:val="24"/>
              </w:rPr>
              <w:t>IKT naudojimas ir taikymas ugdymo procese</w:t>
            </w:r>
          </w:p>
        </w:tc>
        <w:tc>
          <w:tcPr>
            <w:tcW w:w="2417" w:type="dxa"/>
          </w:tcPr>
          <w:p w14:paraId="7EB4A044" w14:textId="77777777" w:rsidR="00BB200D" w:rsidRPr="00E93387" w:rsidRDefault="00BB200D" w:rsidP="00BB200D">
            <w:pPr>
              <w:overflowPunct w:val="0"/>
              <w:jc w:val="center"/>
              <w:textAlignment w:val="baseline"/>
              <w:rPr>
                <w:sz w:val="24"/>
                <w:szCs w:val="24"/>
              </w:rPr>
            </w:pPr>
            <w:r>
              <w:rPr>
                <w:sz w:val="24"/>
                <w:szCs w:val="24"/>
              </w:rPr>
              <w:t>100</w:t>
            </w:r>
          </w:p>
        </w:tc>
        <w:tc>
          <w:tcPr>
            <w:tcW w:w="1552" w:type="dxa"/>
            <w:gridSpan w:val="2"/>
          </w:tcPr>
          <w:p w14:paraId="72755B9E" w14:textId="77777777" w:rsidR="00BB200D" w:rsidRPr="00E93387" w:rsidRDefault="00BB200D" w:rsidP="00BB200D">
            <w:pPr>
              <w:overflowPunct w:val="0"/>
              <w:jc w:val="center"/>
              <w:textAlignment w:val="baseline"/>
              <w:rPr>
                <w:sz w:val="24"/>
                <w:szCs w:val="24"/>
              </w:rPr>
            </w:pPr>
            <w:r>
              <w:rPr>
                <w:sz w:val="24"/>
                <w:szCs w:val="24"/>
              </w:rPr>
              <w:t>80,2</w:t>
            </w:r>
          </w:p>
        </w:tc>
      </w:tr>
      <w:tr w:rsidR="00BB200D" w:rsidRPr="00E93387" w14:paraId="6B94020A" w14:textId="77777777" w:rsidTr="00BB200D">
        <w:tc>
          <w:tcPr>
            <w:tcW w:w="709" w:type="dxa"/>
          </w:tcPr>
          <w:p w14:paraId="4F1F4136"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D1590C7" w14:textId="77777777" w:rsidR="00BB200D" w:rsidRPr="00E93387" w:rsidRDefault="00BB200D" w:rsidP="00BB200D">
            <w:pPr>
              <w:overflowPunct w:val="0"/>
              <w:jc w:val="both"/>
              <w:textAlignment w:val="baseline"/>
              <w:rPr>
                <w:sz w:val="24"/>
                <w:szCs w:val="24"/>
              </w:rPr>
            </w:pPr>
            <w:r w:rsidRPr="00E93387">
              <w:rPr>
                <w:sz w:val="24"/>
                <w:szCs w:val="24"/>
              </w:rPr>
              <w:t>Ugdymo turinio ir užduočių diferencijavimas ir individualizavimas užsienio kalbų pamokose</w:t>
            </w:r>
          </w:p>
        </w:tc>
        <w:tc>
          <w:tcPr>
            <w:tcW w:w="2417" w:type="dxa"/>
          </w:tcPr>
          <w:p w14:paraId="3F600C2B" w14:textId="77777777" w:rsidR="00BB200D" w:rsidRPr="00E93387" w:rsidRDefault="00BB200D" w:rsidP="00BB200D">
            <w:pPr>
              <w:overflowPunct w:val="0"/>
              <w:jc w:val="center"/>
              <w:textAlignment w:val="baseline"/>
              <w:rPr>
                <w:sz w:val="24"/>
                <w:szCs w:val="24"/>
              </w:rPr>
            </w:pPr>
            <w:r>
              <w:rPr>
                <w:sz w:val="24"/>
                <w:szCs w:val="24"/>
              </w:rPr>
              <w:t>100</w:t>
            </w:r>
          </w:p>
        </w:tc>
        <w:tc>
          <w:tcPr>
            <w:tcW w:w="1552" w:type="dxa"/>
            <w:gridSpan w:val="2"/>
          </w:tcPr>
          <w:p w14:paraId="62BF9A6C" w14:textId="77777777" w:rsidR="00BB200D" w:rsidRPr="00E93387" w:rsidRDefault="00BB200D" w:rsidP="00BB200D">
            <w:pPr>
              <w:overflowPunct w:val="0"/>
              <w:jc w:val="center"/>
              <w:textAlignment w:val="baseline"/>
              <w:rPr>
                <w:sz w:val="24"/>
                <w:szCs w:val="24"/>
              </w:rPr>
            </w:pPr>
            <w:r>
              <w:rPr>
                <w:sz w:val="24"/>
                <w:szCs w:val="24"/>
              </w:rPr>
              <w:t>23,3</w:t>
            </w:r>
          </w:p>
        </w:tc>
      </w:tr>
      <w:tr w:rsidR="00BB200D" w:rsidRPr="00E93387" w14:paraId="6C19F818" w14:textId="77777777" w:rsidTr="00BB200D">
        <w:tc>
          <w:tcPr>
            <w:tcW w:w="709" w:type="dxa"/>
          </w:tcPr>
          <w:p w14:paraId="281F2D8C"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4F232DB3" w14:textId="77777777" w:rsidR="00BB200D" w:rsidRPr="00E93387" w:rsidRDefault="00BB200D" w:rsidP="00BB200D">
            <w:pPr>
              <w:overflowPunct w:val="0"/>
              <w:jc w:val="both"/>
              <w:textAlignment w:val="baseline"/>
              <w:rPr>
                <w:sz w:val="24"/>
                <w:szCs w:val="24"/>
              </w:rPr>
            </w:pPr>
            <w:proofErr w:type="spellStart"/>
            <w:r w:rsidRPr="00E93387">
              <w:rPr>
                <w:sz w:val="24"/>
                <w:szCs w:val="24"/>
              </w:rPr>
              <w:t>Kinestetinio</w:t>
            </w:r>
            <w:proofErr w:type="spellEnd"/>
            <w:r w:rsidRPr="00E93387">
              <w:rPr>
                <w:sz w:val="24"/>
                <w:szCs w:val="24"/>
              </w:rPr>
              <w:t xml:space="preserve"> mokymo(</w:t>
            </w:r>
            <w:proofErr w:type="spellStart"/>
            <w:r w:rsidRPr="00E93387">
              <w:rPr>
                <w:sz w:val="24"/>
                <w:szCs w:val="24"/>
              </w:rPr>
              <w:t>si</w:t>
            </w:r>
            <w:proofErr w:type="spellEnd"/>
            <w:r w:rsidRPr="00E93387">
              <w:rPr>
                <w:sz w:val="24"/>
                <w:szCs w:val="24"/>
              </w:rPr>
              <w:t>) metodų taikymas pamokose</w:t>
            </w:r>
          </w:p>
        </w:tc>
        <w:tc>
          <w:tcPr>
            <w:tcW w:w="2417" w:type="dxa"/>
          </w:tcPr>
          <w:p w14:paraId="139CFDB4" w14:textId="77777777" w:rsidR="00BB200D" w:rsidRPr="00E93387" w:rsidRDefault="00BB200D" w:rsidP="00BB200D">
            <w:pPr>
              <w:overflowPunct w:val="0"/>
              <w:jc w:val="center"/>
              <w:textAlignment w:val="baseline"/>
              <w:rPr>
                <w:sz w:val="24"/>
                <w:szCs w:val="24"/>
              </w:rPr>
            </w:pPr>
            <w:r>
              <w:rPr>
                <w:sz w:val="24"/>
                <w:szCs w:val="24"/>
              </w:rPr>
              <w:t>47</w:t>
            </w:r>
          </w:p>
        </w:tc>
        <w:tc>
          <w:tcPr>
            <w:tcW w:w="1552" w:type="dxa"/>
            <w:gridSpan w:val="2"/>
          </w:tcPr>
          <w:p w14:paraId="08BD956C" w14:textId="77777777" w:rsidR="00BB200D" w:rsidRPr="00E93387" w:rsidRDefault="00BB200D" w:rsidP="00BB200D">
            <w:pPr>
              <w:overflowPunct w:val="0"/>
              <w:jc w:val="center"/>
              <w:textAlignment w:val="baseline"/>
              <w:rPr>
                <w:sz w:val="24"/>
                <w:szCs w:val="24"/>
              </w:rPr>
            </w:pPr>
            <w:r>
              <w:rPr>
                <w:sz w:val="24"/>
                <w:szCs w:val="24"/>
              </w:rPr>
              <w:t>28</w:t>
            </w:r>
          </w:p>
        </w:tc>
      </w:tr>
      <w:tr w:rsidR="00BB200D" w:rsidRPr="00E93387" w14:paraId="754699F1" w14:textId="77777777" w:rsidTr="00BB200D">
        <w:tc>
          <w:tcPr>
            <w:tcW w:w="709" w:type="dxa"/>
          </w:tcPr>
          <w:p w14:paraId="3B4FA2D6"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926B7CB" w14:textId="77AD680A" w:rsidR="00BB200D" w:rsidRPr="00AF6EC5" w:rsidRDefault="00BB200D" w:rsidP="00BB200D">
            <w:pPr>
              <w:overflowPunct w:val="0"/>
              <w:jc w:val="both"/>
              <w:textAlignment w:val="baseline"/>
              <w:rPr>
                <w:sz w:val="24"/>
                <w:szCs w:val="24"/>
              </w:rPr>
            </w:pPr>
            <w:r w:rsidRPr="00AF6EC5">
              <w:rPr>
                <w:sz w:val="24"/>
                <w:szCs w:val="24"/>
              </w:rPr>
              <w:t>Pamokų skaičius gamtoje</w:t>
            </w:r>
            <w:r w:rsidR="00E949AF" w:rsidRPr="00AF6EC5">
              <w:rPr>
                <w:sz w:val="24"/>
                <w:szCs w:val="24"/>
              </w:rPr>
              <w:t xml:space="preserve"> </w:t>
            </w:r>
            <w:r w:rsidRPr="00AF6EC5">
              <w:rPr>
                <w:sz w:val="24"/>
                <w:szCs w:val="24"/>
              </w:rPr>
              <w:t>/</w:t>
            </w:r>
            <w:r w:rsidR="00E949AF" w:rsidRPr="00AF6EC5">
              <w:rPr>
                <w:sz w:val="24"/>
                <w:szCs w:val="24"/>
              </w:rPr>
              <w:t xml:space="preserve"> </w:t>
            </w:r>
            <w:r w:rsidRPr="00AF6EC5">
              <w:rPr>
                <w:sz w:val="24"/>
                <w:szCs w:val="24"/>
              </w:rPr>
              <w:t>mokyklos aplinkoje</w:t>
            </w:r>
          </w:p>
        </w:tc>
        <w:tc>
          <w:tcPr>
            <w:tcW w:w="2434" w:type="dxa"/>
            <w:gridSpan w:val="2"/>
          </w:tcPr>
          <w:p w14:paraId="5D65CE98" w14:textId="77777777" w:rsidR="00BB200D" w:rsidRPr="00E93387" w:rsidRDefault="00BB200D" w:rsidP="00BB200D">
            <w:pPr>
              <w:overflowPunct w:val="0"/>
              <w:jc w:val="center"/>
              <w:textAlignment w:val="baseline"/>
              <w:rPr>
                <w:sz w:val="24"/>
                <w:szCs w:val="24"/>
              </w:rPr>
            </w:pPr>
            <w:r>
              <w:rPr>
                <w:sz w:val="24"/>
                <w:szCs w:val="24"/>
              </w:rPr>
              <w:t>6</w:t>
            </w:r>
          </w:p>
        </w:tc>
        <w:tc>
          <w:tcPr>
            <w:tcW w:w="1535" w:type="dxa"/>
          </w:tcPr>
          <w:p w14:paraId="25B39422" w14:textId="77777777" w:rsidR="00BB200D" w:rsidRPr="00E93387" w:rsidRDefault="00BB200D" w:rsidP="00BB200D">
            <w:pPr>
              <w:overflowPunct w:val="0"/>
              <w:jc w:val="center"/>
              <w:textAlignment w:val="baseline"/>
              <w:rPr>
                <w:sz w:val="24"/>
                <w:szCs w:val="24"/>
              </w:rPr>
            </w:pPr>
            <w:r>
              <w:rPr>
                <w:sz w:val="24"/>
                <w:szCs w:val="24"/>
              </w:rPr>
              <w:t>5</w:t>
            </w:r>
          </w:p>
        </w:tc>
      </w:tr>
      <w:tr w:rsidR="00BB200D" w:rsidRPr="00E93387" w14:paraId="08A064EC" w14:textId="77777777" w:rsidTr="00BB200D">
        <w:tc>
          <w:tcPr>
            <w:tcW w:w="709" w:type="dxa"/>
          </w:tcPr>
          <w:p w14:paraId="308C983B"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1CB8D5A5" w14:textId="2981E25A" w:rsidR="00BB200D" w:rsidRPr="00AF6EC5" w:rsidRDefault="00BB200D" w:rsidP="00BB200D">
            <w:pPr>
              <w:overflowPunct w:val="0"/>
              <w:jc w:val="both"/>
              <w:textAlignment w:val="baseline"/>
              <w:rPr>
                <w:sz w:val="24"/>
                <w:szCs w:val="24"/>
              </w:rPr>
            </w:pPr>
            <w:r w:rsidRPr="00AF6EC5">
              <w:rPr>
                <w:sz w:val="24"/>
                <w:szCs w:val="24"/>
              </w:rPr>
              <w:t>Praktikos</w:t>
            </w:r>
            <w:r w:rsidR="00E949AF" w:rsidRPr="00AF6EC5">
              <w:rPr>
                <w:sz w:val="24"/>
                <w:szCs w:val="24"/>
              </w:rPr>
              <w:t xml:space="preserve"> </w:t>
            </w:r>
            <w:r w:rsidRPr="00AF6EC5">
              <w:rPr>
                <w:sz w:val="24"/>
                <w:szCs w:val="24"/>
              </w:rPr>
              <w:t>/</w:t>
            </w:r>
            <w:r w:rsidR="00E949AF" w:rsidRPr="00AF6EC5">
              <w:rPr>
                <w:sz w:val="24"/>
                <w:szCs w:val="24"/>
              </w:rPr>
              <w:t xml:space="preserve"> </w:t>
            </w:r>
            <w:r w:rsidRPr="00AF6EC5">
              <w:rPr>
                <w:sz w:val="24"/>
                <w:szCs w:val="24"/>
              </w:rPr>
              <w:t>laboratorinių darbų skaičius pamokose</w:t>
            </w:r>
          </w:p>
        </w:tc>
        <w:tc>
          <w:tcPr>
            <w:tcW w:w="2434" w:type="dxa"/>
            <w:gridSpan w:val="2"/>
          </w:tcPr>
          <w:p w14:paraId="79E8D5FB" w14:textId="77777777" w:rsidR="00BB200D" w:rsidRPr="00E93387" w:rsidRDefault="00BB200D" w:rsidP="00BB200D">
            <w:pPr>
              <w:overflowPunct w:val="0"/>
              <w:jc w:val="center"/>
              <w:textAlignment w:val="baseline"/>
              <w:rPr>
                <w:sz w:val="24"/>
                <w:szCs w:val="24"/>
              </w:rPr>
            </w:pPr>
            <w:r>
              <w:rPr>
                <w:sz w:val="24"/>
                <w:szCs w:val="24"/>
              </w:rPr>
              <w:t>9</w:t>
            </w:r>
          </w:p>
        </w:tc>
        <w:tc>
          <w:tcPr>
            <w:tcW w:w="1535" w:type="dxa"/>
          </w:tcPr>
          <w:p w14:paraId="7466037A" w14:textId="77777777" w:rsidR="00BB200D" w:rsidRPr="00E93387" w:rsidRDefault="00BB200D" w:rsidP="00BB200D">
            <w:pPr>
              <w:overflowPunct w:val="0"/>
              <w:jc w:val="center"/>
              <w:textAlignment w:val="baseline"/>
              <w:rPr>
                <w:sz w:val="24"/>
                <w:szCs w:val="24"/>
              </w:rPr>
            </w:pPr>
            <w:r>
              <w:rPr>
                <w:sz w:val="24"/>
                <w:szCs w:val="24"/>
              </w:rPr>
              <w:t>9,3</w:t>
            </w:r>
          </w:p>
        </w:tc>
      </w:tr>
      <w:tr w:rsidR="00BB200D" w:rsidRPr="00E93387" w14:paraId="767274B0" w14:textId="77777777" w:rsidTr="00BB200D">
        <w:tc>
          <w:tcPr>
            <w:tcW w:w="709" w:type="dxa"/>
          </w:tcPr>
          <w:p w14:paraId="0C4C601E"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69102315" w14:textId="66BAF76E" w:rsidR="00BB200D" w:rsidRPr="00AF6EC5" w:rsidRDefault="00BB200D" w:rsidP="00BB200D">
            <w:pPr>
              <w:overflowPunct w:val="0"/>
              <w:jc w:val="both"/>
              <w:textAlignment w:val="baseline"/>
              <w:rPr>
                <w:sz w:val="24"/>
                <w:szCs w:val="24"/>
              </w:rPr>
            </w:pPr>
            <w:r w:rsidRPr="00AF6EC5">
              <w:rPr>
                <w:sz w:val="24"/>
                <w:szCs w:val="24"/>
              </w:rPr>
              <w:t>Pamokų skaičius netradicinėse aplinkose</w:t>
            </w:r>
            <w:r w:rsidR="00E949AF" w:rsidRPr="00AF6EC5">
              <w:rPr>
                <w:sz w:val="24"/>
                <w:szCs w:val="24"/>
              </w:rPr>
              <w:t xml:space="preserve"> </w:t>
            </w:r>
            <w:r w:rsidRPr="00AF6EC5">
              <w:rPr>
                <w:sz w:val="24"/>
                <w:szCs w:val="24"/>
              </w:rPr>
              <w:t>/</w:t>
            </w:r>
            <w:r w:rsidR="00E949AF" w:rsidRPr="00AF6EC5">
              <w:rPr>
                <w:sz w:val="24"/>
                <w:szCs w:val="24"/>
              </w:rPr>
              <w:t xml:space="preserve"> </w:t>
            </w:r>
            <w:r w:rsidRPr="00AF6EC5">
              <w:rPr>
                <w:sz w:val="24"/>
                <w:szCs w:val="24"/>
              </w:rPr>
              <w:t>erdvėse/</w:t>
            </w:r>
            <w:r w:rsidR="00E949AF" w:rsidRPr="00AF6EC5">
              <w:rPr>
                <w:sz w:val="24"/>
                <w:szCs w:val="24"/>
              </w:rPr>
              <w:t xml:space="preserve"> </w:t>
            </w:r>
            <w:r w:rsidRPr="00AF6EC5">
              <w:rPr>
                <w:sz w:val="24"/>
                <w:szCs w:val="24"/>
              </w:rPr>
              <w:t>IT kabinete</w:t>
            </w:r>
          </w:p>
        </w:tc>
        <w:tc>
          <w:tcPr>
            <w:tcW w:w="2434" w:type="dxa"/>
            <w:gridSpan w:val="2"/>
          </w:tcPr>
          <w:p w14:paraId="2B1EC1B5" w14:textId="77777777" w:rsidR="00BB200D" w:rsidRPr="00E93387" w:rsidRDefault="00BB200D" w:rsidP="00BB200D">
            <w:pPr>
              <w:overflowPunct w:val="0"/>
              <w:jc w:val="center"/>
              <w:textAlignment w:val="baseline"/>
              <w:rPr>
                <w:sz w:val="24"/>
                <w:szCs w:val="24"/>
              </w:rPr>
            </w:pPr>
            <w:r>
              <w:rPr>
                <w:sz w:val="24"/>
                <w:szCs w:val="24"/>
              </w:rPr>
              <w:t>0,31</w:t>
            </w:r>
          </w:p>
        </w:tc>
        <w:tc>
          <w:tcPr>
            <w:tcW w:w="1535" w:type="dxa"/>
          </w:tcPr>
          <w:p w14:paraId="55FA17DE" w14:textId="77777777" w:rsidR="00BB200D" w:rsidRPr="00E93387" w:rsidRDefault="00BB200D" w:rsidP="00BB200D">
            <w:pPr>
              <w:overflowPunct w:val="0"/>
              <w:jc w:val="center"/>
              <w:textAlignment w:val="baseline"/>
              <w:rPr>
                <w:sz w:val="24"/>
                <w:szCs w:val="24"/>
              </w:rPr>
            </w:pPr>
            <w:r>
              <w:rPr>
                <w:sz w:val="24"/>
                <w:szCs w:val="24"/>
              </w:rPr>
              <w:t>12</w:t>
            </w:r>
          </w:p>
        </w:tc>
      </w:tr>
      <w:tr w:rsidR="00BB200D" w:rsidRPr="00E93387" w14:paraId="538C201F" w14:textId="77777777" w:rsidTr="00BB200D">
        <w:tc>
          <w:tcPr>
            <w:tcW w:w="709" w:type="dxa"/>
          </w:tcPr>
          <w:p w14:paraId="1FF38A5C"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5D0FC02A" w14:textId="77777777" w:rsidR="00BB200D" w:rsidRPr="00AF6EC5" w:rsidRDefault="00BB200D" w:rsidP="00BB200D">
            <w:pPr>
              <w:overflowPunct w:val="0"/>
              <w:jc w:val="both"/>
              <w:textAlignment w:val="baseline"/>
              <w:rPr>
                <w:sz w:val="24"/>
                <w:szCs w:val="24"/>
              </w:rPr>
            </w:pPr>
            <w:r w:rsidRPr="00AF6EC5">
              <w:rPr>
                <w:sz w:val="24"/>
                <w:szCs w:val="24"/>
              </w:rPr>
              <w:t xml:space="preserve">Pamokų skaičius naudojant </w:t>
            </w:r>
            <w:proofErr w:type="spellStart"/>
            <w:r w:rsidRPr="00AF6EC5">
              <w:rPr>
                <w:sz w:val="24"/>
                <w:szCs w:val="24"/>
              </w:rPr>
              <w:t>TOCfE</w:t>
            </w:r>
            <w:proofErr w:type="spellEnd"/>
            <w:r w:rsidRPr="00AF6EC5">
              <w:rPr>
                <w:sz w:val="24"/>
                <w:szCs w:val="24"/>
              </w:rPr>
              <w:t xml:space="preserve"> įrankius</w:t>
            </w:r>
          </w:p>
        </w:tc>
        <w:tc>
          <w:tcPr>
            <w:tcW w:w="2434" w:type="dxa"/>
            <w:gridSpan w:val="2"/>
          </w:tcPr>
          <w:p w14:paraId="404BF5CE" w14:textId="5A3154BA" w:rsidR="00BB200D" w:rsidRPr="00E93387" w:rsidRDefault="00BB200D" w:rsidP="006778DF">
            <w:pPr>
              <w:overflowPunct w:val="0"/>
              <w:textAlignment w:val="baseline"/>
              <w:rPr>
                <w:sz w:val="24"/>
                <w:szCs w:val="24"/>
              </w:rPr>
            </w:pPr>
            <w:r>
              <w:rPr>
                <w:sz w:val="24"/>
                <w:szCs w:val="24"/>
              </w:rPr>
              <w:t xml:space="preserve">Klasių auklėtojų – 100, dalykų mokytojų </w:t>
            </w:r>
            <w:r w:rsidR="006778DF">
              <w:rPr>
                <w:sz w:val="24"/>
                <w:szCs w:val="24"/>
              </w:rPr>
              <w:t>–</w:t>
            </w:r>
            <w:r>
              <w:rPr>
                <w:sz w:val="24"/>
                <w:szCs w:val="24"/>
              </w:rPr>
              <w:t xml:space="preserve"> 52</w:t>
            </w:r>
          </w:p>
        </w:tc>
        <w:tc>
          <w:tcPr>
            <w:tcW w:w="1535" w:type="dxa"/>
          </w:tcPr>
          <w:p w14:paraId="3D21C4EA" w14:textId="77777777" w:rsidR="00BB200D" w:rsidRPr="00E93387" w:rsidRDefault="00BB200D" w:rsidP="00BB200D">
            <w:pPr>
              <w:overflowPunct w:val="0"/>
              <w:jc w:val="center"/>
              <w:textAlignment w:val="baseline"/>
              <w:rPr>
                <w:sz w:val="24"/>
                <w:szCs w:val="24"/>
              </w:rPr>
            </w:pPr>
            <w:r>
              <w:rPr>
                <w:sz w:val="24"/>
                <w:szCs w:val="24"/>
              </w:rPr>
              <w:t>27</w:t>
            </w:r>
          </w:p>
        </w:tc>
      </w:tr>
      <w:tr w:rsidR="00BB200D" w:rsidRPr="00E93387" w14:paraId="7C07312D" w14:textId="77777777" w:rsidTr="00BB200D">
        <w:tc>
          <w:tcPr>
            <w:tcW w:w="709" w:type="dxa"/>
          </w:tcPr>
          <w:p w14:paraId="41B91A4E"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5330264" w14:textId="77777777" w:rsidR="00BB200D" w:rsidRPr="00E93387" w:rsidRDefault="00BB200D" w:rsidP="00BB200D">
            <w:pPr>
              <w:overflowPunct w:val="0"/>
              <w:jc w:val="both"/>
              <w:textAlignment w:val="baseline"/>
              <w:rPr>
                <w:sz w:val="24"/>
                <w:szCs w:val="24"/>
              </w:rPr>
            </w:pPr>
            <w:r w:rsidRPr="00E93387">
              <w:rPr>
                <w:sz w:val="24"/>
                <w:szCs w:val="24"/>
              </w:rPr>
              <w:t>Pamokų skaičius integruojant SEU</w:t>
            </w:r>
          </w:p>
        </w:tc>
        <w:tc>
          <w:tcPr>
            <w:tcW w:w="2434" w:type="dxa"/>
            <w:gridSpan w:val="2"/>
          </w:tcPr>
          <w:p w14:paraId="40EFB149" w14:textId="77777777" w:rsidR="00BB200D" w:rsidRPr="00E93387" w:rsidRDefault="00BB200D" w:rsidP="00BB200D">
            <w:pPr>
              <w:overflowPunct w:val="0"/>
              <w:textAlignment w:val="baseline"/>
              <w:rPr>
                <w:sz w:val="24"/>
                <w:szCs w:val="24"/>
              </w:rPr>
            </w:pPr>
            <w:r>
              <w:rPr>
                <w:sz w:val="24"/>
                <w:szCs w:val="24"/>
              </w:rPr>
              <w:t>Klasių auklėtojų – 100 proc., dalykų mokytojų - 63</w:t>
            </w:r>
          </w:p>
        </w:tc>
        <w:tc>
          <w:tcPr>
            <w:tcW w:w="1535" w:type="dxa"/>
          </w:tcPr>
          <w:p w14:paraId="46711A35" w14:textId="77777777" w:rsidR="00BB200D" w:rsidRPr="00E93387" w:rsidRDefault="00BB200D" w:rsidP="00BB200D">
            <w:pPr>
              <w:overflowPunct w:val="0"/>
              <w:jc w:val="center"/>
              <w:textAlignment w:val="baseline"/>
              <w:rPr>
                <w:sz w:val="24"/>
                <w:szCs w:val="24"/>
              </w:rPr>
            </w:pPr>
            <w:r>
              <w:rPr>
                <w:sz w:val="24"/>
                <w:szCs w:val="24"/>
              </w:rPr>
              <w:t>31,4</w:t>
            </w:r>
          </w:p>
        </w:tc>
      </w:tr>
      <w:tr w:rsidR="00BB200D" w:rsidRPr="00E93387" w14:paraId="0B327D84" w14:textId="77777777" w:rsidTr="00BB200D">
        <w:tc>
          <w:tcPr>
            <w:tcW w:w="709" w:type="dxa"/>
          </w:tcPr>
          <w:p w14:paraId="3AF687F4"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1ECA782E" w14:textId="4E49E416" w:rsidR="00BB200D" w:rsidRPr="00E93387" w:rsidRDefault="00BB200D" w:rsidP="00BB200D">
            <w:pPr>
              <w:overflowPunct w:val="0"/>
              <w:jc w:val="both"/>
              <w:textAlignment w:val="baseline"/>
              <w:rPr>
                <w:sz w:val="24"/>
                <w:szCs w:val="24"/>
              </w:rPr>
            </w:pPr>
            <w:r w:rsidRPr="00E93387">
              <w:rPr>
                <w:sz w:val="24"/>
                <w:szCs w:val="24"/>
              </w:rPr>
              <w:t xml:space="preserve">Bibliotekos skaitytojų </w:t>
            </w:r>
            <w:r w:rsidRPr="00AF6EC5">
              <w:rPr>
                <w:sz w:val="24"/>
                <w:szCs w:val="24"/>
              </w:rPr>
              <w:t>skaičius</w:t>
            </w:r>
            <w:r w:rsidR="00E949AF" w:rsidRPr="00AF6EC5">
              <w:rPr>
                <w:sz w:val="24"/>
                <w:szCs w:val="24"/>
              </w:rPr>
              <w:t xml:space="preserve"> </w:t>
            </w:r>
            <w:r w:rsidRPr="00AF6EC5">
              <w:rPr>
                <w:sz w:val="24"/>
                <w:szCs w:val="24"/>
              </w:rPr>
              <w:t>/</w:t>
            </w:r>
            <w:r w:rsidR="00E949AF" w:rsidRPr="00AF6EC5">
              <w:rPr>
                <w:sz w:val="24"/>
                <w:szCs w:val="24"/>
              </w:rPr>
              <w:t xml:space="preserve"> </w:t>
            </w:r>
            <w:r w:rsidRPr="00AF6EC5">
              <w:rPr>
                <w:sz w:val="24"/>
                <w:szCs w:val="24"/>
              </w:rPr>
              <w:t>dalis</w:t>
            </w:r>
          </w:p>
        </w:tc>
        <w:tc>
          <w:tcPr>
            <w:tcW w:w="3969" w:type="dxa"/>
            <w:gridSpan w:val="3"/>
          </w:tcPr>
          <w:p w14:paraId="58713CB3" w14:textId="77777777" w:rsidR="00BB200D" w:rsidRPr="00E93387" w:rsidRDefault="00BB200D" w:rsidP="00BB200D">
            <w:pPr>
              <w:overflowPunct w:val="0"/>
              <w:jc w:val="center"/>
              <w:textAlignment w:val="baseline"/>
              <w:rPr>
                <w:sz w:val="24"/>
                <w:szCs w:val="24"/>
              </w:rPr>
            </w:pPr>
            <w:r>
              <w:rPr>
                <w:sz w:val="24"/>
                <w:szCs w:val="24"/>
              </w:rPr>
              <w:t>427; 85 proc.</w:t>
            </w:r>
          </w:p>
        </w:tc>
      </w:tr>
      <w:tr w:rsidR="00BB200D" w:rsidRPr="00E93387" w14:paraId="08DE76D2" w14:textId="77777777" w:rsidTr="00BB200D">
        <w:tc>
          <w:tcPr>
            <w:tcW w:w="709" w:type="dxa"/>
          </w:tcPr>
          <w:p w14:paraId="2B05E64E" w14:textId="77777777" w:rsidR="00BB200D" w:rsidRPr="00E93387"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1C60FE67" w14:textId="77777777" w:rsidR="00BB200D" w:rsidRPr="00E93387" w:rsidRDefault="00BB200D" w:rsidP="00BB200D">
            <w:pPr>
              <w:overflowPunct w:val="0"/>
              <w:jc w:val="both"/>
              <w:textAlignment w:val="baseline"/>
              <w:rPr>
                <w:sz w:val="24"/>
                <w:szCs w:val="24"/>
              </w:rPr>
            </w:pPr>
            <w:r w:rsidRPr="00E93387">
              <w:rPr>
                <w:rStyle w:val="Grietas"/>
                <w:b w:val="0"/>
                <w:sz w:val="24"/>
                <w:szCs w:val="24"/>
              </w:rPr>
              <w:t>SUP turinčių mokinių, dalyvaujančių mokyklos organizuojamose neformaliojo ugdymo veiklose, dalis</w:t>
            </w:r>
          </w:p>
        </w:tc>
        <w:tc>
          <w:tcPr>
            <w:tcW w:w="3969" w:type="dxa"/>
            <w:gridSpan w:val="3"/>
          </w:tcPr>
          <w:p w14:paraId="500C7482" w14:textId="77777777" w:rsidR="00BB200D" w:rsidRPr="00E93387" w:rsidRDefault="00BB200D" w:rsidP="00BB200D">
            <w:pPr>
              <w:overflowPunct w:val="0"/>
              <w:jc w:val="center"/>
              <w:textAlignment w:val="baseline"/>
              <w:rPr>
                <w:sz w:val="24"/>
                <w:szCs w:val="24"/>
              </w:rPr>
            </w:pPr>
            <w:r>
              <w:rPr>
                <w:sz w:val="24"/>
                <w:szCs w:val="24"/>
              </w:rPr>
              <w:t>48 proc.</w:t>
            </w:r>
          </w:p>
        </w:tc>
      </w:tr>
    </w:tbl>
    <w:p w14:paraId="598116BA" w14:textId="77777777" w:rsidR="00BB200D" w:rsidRPr="00E93387" w:rsidRDefault="00BB200D" w:rsidP="00BB200D">
      <w:pPr>
        <w:overflowPunct w:val="0"/>
        <w:ind w:right="425"/>
        <w:jc w:val="both"/>
        <w:textAlignment w:val="baseline"/>
        <w:rPr>
          <w:sz w:val="24"/>
          <w:szCs w:val="24"/>
        </w:rPr>
      </w:pPr>
      <w:r w:rsidRPr="00E93387">
        <w:rPr>
          <w:sz w:val="24"/>
          <w:szCs w:val="24"/>
        </w:rPr>
        <w:t xml:space="preserve">Pastaba. Būtinųjų mokyklų, vykdančių bendrojo ugdymo programas, švietimo stebėsenos rodiklių duomenų šaltinis – </w:t>
      </w:r>
      <w:r w:rsidRPr="00E93387">
        <w:rPr>
          <w:sz w:val="24"/>
          <w:szCs w:val="24"/>
          <w:bdr w:val="none" w:sz="0" w:space="0" w:color="auto" w:frame="1"/>
        </w:rPr>
        <w:t>Švietimo valdymo informacinė sistem</w:t>
      </w:r>
      <w:r w:rsidRPr="00E93387">
        <w:rPr>
          <w:sz w:val="24"/>
          <w:szCs w:val="24"/>
        </w:rPr>
        <w:t>a</w:t>
      </w:r>
      <w:r>
        <w:rPr>
          <w:sz w:val="24"/>
          <w:szCs w:val="24"/>
        </w:rPr>
        <w:t xml:space="preserve"> (ŠVIS)</w:t>
      </w:r>
      <w:r w:rsidRPr="00E93387">
        <w:rPr>
          <w:sz w:val="24"/>
          <w:szCs w:val="24"/>
        </w:rPr>
        <w:t>.</w:t>
      </w:r>
    </w:p>
    <w:p w14:paraId="4851BF80" w14:textId="77777777" w:rsidR="00BB200D" w:rsidRDefault="00BB200D" w:rsidP="00BB200D">
      <w:pPr>
        <w:widowControl/>
        <w:shd w:val="clear" w:color="auto" w:fill="FFFFFF"/>
        <w:autoSpaceDE/>
        <w:autoSpaceDN/>
        <w:adjustRightInd/>
        <w:ind w:right="11"/>
        <w:rPr>
          <w:b/>
          <w:sz w:val="24"/>
          <w:szCs w:val="24"/>
        </w:rPr>
      </w:pPr>
    </w:p>
    <w:p w14:paraId="032C7ADA" w14:textId="77777777" w:rsidR="00BB200D" w:rsidRPr="00152E31" w:rsidRDefault="00BB200D" w:rsidP="00BB200D">
      <w:pPr>
        <w:pStyle w:val="Sraopastraipa"/>
        <w:shd w:val="clear" w:color="auto" w:fill="FFFFFF"/>
        <w:spacing w:before="10"/>
        <w:ind w:left="1080" w:right="14"/>
        <w:jc w:val="center"/>
        <w:rPr>
          <w:b/>
          <w:sz w:val="24"/>
          <w:szCs w:val="24"/>
        </w:rPr>
      </w:pPr>
      <w:r w:rsidRPr="00152E31">
        <w:rPr>
          <w:b/>
          <w:sz w:val="24"/>
          <w:szCs w:val="24"/>
        </w:rPr>
        <w:t>XI</w:t>
      </w:r>
      <w:r>
        <w:rPr>
          <w:b/>
          <w:sz w:val="24"/>
          <w:szCs w:val="24"/>
        </w:rPr>
        <w:t>I</w:t>
      </w:r>
      <w:r w:rsidRPr="00152E31">
        <w:rPr>
          <w:b/>
          <w:sz w:val="24"/>
          <w:szCs w:val="24"/>
        </w:rPr>
        <w:t xml:space="preserve"> SKYRIUS</w:t>
      </w:r>
    </w:p>
    <w:p w14:paraId="5C71BF81" w14:textId="77777777" w:rsidR="00BB200D" w:rsidRPr="00152E31" w:rsidRDefault="00BB200D" w:rsidP="00BB200D">
      <w:pPr>
        <w:pStyle w:val="Sraopastraipa"/>
        <w:shd w:val="clear" w:color="auto" w:fill="FFFFFF"/>
        <w:spacing w:before="10"/>
        <w:ind w:left="1080" w:right="14"/>
        <w:jc w:val="center"/>
        <w:rPr>
          <w:b/>
          <w:sz w:val="24"/>
          <w:szCs w:val="24"/>
        </w:rPr>
      </w:pPr>
      <w:r w:rsidRPr="00152E31">
        <w:rPr>
          <w:b/>
          <w:sz w:val="24"/>
          <w:szCs w:val="24"/>
        </w:rPr>
        <w:t>PATVIRTINTŲ ASIGNAVIMŲ NAUDOJIMAS</w:t>
      </w:r>
    </w:p>
    <w:p w14:paraId="12CCAE8E" w14:textId="03BFFD22" w:rsidR="00BB200D" w:rsidRPr="00152E31" w:rsidRDefault="00BB200D" w:rsidP="00BB200D">
      <w:pPr>
        <w:shd w:val="clear" w:color="auto" w:fill="FFFFFF"/>
        <w:spacing w:before="10"/>
        <w:ind w:left="1080" w:right="14"/>
        <w:contextualSpacing/>
        <w:jc w:val="center"/>
        <w:rPr>
          <w:b/>
          <w:sz w:val="24"/>
          <w:szCs w:val="24"/>
        </w:rPr>
      </w:pPr>
      <w:r w:rsidRPr="00152E31">
        <w:rPr>
          <w:b/>
          <w:sz w:val="24"/>
          <w:szCs w:val="24"/>
        </w:rPr>
        <w:t xml:space="preserve">MK lėšos </w:t>
      </w:r>
      <w:r>
        <w:rPr>
          <w:b/>
          <w:bCs/>
          <w:sz w:val="24"/>
          <w:szCs w:val="24"/>
        </w:rPr>
        <w:t>2022</w:t>
      </w:r>
      <w:r w:rsidRPr="00152E31">
        <w:rPr>
          <w:b/>
          <w:bCs/>
          <w:sz w:val="24"/>
          <w:szCs w:val="24"/>
        </w:rPr>
        <w:t xml:space="preserve"> </w:t>
      </w:r>
      <w:r>
        <w:rPr>
          <w:b/>
          <w:sz w:val="24"/>
          <w:szCs w:val="24"/>
        </w:rPr>
        <w:t>m</w:t>
      </w:r>
      <w:r w:rsidRPr="00E949AF">
        <w:rPr>
          <w:b/>
          <w:sz w:val="24"/>
          <w:szCs w:val="24"/>
        </w:rPr>
        <w:t>.</w:t>
      </w:r>
      <w:r w:rsidRPr="00AF6EC5">
        <w:rPr>
          <w:b/>
          <w:sz w:val="24"/>
          <w:szCs w:val="24"/>
        </w:rPr>
        <w:t xml:space="preserve">  ̶ </w:t>
      </w:r>
      <w:r w:rsidR="00E949AF" w:rsidRPr="00AF6EC5">
        <w:rPr>
          <w:b/>
          <w:sz w:val="24"/>
          <w:szCs w:val="24"/>
        </w:rPr>
        <w:t xml:space="preserve"> </w:t>
      </w:r>
      <w:r w:rsidRPr="00AF6EC5">
        <w:rPr>
          <w:b/>
          <w:sz w:val="24"/>
          <w:szCs w:val="24"/>
        </w:rPr>
        <w:t>95</w:t>
      </w:r>
      <w:r>
        <w:rPr>
          <w:b/>
          <w:sz w:val="24"/>
          <w:szCs w:val="24"/>
        </w:rPr>
        <w:t xml:space="preserve">9,7 </w:t>
      </w:r>
      <w:r w:rsidRPr="00152E31">
        <w:rPr>
          <w:b/>
          <w:sz w:val="24"/>
          <w:szCs w:val="24"/>
        </w:rPr>
        <w:t>tūkst. Eur</w:t>
      </w:r>
    </w:p>
    <w:p w14:paraId="51513D46" w14:textId="77777777" w:rsidR="00BB200D" w:rsidRDefault="00BB200D" w:rsidP="00BB200D">
      <w:pPr>
        <w:widowControl/>
        <w:autoSpaceDE/>
        <w:autoSpaceDN/>
        <w:adjustRightInd/>
        <w:rPr>
          <w:b/>
          <w:bCs/>
          <w:sz w:val="24"/>
          <w:szCs w:val="24"/>
        </w:rPr>
      </w:pPr>
    </w:p>
    <w:tbl>
      <w:tblPr>
        <w:tblW w:w="9796" w:type="dxa"/>
        <w:tblInd w:w="93" w:type="dxa"/>
        <w:tblLook w:val="04A0" w:firstRow="1" w:lastRow="0" w:firstColumn="1" w:lastColumn="0" w:noHBand="0" w:noVBand="1"/>
      </w:tblPr>
      <w:tblGrid>
        <w:gridCol w:w="2992"/>
        <w:gridCol w:w="851"/>
        <w:gridCol w:w="5953"/>
      </w:tblGrid>
      <w:tr w:rsidR="00BB200D" w:rsidRPr="00A22FBA" w14:paraId="24DEC1F7" w14:textId="77777777" w:rsidTr="00BB200D">
        <w:trPr>
          <w:trHeight w:val="300"/>
        </w:trPr>
        <w:tc>
          <w:tcPr>
            <w:tcW w:w="2992" w:type="dxa"/>
            <w:tcBorders>
              <w:top w:val="nil"/>
              <w:left w:val="nil"/>
              <w:bottom w:val="nil"/>
              <w:right w:val="nil"/>
            </w:tcBorders>
            <w:shd w:val="clear" w:color="auto" w:fill="auto"/>
            <w:noWrap/>
            <w:vAlign w:val="bottom"/>
            <w:hideMark/>
          </w:tcPr>
          <w:p w14:paraId="34A88F68" w14:textId="77777777" w:rsidR="00BB200D" w:rsidRPr="003D601C" w:rsidRDefault="00BB200D" w:rsidP="00BB200D">
            <w:pPr>
              <w:widowControl/>
              <w:autoSpaceDE/>
              <w:autoSpaceDN/>
              <w:adjustRightInd/>
              <w:rPr>
                <w:i/>
              </w:rPr>
            </w:pPr>
          </w:p>
        </w:tc>
        <w:tc>
          <w:tcPr>
            <w:tcW w:w="6804" w:type="dxa"/>
            <w:gridSpan w:val="2"/>
            <w:tcBorders>
              <w:top w:val="nil"/>
              <w:left w:val="nil"/>
              <w:bottom w:val="nil"/>
              <w:right w:val="nil"/>
            </w:tcBorders>
            <w:shd w:val="clear" w:color="auto" w:fill="auto"/>
            <w:noWrap/>
            <w:vAlign w:val="bottom"/>
            <w:hideMark/>
          </w:tcPr>
          <w:p w14:paraId="41924E9D" w14:textId="6C01C945" w:rsidR="00BB200D" w:rsidRPr="003D601C" w:rsidRDefault="00C82317" w:rsidP="00102E5D">
            <w:pPr>
              <w:widowControl/>
              <w:autoSpaceDE/>
              <w:autoSpaceDN/>
              <w:adjustRightInd/>
              <w:jc w:val="right"/>
              <w:rPr>
                <w:i/>
              </w:rPr>
            </w:pPr>
            <w:r>
              <w:rPr>
                <w:i/>
              </w:rPr>
              <w:t>24</w:t>
            </w:r>
            <w:r w:rsidR="00BB200D" w:rsidRPr="003D601C">
              <w:rPr>
                <w:i/>
              </w:rPr>
              <w:t xml:space="preserve"> lentelė Mokymo lėšos</w:t>
            </w:r>
          </w:p>
        </w:tc>
      </w:tr>
      <w:tr w:rsidR="00BB200D" w:rsidRPr="004A3C34" w14:paraId="15367089"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hideMark/>
          </w:tcPr>
          <w:p w14:paraId="10C3EDE9" w14:textId="77777777" w:rsidR="00BB200D" w:rsidRPr="004A3C34" w:rsidRDefault="00BB200D" w:rsidP="00BB200D">
            <w:pPr>
              <w:widowControl/>
              <w:autoSpaceDE/>
              <w:autoSpaceDN/>
              <w:adjustRightInd/>
              <w:jc w:val="center"/>
              <w:rPr>
                <w:sz w:val="24"/>
                <w:szCs w:val="24"/>
              </w:rPr>
            </w:pPr>
            <w:r w:rsidRPr="004A3C34">
              <w:rPr>
                <w:sz w:val="24"/>
                <w:szCs w:val="24"/>
              </w:rPr>
              <w:t>Pagal išlaidų ekonominę klasifikaciją</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78ABA91" w14:textId="77777777" w:rsidR="00BB200D" w:rsidRPr="004A3C34" w:rsidRDefault="00BB200D" w:rsidP="00BB200D">
            <w:pPr>
              <w:widowControl/>
              <w:autoSpaceDE/>
              <w:autoSpaceDN/>
              <w:adjustRightInd/>
              <w:jc w:val="center"/>
              <w:rPr>
                <w:sz w:val="24"/>
                <w:szCs w:val="24"/>
              </w:rPr>
            </w:pPr>
            <w:r w:rsidRPr="004A3C34">
              <w:rPr>
                <w:sz w:val="24"/>
                <w:szCs w:val="24"/>
              </w:rPr>
              <w:t xml:space="preserve">Skirta </w:t>
            </w:r>
          </w:p>
          <w:p w14:paraId="30242BFC" w14:textId="77777777" w:rsidR="00BB200D" w:rsidRPr="004A3C34" w:rsidRDefault="00BB200D" w:rsidP="00BB200D">
            <w:pPr>
              <w:widowControl/>
              <w:autoSpaceDE/>
              <w:autoSpaceDN/>
              <w:adjustRightInd/>
              <w:jc w:val="center"/>
              <w:rPr>
                <w:sz w:val="24"/>
                <w:szCs w:val="24"/>
              </w:rPr>
            </w:pPr>
            <w:r w:rsidRPr="004A3C34">
              <w:rPr>
                <w:sz w:val="24"/>
                <w:szCs w:val="24"/>
              </w:rPr>
              <w:t>(tūkst. Eur)</w:t>
            </w:r>
          </w:p>
        </w:tc>
        <w:tc>
          <w:tcPr>
            <w:tcW w:w="5953" w:type="dxa"/>
            <w:tcBorders>
              <w:top w:val="single" w:sz="4" w:space="0" w:color="auto"/>
              <w:left w:val="nil"/>
              <w:bottom w:val="single" w:sz="4" w:space="0" w:color="auto"/>
              <w:right w:val="single" w:sz="4" w:space="0" w:color="auto"/>
            </w:tcBorders>
            <w:shd w:val="clear" w:color="auto" w:fill="auto"/>
            <w:noWrap/>
            <w:hideMark/>
          </w:tcPr>
          <w:p w14:paraId="76B83E2E" w14:textId="77777777" w:rsidR="00BB200D" w:rsidRPr="004A3C34" w:rsidRDefault="00BB200D" w:rsidP="00BB200D">
            <w:pPr>
              <w:widowControl/>
              <w:autoSpaceDE/>
              <w:autoSpaceDN/>
              <w:adjustRightInd/>
              <w:jc w:val="center"/>
              <w:rPr>
                <w:sz w:val="24"/>
                <w:szCs w:val="24"/>
              </w:rPr>
            </w:pPr>
            <w:r w:rsidRPr="004A3C34">
              <w:rPr>
                <w:sz w:val="24"/>
                <w:szCs w:val="24"/>
              </w:rPr>
              <w:t>Panaudota (tūkst. Eur)</w:t>
            </w:r>
          </w:p>
        </w:tc>
      </w:tr>
      <w:tr w:rsidR="00BB200D" w:rsidRPr="004A3C34" w14:paraId="4FBA0624" w14:textId="77777777" w:rsidTr="00BB200D">
        <w:trPr>
          <w:trHeight w:val="300"/>
        </w:trPr>
        <w:tc>
          <w:tcPr>
            <w:tcW w:w="979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487FB21" w14:textId="77777777" w:rsidR="00BB200D" w:rsidRPr="004A3C34" w:rsidRDefault="00BB200D" w:rsidP="00BB200D">
            <w:pPr>
              <w:widowControl/>
              <w:autoSpaceDE/>
              <w:autoSpaceDN/>
              <w:adjustRightInd/>
              <w:jc w:val="center"/>
              <w:rPr>
                <w:b/>
                <w:sz w:val="24"/>
                <w:szCs w:val="24"/>
              </w:rPr>
            </w:pPr>
            <w:r w:rsidRPr="004A3C34">
              <w:rPr>
                <w:b/>
                <w:bCs/>
                <w:sz w:val="24"/>
                <w:szCs w:val="24"/>
              </w:rPr>
              <w:t>MOKYMO LĖŠOS</w:t>
            </w:r>
          </w:p>
        </w:tc>
      </w:tr>
      <w:tr w:rsidR="00BB200D" w:rsidRPr="004A3C34" w14:paraId="18746A7F"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8A7529" w14:textId="77777777" w:rsidR="00BB200D" w:rsidRPr="004A3C34" w:rsidRDefault="00BB200D" w:rsidP="00BB200D">
            <w:pPr>
              <w:widowControl/>
              <w:autoSpaceDE/>
              <w:autoSpaceDN/>
              <w:adjustRightInd/>
              <w:rPr>
                <w:sz w:val="24"/>
                <w:szCs w:val="24"/>
              </w:rPr>
            </w:pPr>
            <w:r w:rsidRPr="004A3C34">
              <w:rPr>
                <w:sz w:val="24"/>
                <w:szCs w:val="24"/>
              </w:rPr>
              <w:t>Darbo užmokestis</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0BD76D2" w14:textId="77777777" w:rsidR="00BB200D" w:rsidRPr="004A3C34" w:rsidRDefault="00BB200D" w:rsidP="00BB200D">
            <w:pPr>
              <w:widowControl/>
              <w:autoSpaceDE/>
              <w:autoSpaceDN/>
              <w:adjustRightInd/>
              <w:jc w:val="center"/>
              <w:rPr>
                <w:sz w:val="24"/>
                <w:szCs w:val="24"/>
              </w:rPr>
            </w:pPr>
            <w:r w:rsidRPr="004A3C34">
              <w:rPr>
                <w:sz w:val="24"/>
                <w:szCs w:val="24"/>
              </w:rPr>
              <w:t>908,1</w:t>
            </w:r>
          </w:p>
        </w:tc>
        <w:tc>
          <w:tcPr>
            <w:tcW w:w="5953" w:type="dxa"/>
            <w:tcBorders>
              <w:top w:val="single" w:sz="4" w:space="0" w:color="auto"/>
              <w:left w:val="nil"/>
              <w:bottom w:val="single" w:sz="4" w:space="0" w:color="auto"/>
              <w:right w:val="single" w:sz="4" w:space="0" w:color="auto"/>
            </w:tcBorders>
            <w:shd w:val="clear" w:color="auto" w:fill="auto"/>
            <w:noWrap/>
            <w:vAlign w:val="bottom"/>
            <w:hideMark/>
          </w:tcPr>
          <w:p w14:paraId="4F84105C" w14:textId="77777777" w:rsidR="00BB200D" w:rsidRPr="004A3C34" w:rsidRDefault="00BB200D" w:rsidP="00BB200D">
            <w:pPr>
              <w:widowControl/>
              <w:autoSpaceDE/>
              <w:autoSpaceDN/>
              <w:adjustRightInd/>
              <w:jc w:val="center"/>
              <w:rPr>
                <w:sz w:val="24"/>
                <w:szCs w:val="24"/>
              </w:rPr>
            </w:pPr>
            <w:r w:rsidRPr="004A3C34">
              <w:rPr>
                <w:sz w:val="24"/>
                <w:szCs w:val="24"/>
              </w:rPr>
              <w:t>908,1</w:t>
            </w:r>
          </w:p>
        </w:tc>
      </w:tr>
      <w:tr w:rsidR="00BB200D" w:rsidRPr="004A3C34" w14:paraId="3C23EF3A"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65225" w14:textId="77777777" w:rsidR="00BB200D" w:rsidRPr="004A3C34" w:rsidRDefault="00BB200D" w:rsidP="00BB200D">
            <w:pPr>
              <w:widowControl/>
              <w:autoSpaceDE/>
              <w:autoSpaceDN/>
              <w:adjustRightInd/>
              <w:rPr>
                <w:bCs/>
                <w:sz w:val="24"/>
                <w:szCs w:val="24"/>
              </w:rPr>
            </w:pPr>
            <w:r w:rsidRPr="004A3C34">
              <w:rPr>
                <w:bCs/>
                <w:sz w:val="24"/>
                <w:szCs w:val="24"/>
              </w:rPr>
              <w:t>Sodra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A2A1E45" w14:textId="77777777" w:rsidR="00BB200D" w:rsidRPr="004A3C34" w:rsidRDefault="00BB200D" w:rsidP="00BB200D">
            <w:pPr>
              <w:widowControl/>
              <w:autoSpaceDE/>
              <w:autoSpaceDN/>
              <w:adjustRightInd/>
              <w:jc w:val="center"/>
              <w:rPr>
                <w:sz w:val="24"/>
                <w:szCs w:val="24"/>
              </w:rPr>
            </w:pPr>
            <w:r w:rsidRPr="004A3C34">
              <w:rPr>
                <w:sz w:val="24"/>
                <w:szCs w:val="24"/>
              </w:rPr>
              <w:t>13,2</w:t>
            </w:r>
          </w:p>
        </w:tc>
        <w:tc>
          <w:tcPr>
            <w:tcW w:w="5953" w:type="dxa"/>
            <w:tcBorders>
              <w:top w:val="single" w:sz="4" w:space="0" w:color="auto"/>
              <w:left w:val="nil"/>
              <w:bottom w:val="single" w:sz="4" w:space="0" w:color="auto"/>
              <w:right w:val="single" w:sz="4" w:space="0" w:color="auto"/>
            </w:tcBorders>
            <w:shd w:val="clear" w:color="auto" w:fill="auto"/>
            <w:noWrap/>
            <w:vAlign w:val="bottom"/>
            <w:hideMark/>
          </w:tcPr>
          <w:p w14:paraId="6CD82C2F" w14:textId="77777777" w:rsidR="00BB200D" w:rsidRPr="004A3C34" w:rsidRDefault="00BB200D" w:rsidP="00BB200D">
            <w:pPr>
              <w:widowControl/>
              <w:autoSpaceDE/>
              <w:autoSpaceDN/>
              <w:adjustRightInd/>
              <w:jc w:val="center"/>
              <w:rPr>
                <w:sz w:val="24"/>
                <w:szCs w:val="24"/>
              </w:rPr>
            </w:pPr>
            <w:r w:rsidRPr="004A3C34">
              <w:rPr>
                <w:sz w:val="24"/>
                <w:szCs w:val="24"/>
              </w:rPr>
              <w:t>13,2</w:t>
            </w:r>
          </w:p>
        </w:tc>
      </w:tr>
      <w:tr w:rsidR="00BB200D" w:rsidRPr="004A3C34" w14:paraId="6DCFA9EF"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tcPr>
          <w:p w14:paraId="499D4A21" w14:textId="77777777" w:rsidR="00BB200D" w:rsidRPr="004A3C34" w:rsidRDefault="00BB200D" w:rsidP="00BB200D">
            <w:pPr>
              <w:widowControl/>
              <w:autoSpaceDE/>
              <w:autoSpaceDN/>
              <w:adjustRightInd/>
              <w:rPr>
                <w:sz w:val="24"/>
                <w:szCs w:val="24"/>
              </w:rPr>
            </w:pPr>
            <w:r w:rsidRPr="004A3C34">
              <w:rPr>
                <w:sz w:val="24"/>
                <w:szCs w:val="24"/>
              </w:rPr>
              <w:t>Informacinių technologijų prekių ir paslaugų įsigijimo išlaidos</w:t>
            </w:r>
          </w:p>
          <w:p w14:paraId="3231A776" w14:textId="77777777" w:rsidR="00BB200D" w:rsidRPr="004A3C34" w:rsidRDefault="00BB200D" w:rsidP="00BB200D">
            <w:pPr>
              <w:widowControl/>
              <w:autoSpaceDE/>
              <w:autoSpaceDN/>
              <w:adjustRightInd/>
              <w:rPr>
                <w:bCs/>
                <w:sz w:val="24"/>
                <w:szCs w:val="24"/>
              </w:rPr>
            </w:pPr>
          </w:p>
        </w:tc>
        <w:tc>
          <w:tcPr>
            <w:tcW w:w="851" w:type="dxa"/>
            <w:tcBorders>
              <w:top w:val="single" w:sz="4" w:space="0" w:color="auto"/>
              <w:left w:val="nil"/>
              <w:bottom w:val="single" w:sz="4" w:space="0" w:color="auto"/>
              <w:right w:val="single" w:sz="4" w:space="0" w:color="auto"/>
            </w:tcBorders>
            <w:shd w:val="clear" w:color="auto" w:fill="auto"/>
            <w:noWrap/>
          </w:tcPr>
          <w:p w14:paraId="35F21AAE" w14:textId="77777777" w:rsidR="00BB200D" w:rsidRPr="004A3C34" w:rsidRDefault="00BB200D" w:rsidP="00BB200D">
            <w:pPr>
              <w:widowControl/>
              <w:autoSpaceDE/>
              <w:autoSpaceDN/>
              <w:adjustRightInd/>
              <w:jc w:val="center"/>
              <w:rPr>
                <w:sz w:val="24"/>
                <w:szCs w:val="24"/>
              </w:rPr>
            </w:pPr>
            <w:r w:rsidRPr="004A3C34">
              <w:rPr>
                <w:bCs/>
                <w:sz w:val="24"/>
                <w:szCs w:val="24"/>
              </w:rPr>
              <w:t>3,0</w:t>
            </w:r>
          </w:p>
        </w:tc>
        <w:tc>
          <w:tcPr>
            <w:tcW w:w="5953" w:type="dxa"/>
            <w:tcBorders>
              <w:top w:val="single" w:sz="4" w:space="0" w:color="auto"/>
              <w:left w:val="nil"/>
              <w:bottom w:val="single" w:sz="4" w:space="0" w:color="auto"/>
              <w:right w:val="single" w:sz="4" w:space="0" w:color="auto"/>
            </w:tcBorders>
            <w:shd w:val="clear" w:color="auto" w:fill="auto"/>
            <w:noWrap/>
            <w:vAlign w:val="bottom"/>
          </w:tcPr>
          <w:p w14:paraId="23F6639F" w14:textId="77777777" w:rsidR="00BB200D" w:rsidRPr="004A3C34" w:rsidRDefault="00BB200D" w:rsidP="00BB200D">
            <w:pPr>
              <w:widowControl/>
              <w:autoSpaceDE/>
              <w:autoSpaceDN/>
              <w:adjustRightInd/>
              <w:rPr>
                <w:sz w:val="24"/>
                <w:szCs w:val="24"/>
              </w:rPr>
            </w:pPr>
            <w:r w:rsidRPr="004A3C34">
              <w:rPr>
                <w:sz w:val="24"/>
                <w:szCs w:val="24"/>
              </w:rPr>
              <w:t>0,45 – RES kabelinė televizija (internetas);</w:t>
            </w:r>
          </w:p>
          <w:p w14:paraId="3E589F82" w14:textId="77777777" w:rsidR="00BB200D" w:rsidRPr="004A3C34" w:rsidRDefault="00BB200D" w:rsidP="00BB200D">
            <w:pPr>
              <w:widowControl/>
              <w:autoSpaceDE/>
              <w:autoSpaceDN/>
              <w:adjustRightInd/>
              <w:rPr>
                <w:sz w:val="24"/>
                <w:szCs w:val="24"/>
              </w:rPr>
            </w:pPr>
            <w:r w:rsidRPr="004A3C34">
              <w:rPr>
                <w:sz w:val="24"/>
                <w:szCs w:val="24"/>
              </w:rPr>
              <w:t>0,42 – UAB ,,Tavo mokykla" (el. dienynas);</w:t>
            </w:r>
          </w:p>
          <w:p w14:paraId="68EC0269" w14:textId="77777777" w:rsidR="00BB200D" w:rsidRPr="004A3C34" w:rsidRDefault="00BB200D" w:rsidP="00BB200D">
            <w:pPr>
              <w:widowControl/>
              <w:autoSpaceDE/>
              <w:autoSpaceDN/>
              <w:adjustRightInd/>
              <w:rPr>
                <w:sz w:val="24"/>
                <w:szCs w:val="24"/>
              </w:rPr>
            </w:pPr>
            <w:r w:rsidRPr="004A3C34">
              <w:rPr>
                <w:sz w:val="24"/>
                <w:szCs w:val="24"/>
              </w:rPr>
              <w:t xml:space="preserve">0,60 – UAB </w:t>
            </w:r>
            <w:proofErr w:type="spellStart"/>
            <w:r w:rsidRPr="004A3C34">
              <w:rPr>
                <w:sz w:val="24"/>
                <w:szCs w:val="24"/>
              </w:rPr>
              <w:t>Asseco</w:t>
            </w:r>
            <w:proofErr w:type="spellEnd"/>
            <w:r w:rsidRPr="004A3C34">
              <w:rPr>
                <w:sz w:val="24"/>
                <w:szCs w:val="24"/>
              </w:rPr>
              <w:t xml:space="preserve"> ( programa bibliotekai ir programos priežiūrai)</w:t>
            </w:r>
            <w:r>
              <w:rPr>
                <w:sz w:val="24"/>
                <w:szCs w:val="24"/>
              </w:rPr>
              <w:t>;</w:t>
            </w:r>
          </w:p>
          <w:p w14:paraId="41255B39" w14:textId="77777777" w:rsidR="00BB200D" w:rsidRPr="004A3C34" w:rsidRDefault="00BB200D" w:rsidP="00BB200D">
            <w:pPr>
              <w:widowControl/>
              <w:autoSpaceDE/>
              <w:autoSpaceDN/>
              <w:adjustRightInd/>
              <w:rPr>
                <w:sz w:val="24"/>
                <w:szCs w:val="24"/>
              </w:rPr>
            </w:pPr>
            <w:r w:rsidRPr="004A3C34">
              <w:rPr>
                <w:sz w:val="24"/>
                <w:szCs w:val="24"/>
              </w:rPr>
              <w:t>0,53 –</w:t>
            </w:r>
            <w:r>
              <w:rPr>
                <w:sz w:val="24"/>
                <w:szCs w:val="24"/>
              </w:rPr>
              <w:t xml:space="preserve"> programų licencijų pratęsimui (</w:t>
            </w:r>
            <w:r w:rsidRPr="004A3C34">
              <w:rPr>
                <w:sz w:val="24"/>
                <w:szCs w:val="24"/>
              </w:rPr>
              <w:t xml:space="preserve">UAB Tarptautinis verslo centras, VšĮ </w:t>
            </w:r>
            <w:r>
              <w:rPr>
                <w:sz w:val="24"/>
                <w:szCs w:val="24"/>
              </w:rPr>
              <w:t>„</w:t>
            </w:r>
            <w:r w:rsidRPr="004A3C34">
              <w:rPr>
                <w:sz w:val="24"/>
                <w:szCs w:val="24"/>
              </w:rPr>
              <w:t>Penki pojūčiai</w:t>
            </w:r>
            <w:r>
              <w:rPr>
                <w:sz w:val="24"/>
                <w:szCs w:val="24"/>
              </w:rPr>
              <w:t>“</w:t>
            </w:r>
            <w:r w:rsidRPr="004A3C34">
              <w:rPr>
                <w:sz w:val="24"/>
                <w:szCs w:val="24"/>
              </w:rPr>
              <w:t>,</w:t>
            </w:r>
          </w:p>
          <w:p w14:paraId="512974D2" w14:textId="77777777" w:rsidR="00BB200D" w:rsidRPr="004A3C34" w:rsidRDefault="00BB200D" w:rsidP="00BB200D">
            <w:pPr>
              <w:rPr>
                <w:sz w:val="24"/>
                <w:szCs w:val="24"/>
              </w:rPr>
            </w:pPr>
            <w:r w:rsidRPr="004A3C34">
              <w:rPr>
                <w:sz w:val="24"/>
                <w:szCs w:val="24"/>
              </w:rPr>
              <w:t>Kauno technologijos universitetas)</w:t>
            </w:r>
            <w:r>
              <w:rPr>
                <w:sz w:val="24"/>
                <w:szCs w:val="24"/>
              </w:rPr>
              <w:t>;</w:t>
            </w:r>
          </w:p>
          <w:p w14:paraId="3E737155" w14:textId="77777777" w:rsidR="00BB200D" w:rsidRPr="004A3C34" w:rsidRDefault="00BB200D" w:rsidP="00BB200D">
            <w:pPr>
              <w:widowControl/>
              <w:autoSpaceDE/>
              <w:autoSpaceDN/>
              <w:adjustRightInd/>
              <w:rPr>
                <w:b/>
                <w:sz w:val="24"/>
                <w:szCs w:val="24"/>
              </w:rPr>
            </w:pPr>
            <w:r w:rsidRPr="004A3C34">
              <w:rPr>
                <w:sz w:val="24"/>
                <w:szCs w:val="24"/>
              </w:rPr>
              <w:t>1,00  – projektoriai, monitoriai, išoriniai diskai, dažų kasetės, pelės, klaviatūros ir kt.</w:t>
            </w:r>
          </w:p>
        </w:tc>
      </w:tr>
      <w:tr w:rsidR="00BB200D" w:rsidRPr="004A3C34" w14:paraId="79243D6E"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tcPr>
          <w:p w14:paraId="52B730C8" w14:textId="77777777" w:rsidR="00BB200D" w:rsidRPr="004A3C34" w:rsidRDefault="00BB200D" w:rsidP="00BB200D">
            <w:pPr>
              <w:widowControl/>
              <w:autoSpaceDE/>
              <w:autoSpaceDN/>
              <w:adjustRightInd/>
              <w:rPr>
                <w:sz w:val="24"/>
                <w:szCs w:val="24"/>
              </w:rPr>
            </w:pPr>
            <w:r w:rsidRPr="004A3C34">
              <w:rPr>
                <w:sz w:val="24"/>
                <w:szCs w:val="24"/>
              </w:rPr>
              <w:t>Transporto išlaidos</w:t>
            </w:r>
          </w:p>
        </w:tc>
        <w:tc>
          <w:tcPr>
            <w:tcW w:w="851" w:type="dxa"/>
            <w:tcBorders>
              <w:top w:val="single" w:sz="4" w:space="0" w:color="auto"/>
              <w:left w:val="nil"/>
              <w:bottom w:val="single" w:sz="4" w:space="0" w:color="auto"/>
              <w:right w:val="single" w:sz="4" w:space="0" w:color="auto"/>
            </w:tcBorders>
            <w:shd w:val="clear" w:color="auto" w:fill="auto"/>
            <w:noWrap/>
          </w:tcPr>
          <w:p w14:paraId="58D74557" w14:textId="77777777" w:rsidR="00BB200D" w:rsidRPr="004A3C34" w:rsidRDefault="00BB200D" w:rsidP="00BB200D">
            <w:pPr>
              <w:widowControl/>
              <w:autoSpaceDE/>
              <w:autoSpaceDN/>
              <w:adjustRightInd/>
              <w:jc w:val="center"/>
              <w:rPr>
                <w:bCs/>
                <w:sz w:val="24"/>
                <w:szCs w:val="24"/>
              </w:rPr>
            </w:pPr>
            <w:r w:rsidRPr="004A3C34">
              <w:rPr>
                <w:bCs/>
                <w:sz w:val="24"/>
                <w:szCs w:val="24"/>
              </w:rPr>
              <w:t>2,1</w:t>
            </w:r>
          </w:p>
        </w:tc>
        <w:tc>
          <w:tcPr>
            <w:tcW w:w="5953" w:type="dxa"/>
            <w:tcBorders>
              <w:top w:val="single" w:sz="4" w:space="0" w:color="auto"/>
              <w:left w:val="nil"/>
              <w:bottom w:val="single" w:sz="4" w:space="0" w:color="auto"/>
              <w:right w:val="single" w:sz="4" w:space="0" w:color="auto"/>
            </w:tcBorders>
            <w:shd w:val="clear" w:color="auto" w:fill="auto"/>
            <w:noWrap/>
            <w:vAlign w:val="bottom"/>
          </w:tcPr>
          <w:p w14:paraId="558C0EE5" w14:textId="77777777" w:rsidR="00BB200D" w:rsidRPr="004A3C34" w:rsidRDefault="00BB200D" w:rsidP="00BB200D">
            <w:pPr>
              <w:widowControl/>
              <w:autoSpaceDE/>
              <w:autoSpaceDN/>
              <w:adjustRightInd/>
              <w:rPr>
                <w:sz w:val="24"/>
                <w:szCs w:val="24"/>
              </w:rPr>
            </w:pPr>
            <w:r>
              <w:rPr>
                <w:sz w:val="24"/>
                <w:szCs w:val="24"/>
              </w:rPr>
              <w:t>2,1 – mokinių pažintinei ir edukacinei veiklai.</w:t>
            </w:r>
          </w:p>
        </w:tc>
      </w:tr>
      <w:tr w:rsidR="00BB200D" w:rsidRPr="004A3C34" w14:paraId="1B05D98E"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tcPr>
          <w:p w14:paraId="7E55A7C8" w14:textId="77777777" w:rsidR="00BB200D" w:rsidRPr="004A3C34" w:rsidRDefault="00BB200D" w:rsidP="00BB200D">
            <w:pPr>
              <w:widowControl/>
              <w:autoSpaceDE/>
              <w:autoSpaceDN/>
              <w:adjustRightInd/>
              <w:rPr>
                <w:sz w:val="24"/>
                <w:szCs w:val="24"/>
              </w:rPr>
            </w:pPr>
            <w:r w:rsidRPr="004A3C34">
              <w:rPr>
                <w:bCs/>
                <w:sz w:val="24"/>
                <w:szCs w:val="24"/>
              </w:rPr>
              <w:t xml:space="preserve">Spaudiniai, </w:t>
            </w:r>
            <w:r w:rsidRPr="004A3C34">
              <w:rPr>
                <w:sz w:val="24"/>
                <w:szCs w:val="24"/>
              </w:rPr>
              <w:t>mokymo priemonės</w:t>
            </w:r>
          </w:p>
        </w:tc>
        <w:tc>
          <w:tcPr>
            <w:tcW w:w="851" w:type="dxa"/>
            <w:tcBorders>
              <w:top w:val="single" w:sz="4" w:space="0" w:color="auto"/>
              <w:left w:val="nil"/>
              <w:bottom w:val="single" w:sz="4" w:space="0" w:color="auto"/>
              <w:right w:val="single" w:sz="4" w:space="0" w:color="auto"/>
            </w:tcBorders>
            <w:shd w:val="clear" w:color="auto" w:fill="auto"/>
            <w:noWrap/>
          </w:tcPr>
          <w:p w14:paraId="3712A98E" w14:textId="77777777" w:rsidR="00BB200D" w:rsidRPr="004A3C34" w:rsidRDefault="00BB200D" w:rsidP="00BB200D">
            <w:pPr>
              <w:widowControl/>
              <w:autoSpaceDE/>
              <w:autoSpaceDN/>
              <w:adjustRightInd/>
              <w:jc w:val="center"/>
              <w:rPr>
                <w:bCs/>
                <w:sz w:val="24"/>
                <w:szCs w:val="24"/>
              </w:rPr>
            </w:pPr>
            <w:r w:rsidRPr="004A3C34">
              <w:rPr>
                <w:bCs/>
                <w:sz w:val="24"/>
                <w:szCs w:val="24"/>
              </w:rPr>
              <w:t>14,5</w:t>
            </w:r>
          </w:p>
        </w:tc>
        <w:tc>
          <w:tcPr>
            <w:tcW w:w="5953" w:type="dxa"/>
            <w:tcBorders>
              <w:top w:val="single" w:sz="4" w:space="0" w:color="auto"/>
              <w:left w:val="nil"/>
              <w:bottom w:val="single" w:sz="4" w:space="0" w:color="auto"/>
              <w:right w:val="single" w:sz="4" w:space="0" w:color="auto"/>
            </w:tcBorders>
            <w:shd w:val="clear" w:color="auto" w:fill="auto"/>
            <w:noWrap/>
            <w:vAlign w:val="bottom"/>
          </w:tcPr>
          <w:p w14:paraId="61FF76D7" w14:textId="77777777" w:rsidR="00BB200D" w:rsidRPr="004A3C34" w:rsidRDefault="00BB200D" w:rsidP="00BB200D">
            <w:pPr>
              <w:widowControl/>
              <w:autoSpaceDE/>
              <w:autoSpaceDN/>
              <w:adjustRightInd/>
              <w:rPr>
                <w:sz w:val="24"/>
                <w:szCs w:val="24"/>
              </w:rPr>
            </w:pPr>
            <w:r w:rsidRPr="004A3C34">
              <w:rPr>
                <w:sz w:val="24"/>
                <w:szCs w:val="24"/>
              </w:rPr>
              <w:t>7,9 – vadovėliai;</w:t>
            </w:r>
          </w:p>
          <w:p w14:paraId="207EF02C" w14:textId="083DA926" w:rsidR="00BB200D" w:rsidRPr="004A3C34" w:rsidRDefault="00BB200D" w:rsidP="00BB200D">
            <w:pPr>
              <w:widowControl/>
              <w:autoSpaceDE/>
              <w:autoSpaceDN/>
              <w:adjustRightInd/>
              <w:rPr>
                <w:sz w:val="24"/>
                <w:szCs w:val="24"/>
              </w:rPr>
            </w:pPr>
            <w:r w:rsidRPr="004A3C34">
              <w:rPr>
                <w:sz w:val="24"/>
                <w:szCs w:val="24"/>
              </w:rPr>
              <w:t>2,6</w:t>
            </w:r>
            <w:r w:rsidR="00E949AF">
              <w:rPr>
                <w:sz w:val="24"/>
                <w:szCs w:val="24"/>
              </w:rPr>
              <w:t xml:space="preserve"> </w:t>
            </w:r>
            <w:r w:rsidRPr="004A3C34">
              <w:rPr>
                <w:sz w:val="24"/>
                <w:szCs w:val="24"/>
              </w:rPr>
              <w:t>– technologijų pamokų, m</w:t>
            </w:r>
            <w:r>
              <w:rPr>
                <w:sz w:val="24"/>
                <w:szCs w:val="24"/>
              </w:rPr>
              <w:t>uzikos, dailės, fizinio ugdymo</w:t>
            </w:r>
            <w:r w:rsidRPr="004A3C34">
              <w:rPr>
                <w:sz w:val="24"/>
                <w:szCs w:val="24"/>
              </w:rPr>
              <w:t>, pradinių kl</w:t>
            </w:r>
            <w:r>
              <w:rPr>
                <w:sz w:val="24"/>
                <w:szCs w:val="24"/>
              </w:rPr>
              <w:t xml:space="preserve">asių </w:t>
            </w:r>
            <w:r w:rsidRPr="004A3C34">
              <w:rPr>
                <w:sz w:val="24"/>
                <w:szCs w:val="24"/>
              </w:rPr>
              <w:t xml:space="preserve"> ir k</w:t>
            </w:r>
            <w:r>
              <w:rPr>
                <w:sz w:val="24"/>
                <w:szCs w:val="24"/>
              </w:rPr>
              <w:t>i</w:t>
            </w:r>
            <w:r w:rsidRPr="004A3C34">
              <w:rPr>
                <w:sz w:val="24"/>
                <w:szCs w:val="24"/>
              </w:rPr>
              <w:t>t</w:t>
            </w:r>
            <w:r>
              <w:rPr>
                <w:sz w:val="24"/>
                <w:szCs w:val="24"/>
              </w:rPr>
              <w:t>ų</w:t>
            </w:r>
            <w:r w:rsidRPr="004A3C34">
              <w:rPr>
                <w:sz w:val="24"/>
                <w:szCs w:val="24"/>
              </w:rPr>
              <w:t xml:space="preserve"> mokomųjų dalykų įvairios priemon</w:t>
            </w:r>
            <w:r>
              <w:rPr>
                <w:sz w:val="24"/>
                <w:szCs w:val="24"/>
              </w:rPr>
              <w:t>ės;</w:t>
            </w:r>
          </w:p>
          <w:p w14:paraId="40D08833" w14:textId="77777777" w:rsidR="00BB200D" w:rsidRPr="004A3C34" w:rsidRDefault="00BB200D" w:rsidP="00BB200D">
            <w:pPr>
              <w:widowControl/>
              <w:autoSpaceDE/>
              <w:autoSpaceDN/>
              <w:adjustRightInd/>
              <w:rPr>
                <w:sz w:val="24"/>
                <w:szCs w:val="24"/>
              </w:rPr>
            </w:pPr>
            <w:r w:rsidRPr="004A3C34">
              <w:rPr>
                <w:sz w:val="24"/>
                <w:szCs w:val="24"/>
              </w:rPr>
              <w:t>4,0 – 40 valandų  grupiniai užsiėmimai mokiniams  iš nepalankios ekonominės ir kultūrinės aplinkos mokymos</w:t>
            </w:r>
            <w:r>
              <w:rPr>
                <w:sz w:val="24"/>
                <w:szCs w:val="24"/>
              </w:rPr>
              <w:t>i skirtumams mažinti.</w:t>
            </w:r>
          </w:p>
        </w:tc>
      </w:tr>
      <w:tr w:rsidR="00AF6EC5" w:rsidRPr="00AF6EC5" w14:paraId="4C9770E6"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tcPr>
          <w:p w14:paraId="4A77EBEF" w14:textId="77777777" w:rsidR="00BB200D" w:rsidRPr="00AF6EC5" w:rsidRDefault="00BB200D" w:rsidP="00BB200D">
            <w:pPr>
              <w:widowControl/>
              <w:autoSpaceDE/>
              <w:autoSpaceDN/>
              <w:adjustRightInd/>
              <w:rPr>
                <w:sz w:val="24"/>
                <w:szCs w:val="24"/>
              </w:rPr>
            </w:pPr>
            <w:r w:rsidRPr="00AF6EC5">
              <w:rPr>
                <w:sz w:val="24"/>
                <w:szCs w:val="24"/>
              </w:rPr>
              <w:t>Kvalifikacija</w:t>
            </w:r>
          </w:p>
        </w:tc>
        <w:tc>
          <w:tcPr>
            <w:tcW w:w="851" w:type="dxa"/>
            <w:tcBorders>
              <w:top w:val="single" w:sz="4" w:space="0" w:color="auto"/>
              <w:left w:val="nil"/>
              <w:bottom w:val="single" w:sz="4" w:space="0" w:color="auto"/>
              <w:right w:val="single" w:sz="4" w:space="0" w:color="auto"/>
            </w:tcBorders>
            <w:shd w:val="clear" w:color="auto" w:fill="auto"/>
            <w:noWrap/>
          </w:tcPr>
          <w:p w14:paraId="75A3175F" w14:textId="77777777" w:rsidR="00BB200D" w:rsidRPr="00AF6EC5" w:rsidRDefault="00BB200D" w:rsidP="00BB200D">
            <w:pPr>
              <w:widowControl/>
              <w:autoSpaceDE/>
              <w:autoSpaceDN/>
              <w:adjustRightInd/>
              <w:jc w:val="center"/>
              <w:rPr>
                <w:bCs/>
                <w:sz w:val="24"/>
                <w:szCs w:val="24"/>
              </w:rPr>
            </w:pPr>
            <w:r w:rsidRPr="00AF6EC5">
              <w:rPr>
                <w:bCs/>
                <w:sz w:val="24"/>
                <w:szCs w:val="24"/>
              </w:rPr>
              <w:t>4,0</w:t>
            </w:r>
          </w:p>
        </w:tc>
        <w:tc>
          <w:tcPr>
            <w:tcW w:w="5953" w:type="dxa"/>
            <w:tcBorders>
              <w:top w:val="single" w:sz="4" w:space="0" w:color="auto"/>
              <w:left w:val="nil"/>
              <w:bottom w:val="single" w:sz="4" w:space="0" w:color="auto"/>
              <w:right w:val="single" w:sz="4" w:space="0" w:color="auto"/>
            </w:tcBorders>
            <w:shd w:val="clear" w:color="auto" w:fill="auto"/>
            <w:noWrap/>
            <w:vAlign w:val="bottom"/>
          </w:tcPr>
          <w:p w14:paraId="0CC498C4" w14:textId="2811E8C9" w:rsidR="00BB200D" w:rsidRPr="00AF6EC5" w:rsidRDefault="00BB200D" w:rsidP="00BB200D">
            <w:pPr>
              <w:widowControl/>
              <w:autoSpaceDE/>
              <w:autoSpaceDN/>
              <w:adjustRightInd/>
              <w:rPr>
                <w:b/>
                <w:sz w:val="24"/>
                <w:szCs w:val="24"/>
              </w:rPr>
            </w:pPr>
            <w:r w:rsidRPr="00AF6EC5">
              <w:rPr>
                <w:sz w:val="24"/>
                <w:szCs w:val="24"/>
              </w:rPr>
              <w:t>1,8 – V</w:t>
            </w:r>
            <w:r w:rsidR="00E949AF" w:rsidRPr="00AF6EC5">
              <w:rPr>
                <w:sz w:val="24"/>
                <w:szCs w:val="24"/>
              </w:rPr>
              <w:t>š</w:t>
            </w:r>
            <w:r w:rsidRPr="00AF6EC5">
              <w:rPr>
                <w:sz w:val="24"/>
                <w:szCs w:val="24"/>
              </w:rPr>
              <w:t>Į Švietimo centras, Trakų švietimo centras, Kėdainių švietimo pagalbos tarnyba, Panevėžio švietimo centras, Rokiškio švietimo centras, V</w:t>
            </w:r>
            <w:r w:rsidR="00E949AF" w:rsidRPr="00AF6EC5">
              <w:rPr>
                <w:sz w:val="24"/>
                <w:szCs w:val="24"/>
              </w:rPr>
              <w:t>š</w:t>
            </w:r>
            <w:r w:rsidRPr="00AF6EC5">
              <w:rPr>
                <w:sz w:val="24"/>
                <w:szCs w:val="24"/>
              </w:rPr>
              <w:t xml:space="preserve">Į </w:t>
            </w:r>
            <w:r w:rsidR="00102E5D" w:rsidRPr="00AF6EC5">
              <w:rPr>
                <w:sz w:val="24"/>
                <w:szCs w:val="24"/>
              </w:rPr>
              <w:t>„</w:t>
            </w:r>
            <w:r w:rsidRPr="00AF6EC5">
              <w:rPr>
                <w:sz w:val="24"/>
                <w:szCs w:val="24"/>
              </w:rPr>
              <w:t>Gyvenimo universitetas</w:t>
            </w:r>
            <w:r w:rsidR="00102E5D" w:rsidRPr="00AF6EC5">
              <w:rPr>
                <w:sz w:val="24"/>
                <w:szCs w:val="24"/>
              </w:rPr>
              <w:t>“</w:t>
            </w:r>
            <w:r w:rsidRPr="00AF6EC5">
              <w:rPr>
                <w:sz w:val="24"/>
                <w:szCs w:val="24"/>
              </w:rPr>
              <w:t>;</w:t>
            </w:r>
            <w:r w:rsidR="00102E5D" w:rsidRPr="00AF6EC5">
              <w:rPr>
                <w:sz w:val="24"/>
                <w:szCs w:val="24"/>
              </w:rPr>
              <w:t xml:space="preserve"> </w:t>
            </w:r>
          </w:p>
          <w:p w14:paraId="6D25576A" w14:textId="77777777" w:rsidR="00BB200D" w:rsidRPr="00AF6EC5" w:rsidRDefault="00BB200D" w:rsidP="00BB200D">
            <w:pPr>
              <w:widowControl/>
              <w:autoSpaceDE/>
              <w:autoSpaceDN/>
              <w:adjustRightInd/>
              <w:rPr>
                <w:sz w:val="24"/>
                <w:szCs w:val="24"/>
              </w:rPr>
            </w:pPr>
            <w:r w:rsidRPr="00AF6EC5">
              <w:rPr>
                <w:sz w:val="24"/>
                <w:szCs w:val="24"/>
              </w:rPr>
              <w:t>2,2 – Anykščių švietimo pagalbos tarnyba.</w:t>
            </w:r>
          </w:p>
        </w:tc>
      </w:tr>
      <w:tr w:rsidR="00AF6EC5" w:rsidRPr="00AF6EC5" w14:paraId="747F907D"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tcPr>
          <w:p w14:paraId="68D2F6E7" w14:textId="77777777" w:rsidR="00BB200D" w:rsidRPr="00AF6EC5" w:rsidRDefault="00BB200D" w:rsidP="00BB200D">
            <w:pPr>
              <w:widowControl/>
              <w:autoSpaceDE/>
              <w:autoSpaceDN/>
              <w:adjustRightInd/>
              <w:rPr>
                <w:sz w:val="24"/>
                <w:szCs w:val="24"/>
              </w:rPr>
            </w:pPr>
            <w:r w:rsidRPr="00AF6EC5">
              <w:rPr>
                <w:sz w:val="24"/>
                <w:szCs w:val="24"/>
              </w:rPr>
              <w:t>Skaitmeninio ugdymo plėtra</w:t>
            </w:r>
          </w:p>
        </w:tc>
        <w:tc>
          <w:tcPr>
            <w:tcW w:w="851" w:type="dxa"/>
            <w:tcBorders>
              <w:top w:val="single" w:sz="4" w:space="0" w:color="auto"/>
              <w:left w:val="nil"/>
              <w:bottom w:val="single" w:sz="4" w:space="0" w:color="auto"/>
              <w:right w:val="single" w:sz="4" w:space="0" w:color="auto"/>
            </w:tcBorders>
            <w:shd w:val="clear" w:color="auto" w:fill="auto"/>
            <w:noWrap/>
          </w:tcPr>
          <w:p w14:paraId="0056E379" w14:textId="77777777" w:rsidR="00BB200D" w:rsidRPr="00AF6EC5" w:rsidRDefault="00BB200D" w:rsidP="00BB200D">
            <w:pPr>
              <w:widowControl/>
              <w:autoSpaceDE/>
              <w:autoSpaceDN/>
              <w:adjustRightInd/>
              <w:jc w:val="center"/>
              <w:rPr>
                <w:bCs/>
                <w:sz w:val="24"/>
                <w:szCs w:val="24"/>
              </w:rPr>
            </w:pPr>
            <w:r w:rsidRPr="00AF6EC5">
              <w:rPr>
                <w:sz w:val="24"/>
                <w:szCs w:val="24"/>
              </w:rPr>
              <w:t>14,8</w:t>
            </w:r>
          </w:p>
        </w:tc>
        <w:tc>
          <w:tcPr>
            <w:tcW w:w="5953" w:type="dxa"/>
            <w:tcBorders>
              <w:top w:val="single" w:sz="4" w:space="0" w:color="auto"/>
              <w:left w:val="nil"/>
              <w:bottom w:val="single" w:sz="4" w:space="0" w:color="auto"/>
              <w:right w:val="single" w:sz="4" w:space="0" w:color="auto"/>
            </w:tcBorders>
            <w:shd w:val="clear" w:color="auto" w:fill="auto"/>
            <w:noWrap/>
            <w:vAlign w:val="bottom"/>
          </w:tcPr>
          <w:p w14:paraId="20614D7C" w14:textId="77777777" w:rsidR="00BB200D" w:rsidRPr="00AF6EC5" w:rsidRDefault="00BB200D" w:rsidP="00BB200D">
            <w:pPr>
              <w:widowControl/>
              <w:autoSpaceDE/>
              <w:autoSpaceDN/>
              <w:adjustRightInd/>
              <w:rPr>
                <w:sz w:val="24"/>
                <w:szCs w:val="24"/>
              </w:rPr>
            </w:pPr>
            <w:r w:rsidRPr="00AF6EC5">
              <w:rPr>
                <w:sz w:val="24"/>
                <w:szCs w:val="24"/>
              </w:rPr>
              <w:t>12,0 – licencijos mokiniams ir mokytojams</w:t>
            </w:r>
          </w:p>
          <w:p w14:paraId="4FE64E30" w14:textId="14EB4332" w:rsidR="00BB200D" w:rsidRPr="00AF6EC5" w:rsidRDefault="00BB200D" w:rsidP="00BB200D">
            <w:pPr>
              <w:widowControl/>
              <w:autoSpaceDE/>
              <w:autoSpaceDN/>
              <w:adjustRightInd/>
              <w:rPr>
                <w:sz w:val="24"/>
                <w:szCs w:val="24"/>
              </w:rPr>
            </w:pPr>
            <w:r w:rsidRPr="00AF6EC5">
              <w:rPr>
                <w:sz w:val="24"/>
                <w:szCs w:val="24"/>
              </w:rPr>
              <w:t>(</w:t>
            </w:r>
            <w:proofErr w:type="spellStart"/>
            <w:r w:rsidR="00A24D12" w:rsidRPr="00AF6EC5">
              <w:rPr>
                <w:sz w:val="24"/>
                <w:szCs w:val="24"/>
              </w:rPr>
              <w:t>Eduka</w:t>
            </w:r>
            <w:proofErr w:type="spellEnd"/>
            <w:r w:rsidR="00A24D12" w:rsidRPr="00AF6EC5">
              <w:rPr>
                <w:sz w:val="24"/>
                <w:szCs w:val="24"/>
              </w:rPr>
              <w:t xml:space="preserve"> klasė, EMA pratybos, B</w:t>
            </w:r>
            <w:r w:rsidRPr="00AF6EC5">
              <w:rPr>
                <w:sz w:val="24"/>
                <w:szCs w:val="24"/>
              </w:rPr>
              <w:t>MK);</w:t>
            </w:r>
          </w:p>
          <w:p w14:paraId="51525BE2" w14:textId="77777777" w:rsidR="00BB200D" w:rsidRPr="00AF6EC5" w:rsidRDefault="00BB200D" w:rsidP="00BB200D">
            <w:pPr>
              <w:widowControl/>
              <w:autoSpaceDE/>
              <w:autoSpaceDN/>
              <w:adjustRightInd/>
              <w:rPr>
                <w:sz w:val="24"/>
                <w:szCs w:val="24"/>
              </w:rPr>
            </w:pPr>
            <w:r w:rsidRPr="00AF6EC5">
              <w:rPr>
                <w:sz w:val="24"/>
                <w:szCs w:val="24"/>
              </w:rPr>
              <w:t>2,8 – interaktyvus ekranas (UAB „</w:t>
            </w:r>
            <w:proofErr w:type="spellStart"/>
            <w:r w:rsidRPr="00AF6EC5">
              <w:rPr>
                <w:sz w:val="24"/>
                <w:szCs w:val="24"/>
              </w:rPr>
              <w:t>Officeday</w:t>
            </w:r>
            <w:proofErr w:type="spellEnd"/>
            <w:r w:rsidRPr="00AF6EC5">
              <w:rPr>
                <w:sz w:val="24"/>
                <w:szCs w:val="24"/>
              </w:rPr>
              <w:t>“).</w:t>
            </w:r>
          </w:p>
          <w:p w14:paraId="5F9BBBC6" w14:textId="77777777" w:rsidR="00BB200D" w:rsidRPr="00AF6EC5" w:rsidRDefault="00BB200D" w:rsidP="00BB200D">
            <w:pPr>
              <w:widowControl/>
              <w:autoSpaceDE/>
              <w:autoSpaceDN/>
              <w:adjustRightInd/>
              <w:rPr>
                <w:sz w:val="24"/>
                <w:szCs w:val="24"/>
              </w:rPr>
            </w:pPr>
          </w:p>
        </w:tc>
      </w:tr>
    </w:tbl>
    <w:p w14:paraId="5CD70B63" w14:textId="521C3D1D" w:rsidR="00BB200D" w:rsidRPr="00AF6EC5" w:rsidRDefault="00BB200D" w:rsidP="00BB200D">
      <w:pPr>
        <w:widowControl/>
        <w:autoSpaceDE/>
        <w:autoSpaceDN/>
        <w:adjustRightInd/>
        <w:jc w:val="center"/>
        <w:rPr>
          <w:b/>
          <w:bCs/>
          <w:sz w:val="24"/>
          <w:szCs w:val="24"/>
        </w:rPr>
      </w:pPr>
      <w:r w:rsidRPr="00AF6EC5">
        <w:rPr>
          <w:b/>
          <w:bCs/>
          <w:sz w:val="24"/>
          <w:szCs w:val="24"/>
        </w:rPr>
        <w:t>Mokyklų tinklo stiprinimo iniciatyvų skatinimo lėšos 2022 m. – 25,0 tūkst.</w:t>
      </w:r>
      <w:r w:rsidR="00E949AF" w:rsidRPr="00AF6EC5">
        <w:rPr>
          <w:b/>
          <w:bCs/>
          <w:sz w:val="24"/>
          <w:szCs w:val="24"/>
        </w:rPr>
        <w:t xml:space="preserve"> </w:t>
      </w:r>
      <w:r w:rsidRPr="00AF6EC5">
        <w:rPr>
          <w:b/>
          <w:bCs/>
          <w:sz w:val="24"/>
          <w:szCs w:val="24"/>
        </w:rPr>
        <w:t>Eur</w:t>
      </w:r>
    </w:p>
    <w:tbl>
      <w:tblPr>
        <w:tblW w:w="9654" w:type="dxa"/>
        <w:tblInd w:w="93" w:type="dxa"/>
        <w:tblLook w:val="04A0" w:firstRow="1" w:lastRow="0" w:firstColumn="1" w:lastColumn="0" w:noHBand="0" w:noVBand="1"/>
      </w:tblPr>
      <w:tblGrid>
        <w:gridCol w:w="2992"/>
        <w:gridCol w:w="851"/>
        <w:gridCol w:w="5811"/>
      </w:tblGrid>
      <w:tr w:rsidR="00AF6EC5" w:rsidRPr="00AF6EC5" w14:paraId="57CE6ED7"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CB818" w14:textId="77777777" w:rsidR="00BB200D" w:rsidRPr="00AF6EC5" w:rsidRDefault="00BB200D" w:rsidP="00BB200D">
            <w:pPr>
              <w:widowControl/>
              <w:autoSpaceDE/>
              <w:autoSpaceDN/>
              <w:adjustRightInd/>
              <w:rPr>
                <w:sz w:val="24"/>
                <w:szCs w:val="24"/>
              </w:rPr>
            </w:pPr>
            <w:r w:rsidRPr="00AF6EC5">
              <w:rPr>
                <w:sz w:val="24"/>
                <w:szCs w:val="24"/>
              </w:rPr>
              <w:t>Darbo užmokestis</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6E8F5678" w14:textId="77777777" w:rsidR="00BB200D" w:rsidRPr="00AF6EC5" w:rsidRDefault="00BB200D" w:rsidP="00BB200D">
            <w:pPr>
              <w:widowControl/>
              <w:autoSpaceDE/>
              <w:autoSpaceDN/>
              <w:adjustRightInd/>
              <w:jc w:val="center"/>
              <w:rPr>
                <w:sz w:val="24"/>
                <w:szCs w:val="24"/>
              </w:rPr>
            </w:pPr>
            <w:r w:rsidRPr="00AF6EC5">
              <w:rPr>
                <w:sz w:val="24"/>
                <w:szCs w:val="24"/>
              </w:rPr>
              <w:t>24,5</w:t>
            </w:r>
          </w:p>
        </w:tc>
        <w:tc>
          <w:tcPr>
            <w:tcW w:w="5811" w:type="dxa"/>
            <w:tcBorders>
              <w:top w:val="single" w:sz="4" w:space="0" w:color="auto"/>
              <w:left w:val="nil"/>
              <w:bottom w:val="single" w:sz="4" w:space="0" w:color="auto"/>
              <w:right w:val="single" w:sz="4" w:space="0" w:color="auto"/>
            </w:tcBorders>
            <w:shd w:val="clear" w:color="auto" w:fill="auto"/>
            <w:noWrap/>
            <w:vAlign w:val="bottom"/>
            <w:hideMark/>
          </w:tcPr>
          <w:p w14:paraId="0BF52D10" w14:textId="77777777" w:rsidR="00BB200D" w:rsidRPr="00AF6EC5" w:rsidRDefault="00BB200D" w:rsidP="00BB200D">
            <w:pPr>
              <w:widowControl/>
              <w:autoSpaceDE/>
              <w:autoSpaceDN/>
              <w:adjustRightInd/>
              <w:jc w:val="center"/>
              <w:rPr>
                <w:sz w:val="24"/>
                <w:szCs w:val="24"/>
              </w:rPr>
            </w:pPr>
            <w:r w:rsidRPr="00AF6EC5">
              <w:rPr>
                <w:sz w:val="24"/>
                <w:szCs w:val="24"/>
              </w:rPr>
              <w:t>24,5</w:t>
            </w:r>
          </w:p>
        </w:tc>
      </w:tr>
      <w:tr w:rsidR="00BB200D" w:rsidRPr="004A3C34" w14:paraId="0D34B024" w14:textId="77777777" w:rsidTr="00BB200D">
        <w:trPr>
          <w:trHeight w:val="300"/>
        </w:trPr>
        <w:tc>
          <w:tcPr>
            <w:tcW w:w="2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F1881" w14:textId="77777777" w:rsidR="00BB200D" w:rsidRPr="004A3C34" w:rsidRDefault="00BB200D" w:rsidP="00BB200D">
            <w:pPr>
              <w:widowControl/>
              <w:autoSpaceDE/>
              <w:autoSpaceDN/>
              <w:adjustRightInd/>
              <w:rPr>
                <w:bCs/>
                <w:sz w:val="24"/>
                <w:szCs w:val="24"/>
              </w:rPr>
            </w:pPr>
            <w:r w:rsidRPr="004A3C34">
              <w:rPr>
                <w:bCs/>
                <w:sz w:val="24"/>
                <w:szCs w:val="24"/>
              </w:rPr>
              <w:t>Sodra</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7DBE402" w14:textId="77777777" w:rsidR="00BB200D" w:rsidRPr="004A3C34" w:rsidRDefault="00BB200D" w:rsidP="00BB200D">
            <w:pPr>
              <w:widowControl/>
              <w:autoSpaceDE/>
              <w:autoSpaceDN/>
              <w:adjustRightInd/>
              <w:jc w:val="center"/>
              <w:rPr>
                <w:sz w:val="24"/>
                <w:szCs w:val="24"/>
              </w:rPr>
            </w:pPr>
            <w:r w:rsidRPr="004A3C34">
              <w:rPr>
                <w:sz w:val="24"/>
                <w:szCs w:val="24"/>
              </w:rPr>
              <w:t>0,5</w:t>
            </w:r>
          </w:p>
        </w:tc>
        <w:tc>
          <w:tcPr>
            <w:tcW w:w="5811" w:type="dxa"/>
            <w:tcBorders>
              <w:top w:val="single" w:sz="4" w:space="0" w:color="auto"/>
              <w:left w:val="nil"/>
              <w:bottom w:val="single" w:sz="4" w:space="0" w:color="auto"/>
              <w:right w:val="single" w:sz="4" w:space="0" w:color="auto"/>
            </w:tcBorders>
            <w:shd w:val="clear" w:color="auto" w:fill="auto"/>
            <w:noWrap/>
            <w:vAlign w:val="bottom"/>
            <w:hideMark/>
          </w:tcPr>
          <w:p w14:paraId="69C6DDB7" w14:textId="77777777" w:rsidR="00BB200D" w:rsidRPr="004A3C34" w:rsidRDefault="00BB200D" w:rsidP="00BB200D">
            <w:pPr>
              <w:widowControl/>
              <w:autoSpaceDE/>
              <w:autoSpaceDN/>
              <w:adjustRightInd/>
              <w:jc w:val="center"/>
              <w:rPr>
                <w:sz w:val="24"/>
                <w:szCs w:val="24"/>
              </w:rPr>
            </w:pPr>
            <w:r w:rsidRPr="004A3C34">
              <w:rPr>
                <w:sz w:val="24"/>
                <w:szCs w:val="24"/>
              </w:rPr>
              <w:t>0,5</w:t>
            </w:r>
          </w:p>
        </w:tc>
      </w:tr>
    </w:tbl>
    <w:p w14:paraId="34B36CC7" w14:textId="77777777" w:rsidR="0022570A" w:rsidRDefault="0022570A" w:rsidP="00814E03">
      <w:pPr>
        <w:widowControl/>
        <w:autoSpaceDE/>
        <w:autoSpaceDN/>
        <w:adjustRightInd/>
        <w:rPr>
          <w:b/>
          <w:bCs/>
          <w:sz w:val="24"/>
          <w:szCs w:val="24"/>
        </w:rPr>
      </w:pPr>
    </w:p>
    <w:p w14:paraId="377BBFA7" w14:textId="77777777" w:rsidR="00EF24D8" w:rsidRDefault="00EF24D8" w:rsidP="00BB200D">
      <w:pPr>
        <w:widowControl/>
        <w:autoSpaceDE/>
        <w:autoSpaceDN/>
        <w:adjustRightInd/>
        <w:jc w:val="center"/>
        <w:rPr>
          <w:b/>
          <w:bCs/>
          <w:sz w:val="24"/>
          <w:szCs w:val="24"/>
        </w:rPr>
      </w:pPr>
    </w:p>
    <w:p w14:paraId="21742DDB" w14:textId="77777777" w:rsidR="00EF24D8" w:rsidRDefault="00EF24D8" w:rsidP="00BB200D">
      <w:pPr>
        <w:widowControl/>
        <w:autoSpaceDE/>
        <w:autoSpaceDN/>
        <w:adjustRightInd/>
        <w:jc w:val="center"/>
        <w:rPr>
          <w:b/>
          <w:bCs/>
          <w:sz w:val="24"/>
          <w:szCs w:val="24"/>
        </w:rPr>
      </w:pPr>
    </w:p>
    <w:p w14:paraId="368FCA5E" w14:textId="77777777" w:rsidR="00BB200D" w:rsidRPr="004A3C34" w:rsidRDefault="00BB200D" w:rsidP="00BB200D">
      <w:pPr>
        <w:widowControl/>
        <w:autoSpaceDE/>
        <w:autoSpaceDN/>
        <w:adjustRightInd/>
        <w:jc w:val="center"/>
        <w:rPr>
          <w:b/>
          <w:bCs/>
          <w:sz w:val="24"/>
          <w:szCs w:val="24"/>
        </w:rPr>
      </w:pPr>
      <w:r w:rsidRPr="004A3C34">
        <w:rPr>
          <w:b/>
          <w:bCs/>
          <w:sz w:val="24"/>
          <w:szCs w:val="24"/>
        </w:rPr>
        <w:t xml:space="preserve">SB lėšos 2022 m. </w:t>
      </w:r>
      <w:r w:rsidRPr="004A3C34">
        <w:rPr>
          <w:b/>
          <w:sz w:val="24"/>
          <w:szCs w:val="24"/>
        </w:rPr>
        <w:t>–</w:t>
      </w:r>
      <w:r w:rsidRPr="004A3C34">
        <w:rPr>
          <w:b/>
          <w:bCs/>
          <w:sz w:val="24"/>
          <w:szCs w:val="24"/>
        </w:rPr>
        <w:t xml:space="preserve"> 413,9</w:t>
      </w:r>
      <w:r w:rsidRPr="004A3C34">
        <w:rPr>
          <w:b/>
          <w:sz w:val="24"/>
          <w:szCs w:val="24"/>
        </w:rPr>
        <w:t xml:space="preserve"> </w:t>
      </w:r>
      <w:r w:rsidRPr="004A3C34">
        <w:rPr>
          <w:b/>
          <w:bCs/>
          <w:sz w:val="24"/>
          <w:szCs w:val="24"/>
        </w:rPr>
        <w:t>tūkst. Eur</w:t>
      </w:r>
    </w:p>
    <w:p w14:paraId="45535103" w14:textId="552F928A" w:rsidR="00BB200D" w:rsidRPr="004A3C34" w:rsidRDefault="00C82317" w:rsidP="00BB200D">
      <w:pPr>
        <w:widowControl/>
        <w:autoSpaceDE/>
        <w:autoSpaceDN/>
        <w:adjustRightInd/>
        <w:jc w:val="right"/>
        <w:rPr>
          <w:bCs/>
          <w:i/>
        </w:rPr>
      </w:pPr>
      <w:r>
        <w:rPr>
          <w:bCs/>
          <w:i/>
        </w:rPr>
        <w:t>25</w:t>
      </w:r>
      <w:r w:rsidR="00BB200D" w:rsidRPr="004A3C34">
        <w:rPr>
          <w:bCs/>
          <w:i/>
        </w:rPr>
        <w:t xml:space="preserve"> lentelė. </w:t>
      </w:r>
      <w:r w:rsidR="00EF24D8">
        <w:rPr>
          <w:bCs/>
          <w:i/>
        </w:rPr>
        <w:t>Savivaldybės b</w:t>
      </w:r>
      <w:r w:rsidR="00BB200D" w:rsidRPr="004A3C34">
        <w:rPr>
          <w:bCs/>
          <w:i/>
        </w:rPr>
        <w:t>iudžeto lėšos</w:t>
      </w:r>
      <w:r w:rsidR="00BB200D" w:rsidRPr="004A3C34">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851"/>
        <w:gridCol w:w="5670"/>
      </w:tblGrid>
      <w:tr w:rsidR="00BB200D" w:rsidRPr="004A3C34" w14:paraId="05794273" w14:textId="77777777" w:rsidTr="00BB200D">
        <w:tc>
          <w:tcPr>
            <w:tcW w:w="3085" w:type="dxa"/>
            <w:shd w:val="clear" w:color="auto" w:fill="auto"/>
          </w:tcPr>
          <w:p w14:paraId="2857CA44" w14:textId="77777777" w:rsidR="00BB200D" w:rsidRPr="004A3C34" w:rsidRDefault="00BB200D" w:rsidP="00BB200D">
            <w:pPr>
              <w:widowControl/>
              <w:autoSpaceDE/>
              <w:autoSpaceDN/>
              <w:adjustRightInd/>
              <w:jc w:val="center"/>
              <w:rPr>
                <w:sz w:val="24"/>
                <w:szCs w:val="24"/>
              </w:rPr>
            </w:pPr>
            <w:r w:rsidRPr="004A3C34">
              <w:rPr>
                <w:sz w:val="24"/>
                <w:szCs w:val="24"/>
              </w:rPr>
              <w:t>Pagal išlaidų ekonominę klasifikaciją</w:t>
            </w:r>
          </w:p>
        </w:tc>
        <w:tc>
          <w:tcPr>
            <w:tcW w:w="851" w:type="dxa"/>
            <w:shd w:val="clear" w:color="auto" w:fill="auto"/>
          </w:tcPr>
          <w:p w14:paraId="4AF754F0" w14:textId="77777777" w:rsidR="00BB200D" w:rsidRPr="004A3C34" w:rsidRDefault="00BB200D" w:rsidP="00BB200D">
            <w:pPr>
              <w:widowControl/>
              <w:autoSpaceDE/>
              <w:autoSpaceDN/>
              <w:adjustRightInd/>
              <w:jc w:val="center"/>
              <w:rPr>
                <w:sz w:val="24"/>
                <w:szCs w:val="24"/>
              </w:rPr>
            </w:pPr>
            <w:r w:rsidRPr="004A3C34">
              <w:rPr>
                <w:sz w:val="24"/>
                <w:szCs w:val="24"/>
              </w:rPr>
              <w:t>Skirta</w:t>
            </w:r>
          </w:p>
          <w:p w14:paraId="0D826AE9" w14:textId="77777777" w:rsidR="00BB200D" w:rsidRPr="004A3C34" w:rsidRDefault="00BB200D" w:rsidP="00BB200D">
            <w:pPr>
              <w:widowControl/>
              <w:autoSpaceDE/>
              <w:autoSpaceDN/>
              <w:adjustRightInd/>
              <w:jc w:val="center"/>
              <w:rPr>
                <w:sz w:val="24"/>
                <w:szCs w:val="24"/>
              </w:rPr>
            </w:pPr>
            <w:r w:rsidRPr="004A3C34">
              <w:rPr>
                <w:sz w:val="24"/>
                <w:szCs w:val="24"/>
              </w:rPr>
              <w:t>(tūkst. Eur)</w:t>
            </w:r>
          </w:p>
        </w:tc>
        <w:tc>
          <w:tcPr>
            <w:tcW w:w="5670" w:type="dxa"/>
            <w:shd w:val="clear" w:color="auto" w:fill="auto"/>
          </w:tcPr>
          <w:p w14:paraId="5F4C1973" w14:textId="77777777" w:rsidR="00BB200D" w:rsidRPr="004A3C34" w:rsidRDefault="00BB200D" w:rsidP="00BB200D">
            <w:pPr>
              <w:widowControl/>
              <w:autoSpaceDE/>
              <w:autoSpaceDN/>
              <w:adjustRightInd/>
              <w:jc w:val="center"/>
              <w:rPr>
                <w:sz w:val="24"/>
                <w:szCs w:val="24"/>
              </w:rPr>
            </w:pPr>
            <w:r w:rsidRPr="004A3C34">
              <w:rPr>
                <w:sz w:val="24"/>
                <w:szCs w:val="24"/>
              </w:rPr>
              <w:t>Panaudota (tūkst. Eur)</w:t>
            </w:r>
          </w:p>
        </w:tc>
      </w:tr>
      <w:tr w:rsidR="00BB200D" w:rsidRPr="004A3C34" w14:paraId="06F1332F" w14:textId="77777777" w:rsidTr="00BB200D">
        <w:tc>
          <w:tcPr>
            <w:tcW w:w="3085" w:type="dxa"/>
            <w:shd w:val="clear" w:color="auto" w:fill="auto"/>
            <w:vAlign w:val="bottom"/>
          </w:tcPr>
          <w:p w14:paraId="17F6D7F3" w14:textId="77777777" w:rsidR="00BB200D" w:rsidRPr="004A3C34" w:rsidRDefault="00BB200D" w:rsidP="00BB200D">
            <w:pPr>
              <w:widowControl/>
              <w:autoSpaceDE/>
              <w:autoSpaceDN/>
              <w:adjustRightInd/>
              <w:rPr>
                <w:bCs/>
                <w:sz w:val="24"/>
                <w:szCs w:val="24"/>
              </w:rPr>
            </w:pPr>
            <w:r w:rsidRPr="004A3C34">
              <w:rPr>
                <w:bCs/>
                <w:sz w:val="24"/>
                <w:szCs w:val="24"/>
              </w:rPr>
              <w:t>Darbo užmokestis</w:t>
            </w:r>
          </w:p>
        </w:tc>
        <w:tc>
          <w:tcPr>
            <w:tcW w:w="851" w:type="dxa"/>
            <w:shd w:val="clear" w:color="auto" w:fill="auto"/>
            <w:vAlign w:val="bottom"/>
          </w:tcPr>
          <w:p w14:paraId="73C73228" w14:textId="77777777" w:rsidR="00BB200D" w:rsidRPr="004A3C34" w:rsidRDefault="00BB200D" w:rsidP="00BB200D">
            <w:pPr>
              <w:widowControl/>
              <w:autoSpaceDE/>
              <w:autoSpaceDN/>
              <w:adjustRightInd/>
              <w:jc w:val="center"/>
              <w:rPr>
                <w:sz w:val="24"/>
                <w:szCs w:val="24"/>
              </w:rPr>
            </w:pPr>
            <w:r w:rsidRPr="004A3C34">
              <w:rPr>
                <w:sz w:val="24"/>
                <w:szCs w:val="24"/>
              </w:rPr>
              <w:t>262,2</w:t>
            </w:r>
          </w:p>
        </w:tc>
        <w:tc>
          <w:tcPr>
            <w:tcW w:w="5670" w:type="dxa"/>
            <w:shd w:val="clear" w:color="auto" w:fill="auto"/>
            <w:vAlign w:val="bottom"/>
          </w:tcPr>
          <w:p w14:paraId="3BDC212B" w14:textId="77777777" w:rsidR="00BB200D" w:rsidRPr="004A3C34" w:rsidRDefault="00BB200D" w:rsidP="00BB200D">
            <w:pPr>
              <w:widowControl/>
              <w:autoSpaceDE/>
              <w:autoSpaceDN/>
              <w:adjustRightInd/>
              <w:jc w:val="center"/>
              <w:rPr>
                <w:bCs/>
                <w:sz w:val="24"/>
                <w:szCs w:val="24"/>
              </w:rPr>
            </w:pPr>
            <w:r w:rsidRPr="004A3C34">
              <w:rPr>
                <w:bCs/>
                <w:sz w:val="24"/>
                <w:szCs w:val="24"/>
              </w:rPr>
              <w:t>262,2</w:t>
            </w:r>
          </w:p>
        </w:tc>
      </w:tr>
      <w:tr w:rsidR="00BB200D" w:rsidRPr="004A3C34" w14:paraId="5ECBE42F" w14:textId="77777777" w:rsidTr="00BB200D">
        <w:tc>
          <w:tcPr>
            <w:tcW w:w="3085" w:type="dxa"/>
            <w:shd w:val="clear" w:color="auto" w:fill="auto"/>
            <w:vAlign w:val="bottom"/>
          </w:tcPr>
          <w:p w14:paraId="6E454D44" w14:textId="77777777" w:rsidR="00BB200D" w:rsidRPr="004A3C34" w:rsidRDefault="00BB200D" w:rsidP="00BB200D">
            <w:pPr>
              <w:widowControl/>
              <w:autoSpaceDE/>
              <w:autoSpaceDN/>
              <w:adjustRightInd/>
              <w:rPr>
                <w:bCs/>
                <w:sz w:val="24"/>
                <w:szCs w:val="24"/>
              </w:rPr>
            </w:pPr>
            <w:r w:rsidRPr="004A3C34">
              <w:rPr>
                <w:bCs/>
                <w:sz w:val="24"/>
                <w:szCs w:val="24"/>
              </w:rPr>
              <w:t>Sodra</w:t>
            </w:r>
          </w:p>
        </w:tc>
        <w:tc>
          <w:tcPr>
            <w:tcW w:w="851" w:type="dxa"/>
            <w:shd w:val="clear" w:color="auto" w:fill="auto"/>
            <w:vAlign w:val="bottom"/>
          </w:tcPr>
          <w:p w14:paraId="73B21692" w14:textId="77777777" w:rsidR="00BB200D" w:rsidRPr="004A3C34" w:rsidRDefault="00BB200D" w:rsidP="00BB200D">
            <w:pPr>
              <w:widowControl/>
              <w:autoSpaceDE/>
              <w:autoSpaceDN/>
              <w:adjustRightInd/>
              <w:jc w:val="center"/>
              <w:rPr>
                <w:sz w:val="24"/>
                <w:szCs w:val="24"/>
              </w:rPr>
            </w:pPr>
            <w:r w:rsidRPr="004A3C34">
              <w:rPr>
                <w:sz w:val="24"/>
                <w:szCs w:val="24"/>
              </w:rPr>
              <w:t>3,8</w:t>
            </w:r>
          </w:p>
        </w:tc>
        <w:tc>
          <w:tcPr>
            <w:tcW w:w="5670" w:type="dxa"/>
            <w:shd w:val="clear" w:color="auto" w:fill="auto"/>
            <w:vAlign w:val="bottom"/>
          </w:tcPr>
          <w:p w14:paraId="1218DC66" w14:textId="77777777" w:rsidR="00BB200D" w:rsidRPr="004A3C34" w:rsidRDefault="00BB200D" w:rsidP="00BB200D">
            <w:pPr>
              <w:widowControl/>
              <w:autoSpaceDE/>
              <w:autoSpaceDN/>
              <w:adjustRightInd/>
              <w:jc w:val="center"/>
              <w:rPr>
                <w:bCs/>
                <w:sz w:val="24"/>
                <w:szCs w:val="24"/>
              </w:rPr>
            </w:pPr>
            <w:r w:rsidRPr="004A3C34">
              <w:rPr>
                <w:bCs/>
                <w:sz w:val="24"/>
                <w:szCs w:val="24"/>
              </w:rPr>
              <w:t>3,8</w:t>
            </w:r>
          </w:p>
        </w:tc>
      </w:tr>
      <w:tr w:rsidR="00BB200D" w:rsidRPr="004A3C34" w14:paraId="0C30B215" w14:textId="77777777" w:rsidTr="00BB200D">
        <w:tc>
          <w:tcPr>
            <w:tcW w:w="3085" w:type="dxa"/>
            <w:shd w:val="clear" w:color="auto" w:fill="auto"/>
          </w:tcPr>
          <w:p w14:paraId="4EFDC294" w14:textId="77777777" w:rsidR="00BB200D" w:rsidRPr="004A3C34" w:rsidRDefault="00BB200D" w:rsidP="00BB200D">
            <w:pPr>
              <w:widowControl/>
              <w:autoSpaceDE/>
              <w:autoSpaceDN/>
              <w:adjustRightInd/>
              <w:rPr>
                <w:bCs/>
                <w:sz w:val="24"/>
                <w:szCs w:val="24"/>
              </w:rPr>
            </w:pPr>
            <w:r w:rsidRPr="004A3C34">
              <w:rPr>
                <w:bCs/>
                <w:sz w:val="24"/>
                <w:szCs w:val="24"/>
              </w:rPr>
              <w:t>Medikamentai (ir darbuotojų sveikatos tikrinimas)</w:t>
            </w:r>
          </w:p>
        </w:tc>
        <w:tc>
          <w:tcPr>
            <w:tcW w:w="851" w:type="dxa"/>
            <w:shd w:val="clear" w:color="auto" w:fill="auto"/>
          </w:tcPr>
          <w:p w14:paraId="781E89FE" w14:textId="77777777" w:rsidR="00BB200D" w:rsidRPr="004A3C34" w:rsidRDefault="00BB200D" w:rsidP="00BB200D">
            <w:pPr>
              <w:widowControl/>
              <w:autoSpaceDE/>
              <w:autoSpaceDN/>
              <w:adjustRightInd/>
              <w:jc w:val="center"/>
              <w:rPr>
                <w:sz w:val="24"/>
                <w:szCs w:val="24"/>
              </w:rPr>
            </w:pPr>
            <w:r w:rsidRPr="004A3C34">
              <w:rPr>
                <w:sz w:val="24"/>
                <w:szCs w:val="24"/>
              </w:rPr>
              <w:t>1,3</w:t>
            </w:r>
          </w:p>
        </w:tc>
        <w:tc>
          <w:tcPr>
            <w:tcW w:w="5670" w:type="dxa"/>
            <w:shd w:val="clear" w:color="auto" w:fill="auto"/>
            <w:vAlign w:val="bottom"/>
          </w:tcPr>
          <w:p w14:paraId="46A0DA7F" w14:textId="37B531FE" w:rsidR="00BB200D" w:rsidRPr="004A3C34" w:rsidRDefault="00BB200D" w:rsidP="00BB200D">
            <w:pPr>
              <w:widowControl/>
              <w:autoSpaceDE/>
              <w:autoSpaceDN/>
              <w:adjustRightInd/>
              <w:rPr>
                <w:bCs/>
                <w:sz w:val="24"/>
                <w:szCs w:val="24"/>
              </w:rPr>
            </w:pPr>
            <w:r w:rsidRPr="004A3C34">
              <w:rPr>
                <w:bCs/>
                <w:sz w:val="24"/>
                <w:szCs w:val="24"/>
              </w:rPr>
              <w:t>0,5</w:t>
            </w:r>
            <w:r w:rsidR="0019346A">
              <w:rPr>
                <w:bCs/>
                <w:sz w:val="24"/>
                <w:szCs w:val="24"/>
              </w:rPr>
              <w:t xml:space="preserve"> </w:t>
            </w:r>
            <w:r w:rsidRPr="004A3C34">
              <w:rPr>
                <w:bCs/>
                <w:sz w:val="24"/>
                <w:szCs w:val="24"/>
              </w:rPr>
              <w:t xml:space="preserve">– už profilaktinį sveikatos patikrinimą (Anykščių PSPC, UAB </w:t>
            </w:r>
            <w:r w:rsidR="0019346A">
              <w:rPr>
                <w:bCs/>
                <w:sz w:val="24"/>
                <w:szCs w:val="24"/>
              </w:rPr>
              <w:t>„</w:t>
            </w:r>
            <w:r w:rsidRPr="004A3C34">
              <w:rPr>
                <w:bCs/>
                <w:sz w:val="24"/>
                <w:szCs w:val="24"/>
              </w:rPr>
              <w:t>Medicinos namai</w:t>
            </w:r>
            <w:r w:rsidR="0019346A">
              <w:rPr>
                <w:bCs/>
                <w:sz w:val="24"/>
                <w:szCs w:val="24"/>
              </w:rPr>
              <w:t>“</w:t>
            </w:r>
            <w:r w:rsidRPr="004A3C34">
              <w:rPr>
                <w:bCs/>
                <w:sz w:val="24"/>
                <w:szCs w:val="24"/>
              </w:rPr>
              <w:t>, Anykščių ligoninė)</w:t>
            </w:r>
            <w:r>
              <w:rPr>
                <w:bCs/>
                <w:sz w:val="24"/>
                <w:szCs w:val="24"/>
              </w:rPr>
              <w:t>.</w:t>
            </w:r>
          </w:p>
          <w:p w14:paraId="23EB127B" w14:textId="4434CB92" w:rsidR="00BB200D" w:rsidRPr="009D6AAE" w:rsidRDefault="00BB200D" w:rsidP="0019346A">
            <w:pPr>
              <w:widowControl/>
              <w:autoSpaceDE/>
              <w:autoSpaceDN/>
              <w:adjustRightInd/>
              <w:rPr>
                <w:bCs/>
                <w:sz w:val="24"/>
                <w:szCs w:val="24"/>
              </w:rPr>
            </w:pPr>
            <w:r w:rsidRPr="009D6AAE">
              <w:rPr>
                <w:bCs/>
                <w:sz w:val="24"/>
                <w:szCs w:val="24"/>
              </w:rPr>
              <w:t xml:space="preserve">Liko nepanaudota asignavimų  – 0,8 tūkst. </w:t>
            </w:r>
            <w:r w:rsidR="0019346A">
              <w:rPr>
                <w:bCs/>
                <w:sz w:val="24"/>
                <w:szCs w:val="24"/>
              </w:rPr>
              <w:t>E</w:t>
            </w:r>
            <w:r w:rsidRPr="009D6AAE">
              <w:rPr>
                <w:bCs/>
                <w:sz w:val="24"/>
                <w:szCs w:val="24"/>
              </w:rPr>
              <w:t>ur</w:t>
            </w:r>
          </w:p>
        </w:tc>
      </w:tr>
      <w:tr w:rsidR="00BB200D" w:rsidRPr="004A3C34" w14:paraId="294618B9" w14:textId="77777777" w:rsidTr="00BB200D">
        <w:tc>
          <w:tcPr>
            <w:tcW w:w="3085" w:type="dxa"/>
            <w:shd w:val="clear" w:color="auto" w:fill="auto"/>
          </w:tcPr>
          <w:p w14:paraId="432C885A" w14:textId="77777777" w:rsidR="00BB200D" w:rsidRPr="004A3C34" w:rsidRDefault="00BB200D" w:rsidP="00BB200D">
            <w:pPr>
              <w:widowControl/>
              <w:autoSpaceDE/>
              <w:autoSpaceDN/>
              <w:adjustRightInd/>
              <w:rPr>
                <w:bCs/>
                <w:sz w:val="24"/>
                <w:szCs w:val="24"/>
              </w:rPr>
            </w:pPr>
            <w:r w:rsidRPr="004A3C34">
              <w:rPr>
                <w:bCs/>
                <w:sz w:val="24"/>
                <w:szCs w:val="24"/>
              </w:rPr>
              <w:t xml:space="preserve">Ryšių paslaugos </w:t>
            </w:r>
          </w:p>
        </w:tc>
        <w:tc>
          <w:tcPr>
            <w:tcW w:w="851" w:type="dxa"/>
            <w:shd w:val="clear" w:color="auto" w:fill="auto"/>
          </w:tcPr>
          <w:p w14:paraId="1E77AB6E" w14:textId="77777777" w:rsidR="00BB200D" w:rsidRPr="004A3C34" w:rsidRDefault="00BB200D" w:rsidP="00BB200D">
            <w:pPr>
              <w:widowControl/>
              <w:autoSpaceDE/>
              <w:autoSpaceDN/>
              <w:adjustRightInd/>
              <w:jc w:val="center"/>
              <w:rPr>
                <w:bCs/>
                <w:sz w:val="24"/>
                <w:szCs w:val="24"/>
              </w:rPr>
            </w:pPr>
            <w:r w:rsidRPr="004A3C34">
              <w:rPr>
                <w:bCs/>
                <w:sz w:val="24"/>
                <w:szCs w:val="24"/>
              </w:rPr>
              <w:t>0,8</w:t>
            </w:r>
          </w:p>
        </w:tc>
        <w:tc>
          <w:tcPr>
            <w:tcW w:w="5670" w:type="dxa"/>
            <w:shd w:val="clear" w:color="auto" w:fill="auto"/>
            <w:vAlign w:val="bottom"/>
          </w:tcPr>
          <w:p w14:paraId="6FF8606B" w14:textId="1C558BEB" w:rsidR="00BB200D" w:rsidRPr="004A3C34" w:rsidRDefault="00BB200D" w:rsidP="00BB200D">
            <w:pPr>
              <w:widowControl/>
              <w:autoSpaceDE/>
              <w:autoSpaceDN/>
              <w:adjustRightInd/>
              <w:rPr>
                <w:sz w:val="24"/>
                <w:szCs w:val="24"/>
              </w:rPr>
            </w:pPr>
            <w:r w:rsidRPr="004A3C34">
              <w:rPr>
                <w:bCs/>
                <w:sz w:val="24"/>
                <w:szCs w:val="24"/>
              </w:rPr>
              <w:t>0,4</w:t>
            </w:r>
            <w:r w:rsidR="0019346A">
              <w:rPr>
                <w:bCs/>
                <w:sz w:val="24"/>
                <w:szCs w:val="24"/>
              </w:rPr>
              <w:t xml:space="preserve"> </w:t>
            </w:r>
            <w:r w:rsidRPr="004A3C34">
              <w:rPr>
                <w:sz w:val="24"/>
                <w:szCs w:val="24"/>
              </w:rPr>
              <w:t>– BITĖ;</w:t>
            </w:r>
          </w:p>
          <w:p w14:paraId="2697D153" w14:textId="77777777" w:rsidR="00BB200D" w:rsidRPr="004A3C34" w:rsidRDefault="00BB200D" w:rsidP="00BB200D">
            <w:pPr>
              <w:widowControl/>
              <w:autoSpaceDE/>
              <w:autoSpaceDN/>
              <w:adjustRightInd/>
              <w:rPr>
                <w:sz w:val="24"/>
                <w:szCs w:val="24"/>
              </w:rPr>
            </w:pPr>
            <w:r w:rsidRPr="004A3C34">
              <w:rPr>
                <w:sz w:val="24"/>
                <w:szCs w:val="24"/>
              </w:rPr>
              <w:t>0,4 – Telia LT</w:t>
            </w:r>
          </w:p>
        </w:tc>
      </w:tr>
      <w:tr w:rsidR="00BB200D" w:rsidRPr="004A3C34" w14:paraId="160B4890" w14:textId="77777777" w:rsidTr="00BB200D">
        <w:trPr>
          <w:trHeight w:val="570"/>
        </w:trPr>
        <w:tc>
          <w:tcPr>
            <w:tcW w:w="3085" w:type="dxa"/>
            <w:shd w:val="clear" w:color="auto" w:fill="auto"/>
          </w:tcPr>
          <w:p w14:paraId="012F3432" w14:textId="77777777" w:rsidR="00BB200D" w:rsidRPr="004A3C34" w:rsidRDefault="00BB200D" w:rsidP="00BB200D">
            <w:pPr>
              <w:widowControl/>
              <w:autoSpaceDE/>
              <w:autoSpaceDN/>
              <w:adjustRightInd/>
              <w:rPr>
                <w:bCs/>
                <w:sz w:val="24"/>
                <w:szCs w:val="24"/>
              </w:rPr>
            </w:pPr>
            <w:r w:rsidRPr="004A3C34">
              <w:rPr>
                <w:bCs/>
                <w:sz w:val="24"/>
                <w:szCs w:val="24"/>
              </w:rPr>
              <w:t>Informacinių technologijų prekių ir paslaugų įsigijimo išlaidos</w:t>
            </w:r>
          </w:p>
        </w:tc>
        <w:tc>
          <w:tcPr>
            <w:tcW w:w="851" w:type="dxa"/>
            <w:shd w:val="clear" w:color="auto" w:fill="auto"/>
          </w:tcPr>
          <w:p w14:paraId="0AF2247B" w14:textId="77777777" w:rsidR="00BB200D" w:rsidRPr="004A3C34" w:rsidRDefault="00BB200D" w:rsidP="00BB200D">
            <w:pPr>
              <w:widowControl/>
              <w:autoSpaceDE/>
              <w:autoSpaceDN/>
              <w:adjustRightInd/>
              <w:jc w:val="center"/>
              <w:rPr>
                <w:bCs/>
                <w:sz w:val="24"/>
                <w:szCs w:val="24"/>
              </w:rPr>
            </w:pPr>
            <w:r w:rsidRPr="004A3C34">
              <w:rPr>
                <w:bCs/>
                <w:sz w:val="24"/>
                <w:szCs w:val="24"/>
              </w:rPr>
              <w:t>8,0</w:t>
            </w:r>
          </w:p>
        </w:tc>
        <w:tc>
          <w:tcPr>
            <w:tcW w:w="5670" w:type="dxa"/>
            <w:shd w:val="clear" w:color="auto" w:fill="auto"/>
            <w:vAlign w:val="bottom"/>
          </w:tcPr>
          <w:p w14:paraId="066E2CA6" w14:textId="19E565EE" w:rsidR="00BB200D" w:rsidRPr="004A3C34" w:rsidRDefault="00BB200D" w:rsidP="00BB200D">
            <w:pPr>
              <w:widowControl/>
              <w:autoSpaceDE/>
              <w:autoSpaceDN/>
              <w:adjustRightInd/>
              <w:rPr>
                <w:bCs/>
                <w:sz w:val="24"/>
                <w:szCs w:val="24"/>
              </w:rPr>
            </w:pPr>
            <w:r w:rsidRPr="004A3C34">
              <w:rPr>
                <w:bCs/>
                <w:sz w:val="24"/>
                <w:szCs w:val="24"/>
              </w:rPr>
              <w:t xml:space="preserve">0,3 – UAB </w:t>
            </w:r>
            <w:r w:rsidR="0019346A">
              <w:rPr>
                <w:bCs/>
                <w:sz w:val="24"/>
                <w:szCs w:val="24"/>
              </w:rPr>
              <w:t>„</w:t>
            </w:r>
            <w:proofErr w:type="spellStart"/>
            <w:r w:rsidRPr="004A3C34">
              <w:rPr>
                <w:bCs/>
                <w:sz w:val="24"/>
                <w:szCs w:val="24"/>
              </w:rPr>
              <w:t>Nevda</w:t>
            </w:r>
            <w:proofErr w:type="spellEnd"/>
            <w:r w:rsidR="0019346A">
              <w:rPr>
                <w:bCs/>
                <w:sz w:val="24"/>
                <w:szCs w:val="24"/>
              </w:rPr>
              <w:t>“</w:t>
            </w:r>
            <w:r w:rsidRPr="004A3C34">
              <w:rPr>
                <w:bCs/>
                <w:sz w:val="24"/>
                <w:szCs w:val="24"/>
              </w:rPr>
              <w:t xml:space="preserve"> (</w:t>
            </w:r>
            <w:proofErr w:type="spellStart"/>
            <w:r w:rsidRPr="004A3C34">
              <w:rPr>
                <w:bCs/>
                <w:sz w:val="24"/>
                <w:szCs w:val="24"/>
              </w:rPr>
              <w:t>E.kontora</w:t>
            </w:r>
            <w:proofErr w:type="spellEnd"/>
            <w:r w:rsidRPr="004A3C34">
              <w:rPr>
                <w:bCs/>
                <w:sz w:val="24"/>
                <w:szCs w:val="24"/>
              </w:rPr>
              <w:t xml:space="preserve">); </w:t>
            </w:r>
          </w:p>
          <w:p w14:paraId="4BB3907E" w14:textId="77777777" w:rsidR="00BB200D" w:rsidRPr="004A3C34" w:rsidRDefault="00BB200D" w:rsidP="00BB200D">
            <w:pPr>
              <w:widowControl/>
              <w:autoSpaceDE/>
              <w:autoSpaceDN/>
              <w:adjustRightInd/>
              <w:rPr>
                <w:sz w:val="24"/>
                <w:szCs w:val="24"/>
              </w:rPr>
            </w:pPr>
            <w:r w:rsidRPr="004A3C34">
              <w:rPr>
                <w:bCs/>
                <w:sz w:val="24"/>
                <w:szCs w:val="24"/>
              </w:rPr>
              <w:t xml:space="preserve">1,2 </w:t>
            </w:r>
            <w:r w:rsidRPr="004A3C34">
              <w:rPr>
                <w:sz w:val="24"/>
                <w:szCs w:val="24"/>
              </w:rPr>
              <w:t>– programų priežiūra UAB ,,</w:t>
            </w:r>
            <w:proofErr w:type="spellStart"/>
            <w:r w:rsidRPr="004A3C34">
              <w:rPr>
                <w:sz w:val="24"/>
                <w:szCs w:val="24"/>
              </w:rPr>
              <w:t>Eksitonas</w:t>
            </w:r>
            <w:proofErr w:type="spellEnd"/>
            <w:r w:rsidRPr="004A3C34">
              <w:rPr>
                <w:sz w:val="24"/>
                <w:szCs w:val="24"/>
              </w:rPr>
              <w:t xml:space="preserve"> </w:t>
            </w:r>
            <w:proofErr w:type="spellStart"/>
            <w:r w:rsidRPr="004A3C34">
              <w:rPr>
                <w:sz w:val="24"/>
                <w:szCs w:val="24"/>
              </w:rPr>
              <w:t>business</w:t>
            </w:r>
            <w:proofErr w:type="spellEnd"/>
            <w:r w:rsidRPr="004A3C34">
              <w:rPr>
                <w:sz w:val="24"/>
                <w:szCs w:val="24"/>
              </w:rPr>
              <w:t xml:space="preserve"> </w:t>
            </w:r>
            <w:proofErr w:type="spellStart"/>
            <w:r w:rsidRPr="004A3C34">
              <w:rPr>
                <w:sz w:val="24"/>
                <w:szCs w:val="24"/>
              </w:rPr>
              <w:t>solutions</w:t>
            </w:r>
            <w:proofErr w:type="spellEnd"/>
            <w:r w:rsidRPr="004A3C34">
              <w:rPr>
                <w:sz w:val="24"/>
                <w:szCs w:val="24"/>
              </w:rPr>
              <w:t>";</w:t>
            </w:r>
          </w:p>
          <w:p w14:paraId="42BB0C1A" w14:textId="77777777" w:rsidR="00BB200D" w:rsidRPr="004A3C34" w:rsidRDefault="00BB200D" w:rsidP="00BB200D">
            <w:pPr>
              <w:widowControl/>
              <w:autoSpaceDE/>
              <w:autoSpaceDN/>
              <w:adjustRightInd/>
              <w:rPr>
                <w:sz w:val="24"/>
                <w:szCs w:val="24"/>
              </w:rPr>
            </w:pPr>
            <w:r w:rsidRPr="004A3C34">
              <w:rPr>
                <w:sz w:val="24"/>
                <w:szCs w:val="24"/>
              </w:rPr>
              <w:t>1,1 – 3 spausdintuvai</w:t>
            </w:r>
            <w:r>
              <w:rPr>
                <w:sz w:val="24"/>
                <w:szCs w:val="24"/>
              </w:rPr>
              <w:t>;</w:t>
            </w:r>
          </w:p>
          <w:p w14:paraId="1CCC06D5" w14:textId="77777777" w:rsidR="00BB200D" w:rsidRPr="004A3C34" w:rsidRDefault="00BB200D" w:rsidP="00BB200D">
            <w:pPr>
              <w:widowControl/>
              <w:autoSpaceDE/>
              <w:autoSpaceDN/>
              <w:adjustRightInd/>
              <w:rPr>
                <w:sz w:val="24"/>
                <w:szCs w:val="24"/>
              </w:rPr>
            </w:pPr>
            <w:r w:rsidRPr="004A3C34">
              <w:rPr>
                <w:sz w:val="24"/>
                <w:szCs w:val="24"/>
              </w:rPr>
              <w:t>0,6 – 3 monitoriai</w:t>
            </w:r>
            <w:r>
              <w:rPr>
                <w:sz w:val="24"/>
                <w:szCs w:val="24"/>
              </w:rPr>
              <w:t>;</w:t>
            </w:r>
          </w:p>
          <w:p w14:paraId="5A2ED47F" w14:textId="77777777" w:rsidR="00BB200D" w:rsidRPr="004A3C34" w:rsidRDefault="00BB200D" w:rsidP="00BB200D">
            <w:pPr>
              <w:widowControl/>
              <w:autoSpaceDE/>
              <w:autoSpaceDN/>
              <w:adjustRightInd/>
              <w:ind w:right="-143"/>
              <w:rPr>
                <w:sz w:val="24"/>
                <w:szCs w:val="24"/>
              </w:rPr>
            </w:pPr>
            <w:r w:rsidRPr="004A3C34">
              <w:rPr>
                <w:sz w:val="24"/>
                <w:szCs w:val="24"/>
              </w:rPr>
              <w:t>2,5 – daž</w:t>
            </w:r>
            <w:r>
              <w:rPr>
                <w:sz w:val="24"/>
                <w:szCs w:val="24"/>
              </w:rPr>
              <w:t>ų kasetės;</w:t>
            </w:r>
          </w:p>
          <w:p w14:paraId="519AF20A" w14:textId="77777777" w:rsidR="00BB200D" w:rsidRDefault="00BB200D" w:rsidP="00BB200D">
            <w:pPr>
              <w:widowControl/>
              <w:autoSpaceDE/>
              <w:autoSpaceDN/>
              <w:adjustRightInd/>
              <w:ind w:right="-143"/>
              <w:rPr>
                <w:sz w:val="24"/>
                <w:szCs w:val="24"/>
              </w:rPr>
            </w:pPr>
            <w:r w:rsidRPr="004A3C34">
              <w:rPr>
                <w:sz w:val="24"/>
                <w:szCs w:val="24"/>
              </w:rPr>
              <w:t>2,3 – kompiuterių atsarginės detalės ir priedai</w:t>
            </w:r>
            <w:r>
              <w:rPr>
                <w:sz w:val="24"/>
                <w:szCs w:val="24"/>
              </w:rPr>
              <w:t xml:space="preserve"> </w:t>
            </w:r>
          </w:p>
          <w:p w14:paraId="404444AC" w14:textId="77777777" w:rsidR="00BB200D" w:rsidRPr="004A3C34" w:rsidRDefault="00BB200D" w:rsidP="00BB200D">
            <w:pPr>
              <w:widowControl/>
              <w:autoSpaceDE/>
              <w:autoSpaceDN/>
              <w:adjustRightInd/>
              <w:ind w:right="-143"/>
              <w:rPr>
                <w:bCs/>
                <w:sz w:val="24"/>
                <w:szCs w:val="24"/>
              </w:rPr>
            </w:pPr>
            <w:r>
              <w:rPr>
                <w:sz w:val="24"/>
                <w:szCs w:val="24"/>
              </w:rPr>
              <w:t>(klaviatūros</w:t>
            </w:r>
            <w:r w:rsidRPr="004A3C34">
              <w:rPr>
                <w:sz w:val="24"/>
                <w:szCs w:val="24"/>
              </w:rPr>
              <w:t>, pelės, kolonėlės)</w:t>
            </w:r>
            <w:r>
              <w:rPr>
                <w:sz w:val="24"/>
                <w:szCs w:val="24"/>
              </w:rPr>
              <w:t>.</w:t>
            </w:r>
          </w:p>
        </w:tc>
      </w:tr>
      <w:tr w:rsidR="00BB200D" w:rsidRPr="004A3C34" w14:paraId="7EDC9BD7" w14:textId="77777777" w:rsidTr="00BB200D">
        <w:tc>
          <w:tcPr>
            <w:tcW w:w="3085" w:type="dxa"/>
            <w:shd w:val="clear" w:color="auto" w:fill="auto"/>
          </w:tcPr>
          <w:p w14:paraId="49EB7A21" w14:textId="77777777" w:rsidR="00BB200D" w:rsidRPr="004A3C34" w:rsidRDefault="00BB200D" w:rsidP="00BB200D">
            <w:pPr>
              <w:widowControl/>
              <w:autoSpaceDE/>
              <w:autoSpaceDN/>
              <w:adjustRightInd/>
              <w:rPr>
                <w:bCs/>
                <w:sz w:val="24"/>
                <w:szCs w:val="24"/>
              </w:rPr>
            </w:pPr>
            <w:r w:rsidRPr="004A3C34">
              <w:rPr>
                <w:bCs/>
                <w:sz w:val="24"/>
                <w:szCs w:val="24"/>
              </w:rPr>
              <w:t>Transporto išlaikymas</w:t>
            </w:r>
          </w:p>
        </w:tc>
        <w:tc>
          <w:tcPr>
            <w:tcW w:w="851" w:type="dxa"/>
            <w:shd w:val="clear" w:color="auto" w:fill="auto"/>
          </w:tcPr>
          <w:p w14:paraId="69B91835" w14:textId="77777777" w:rsidR="00BB200D" w:rsidRPr="004A3C34" w:rsidRDefault="00BB200D" w:rsidP="00BB200D">
            <w:pPr>
              <w:widowControl/>
              <w:autoSpaceDE/>
              <w:autoSpaceDN/>
              <w:adjustRightInd/>
              <w:jc w:val="center"/>
              <w:rPr>
                <w:bCs/>
                <w:sz w:val="24"/>
                <w:szCs w:val="24"/>
              </w:rPr>
            </w:pPr>
            <w:r w:rsidRPr="004A3C34">
              <w:rPr>
                <w:bCs/>
                <w:sz w:val="24"/>
                <w:szCs w:val="24"/>
              </w:rPr>
              <w:t>11,6</w:t>
            </w:r>
          </w:p>
        </w:tc>
        <w:tc>
          <w:tcPr>
            <w:tcW w:w="5670" w:type="dxa"/>
            <w:shd w:val="clear" w:color="auto" w:fill="auto"/>
            <w:vAlign w:val="bottom"/>
          </w:tcPr>
          <w:p w14:paraId="7CE28962" w14:textId="363233DE" w:rsidR="00BB200D" w:rsidRPr="004A3C34" w:rsidRDefault="00BB200D" w:rsidP="00BB200D">
            <w:pPr>
              <w:widowControl/>
              <w:autoSpaceDE/>
              <w:autoSpaceDN/>
              <w:adjustRightInd/>
              <w:rPr>
                <w:sz w:val="24"/>
                <w:szCs w:val="24"/>
              </w:rPr>
            </w:pPr>
            <w:r w:rsidRPr="004A3C34">
              <w:rPr>
                <w:bCs/>
                <w:sz w:val="24"/>
                <w:szCs w:val="24"/>
              </w:rPr>
              <w:t xml:space="preserve">8,0 </w:t>
            </w:r>
            <w:r w:rsidRPr="004A3C34">
              <w:rPr>
                <w:sz w:val="24"/>
                <w:szCs w:val="24"/>
              </w:rPr>
              <w:t xml:space="preserve">– kuras (UAB </w:t>
            </w:r>
            <w:r w:rsidR="0019346A">
              <w:rPr>
                <w:sz w:val="24"/>
                <w:szCs w:val="24"/>
              </w:rPr>
              <w:t>„</w:t>
            </w:r>
            <w:proofErr w:type="spellStart"/>
            <w:r w:rsidRPr="004A3C34">
              <w:rPr>
                <w:sz w:val="24"/>
                <w:szCs w:val="24"/>
              </w:rPr>
              <w:t>Viada</w:t>
            </w:r>
            <w:proofErr w:type="spellEnd"/>
            <w:r w:rsidRPr="004A3C34">
              <w:rPr>
                <w:sz w:val="24"/>
                <w:szCs w:val="24"/>
              </w:rPr>
              <w:t xml:space="preserve"> LT</w:t>
            </w:r>
            <w:r w:rsidR="0019346A">
              <w:rPr>
                <w:sz w:val="24"/>
                <w:szCs w:val="24"/>
              </w:rPr>
              <w:t>“</w:t>
            </w:r>
            <w:r w:rsidRPr="004A3C34">
              <w:rPr>
                <w:sz w:val="24"/>
                <w:szCs w:val="24"/>
              </w:rPr>
              <w:t>);</w:t>
            </w:r>
          </w:p>
          <w:p w14:paraId="19BD7688" w14:textId="0BBA4027" w:rsidR="00BB200D" w:rsidRPr="004A3C34" w:rsidRDefault="00BB200D" w:rsidP="00BB200D">
            <w:pPr>
              <w:widowControl/>
              <w:autoSpaceDE/>
              <w:autoSpaceDN/>
              <w:adjustRightInd/>
              <w:rPr>
                <w:sz w:val="24"/>
                <w:szCs w:val="24"/>
              </w:rPr>
            </w:pPr>
            <w:r w:rsidRPr="004A3C34">
              <w:rPr>
                <w:sz w:val="24"/>
                <w:szCs w:val="24"/>
              </w:rPr>
              <w:t xml:space="preserve">2,9– UAB </w:t>
            </w:r>
            <w:r w:rsidR="001F36C6">
              <w:rPr>
                <w:sz w:val="24"/>
                <w:szCs w:val="24"/>
              </w:rPr>
              <w:t>„</w:t>
            </w:r>
            <w:proofErr w:type="spellStart"/>
            <w:r w:rsidRPr="004A3C34">
              <w:rPr>
                <w:sz w:val="24"/>
                <w:szCs w:val="24"/>
              </w:rPr>
              <w:t>Transmitto</w:t>
            </w:r>
            <w:proofErr w:type="spellEnd"/>
            <w:r w:rsidR="001F36C6">
              <w:rPr>
                <w:sz w:val="24"/>
                <w:szCs w:val="24"/>
              </w:rPr>
              <w:t>“</w:t>
            </w:r>
            <w:r w:rsidRPr="004A3C34">
              <w:rPr>
                <w:sz w:val="24"/>
                <w:szCs w:val="24"/>
              </w:rPr>
              <w:t xml:space="preserve"> (diagnostika ir remontas );</w:t>
            </w:r>
          </w:p>
          <w:p w14:paraId="1478F1B0" w14:textId="77777777" w:rsidR="00BB200D" w:rsidRPr="004A3C34" w:rsidRDefault="00BB200D" w:rsidP="00BB200D">
            <w:pPr>
              <w:widowControl/>
              <w:autoSpaceDE/>
              <w:autoSpaceDN/>
              <w:adjustRightInd/>
              <w:rPr>
                <w:sz w:val="24"/>
                <w:szCs w:val="24"/>
              </w:rPr>
            </w:pPr>
            <w:r w:rsidRPr="004A3C34">
              <w:rPr>
                <w:sz w:val="24"/>
                <w:szCs w:val="24"/>
              </w:rPr>
              <w:t>0,7 – prekės ir paslaugos (padangos ir montavimas, plovimas, prekės autobuso priežiūrai, kėbulo remontas)</w:t>
            </w:r>
            <w:r>
              <w:rPr>
                <w:sz w:val="24"/>
                <w:szCs w:val="24"/>
              </w:rPr>
              <w:t>.</w:t>
            </w:r>
          </w:p>
        </w:tc>
      </w:tr>
      <w:tr w:rsidR="00BB200D" w:rsidRPr="004A3C34" w14:paraId="2F9C37BC" w14:textId="77777777" w:rsidTr="00BB200D">
        <w:tc>
          <w:tcPr>
            <w:tcW w:w="3085" w:type="dxa"/>
            <w:shd w:val="clear" w:color="auto" w:fill="auto"/>
          </w:tcPr>
          <w:p w14:paraId="70537C11" w14:textId="77777777" w:rsidR="00BB200D" w:rsidRPr="004A3C34" w:rsidRDefault="00BB200D" w:rsidP="00BB200D">
            <w:pPr>
              <w:widowControl/>
              <w:autoSpaceDE/>
              <w:autoSpaceDN/>
              <w:adjustRightInd/>
              <w:rPr>
                <w:bCs/>
                <w:sz w:val="24"/>
                <w:szCs w:val="24"/>
              </w:rPr>
            </w:pPr>
            <w:r w:rsidRPr="004A3C34">
              <w:rPr>
                <w:bCs/>
                <w:sz w:val="24"/>
                <w:szCs w:val="24"/>
              </w:rPr>
              <w:t>Kitų prekių ir paslaugų įsigijimo išlaidos</w:t>
            </w:r>
          </w:p>
        </w:tc>
        <w:tc>
          <w:tcPr>
            <w:tcW w:w="851" w:type="dxa"/>
            <w:shd w:val="clear" w:color="auto" w:fill="auto"/>
          </w:tcPr>
          <w:p w14:paraId="4DCB86D8" w14:textId="77777777" w:rsidR="00BB200D" w:rsidRPr="004A3C34" w:rsidRDefault="00BB200D" w:rsidP="00BB200D">
            <w:pPr>
              <w:widowControl/>
              <w:autoSpaceDE/>
              <w:autoSpaceDN/>
              <w:adjustRightInd/>
              <w:jc w:val="center"/>
              <w:rPr>
                <w:bCs/>
                <w:sz w:val="24"/>
                <w:szCs w:val="24"/>
              </w:rPr>
            </w:pPr>
            <w:r w:rsidRPr="004A3C34">
              <w:rPr>
                <w:sz w:val="24"/>
                <w:szCs w:val="24"/>
              </w:rPr>
              <w:t>26,0</w:t>
            </w:r>
          </w:p>
        </w:tc>
        <w:tc>
          <w:tcPr>
            <w:tcW w:w="5670" w:type="dxa"/>
            <w:shd w:val="clear" w:color="auto" w:fill="auto"/>
            <w:vAlign w:val="bottom"/>
          </w:tcPr>
          <w:p w14:paraId="1400F140" w14:textId="77777777" w:rsidR="00BB200D" w:rsidRPr="004A3C34" w:rsidRDefault="00BB200D" w:rsidP="00BB200D">
            <w:pPr>
              <w:widowControl/>
              <w:autoSpaceDE/>
              <w:autoSpaceDN/>
              <w:adjustRightInd/>
              <w:rPr>
                <w:bCs/>
                <w:sz w:val="24"/>
                <w:szCs w:val="24"/>
              </w:rPr>
            </w:pPr>
            <w:r w:rsidRPr="004A3C34">
              <w:rPr>
                <w:bCs/>
                <w:sz w:val="24"/>
                <w:szCs w:val="24"/>
              </w:rPr>
              <w:t xml:space="preserve">4,0 – mokykliniai baldai (UAB </w:t>
            </w:r>
            <w:r>
              <w:rPr>
                <w:bCs/>
                <w:sz w:val="24"/>
                <w:szCs w:val="24"/>
              </w:rPr>
              <w:t>„</w:t>
            </w:r>
            <w:proofErr w:type="spellStart"/>
            <w:r w:rsidRPr="004A3C34">
              <w:rPr>
                <w:bCs/>
                <w:sz w:val="24"/>
                <w:szCs w:val="24"/>
              </w:rPr>
              <w:t>Algrida</w:t>
            </w:r>
            <w:proofErr w:type="spellEnd"/>
            <w:r>
              <w:rPr>
                <w:bCs/>
                <w:sz w:val="24"/>
                <w:szCs w:val="24"/>
              </w:rPr>
              <w:t>“</w:t>
            </w:r>
            <w:r w:rsidRPr="004A3C34">
              <w:rPr>
                <w:bCs/>
                <w:sz w:val="24"/>
                <w:szCs w:val="24"/>
              </w:rPr>
              <w:t xml:space="preserve">, UAB </w:t>
            </w:r>
            <w:r>
              <w:rPr>
                <w:bCs/>
                <w:sz w:val="24"/>
                <w:szCs w:val="24"/>
              </w:rPr>
              <w:t>„</w:t>
            </w:r>
            <w:proofErr w:type="spellStart"/>
            <w:r w:rsidRPr="004A3C34">
              <w:rPr>
                <w:bCs/>
                <w:sz w:val="24"/>
                <w:szCs w:val="24"/>
              </w:rPr>
              <w:t>Breolis</w:t>
            </w:r>
            <w:proofErr w:type="spellEnd"/>
            <w:r>
              <w:rPr>
                <w:bCs/>
                <w:sz w:val="24"/>
                <w:szCs w:val="24"/>
              </w:rPr>
              <w:t>“</w:t>
            </w:r>
            <w:r w:rsidRPr="004A3C34">
              <w:rPr>
                <w:bCs/>
                <w:sz w:val="24"/>
                <w:szCs w:val="24"/>
              </w:rPr>
              <w:t>)</w:t>
            </w:r>
            <w:r>
              <w:rPr>
                <w:bCs/>
                <w:sz w:val="24"/>
                <w:szCs w:val="24"/>
              </w:rPr>
              <w:t>;</w:t>
            </w:r>
          </w:p>
          <w:p w14:paraId="0333E37E" w14:textId="1CF4CD95" w:rsidR="00BB200D" w:rsidRPr="004A3C34" w:rsidRDefault="00BB200D" w:rsidP="00BB200D">
            <w:pPr>
              <w:widowControl/>
              <w:autoSpaceDE/>
              <w:autoSpaceDN/>
              <w:adjustRightInd/>
              <w:rPr>
                <w:bCs/>
                <w:sz w:val="24"/>
                <w:szCs w:val="24"/>
              </w:rPr>
            </w:pPr>
            <w:r w:rsidRPr="004A3C34">
              <w:rPr>
                <w:bCs/>
                <w:sz w:val="24"/>
                <w:szCs w:val="24"/>
              </w:rPr>
              <w:t xml:space="preserve">6,0 – </w:t>
            </w:r>
            <w:proofErr w:type="spellStart"/>
            <w:r w:rsidRPr="004A3C34">
              <w:rPr>
                <w:bCs/>
                <w:sz w:val="24"/>
                <w:szCs w:val="24"/>
              </w:rPr>
              <w:t>roletų</w:t>
            </w:r>
            <w:proofErr w:type="spellEnd"/>
            <w:r w:rsidRPr="004A3C34">
              <w:rPr>
                <w:bCs/>
                <w:sz w:val="24"/>
                <w:szCs w:val="24"/>
              </w:rPr>
              <w:t xml:space="preserve"> gamyba ir montavimas (UAB </w:t>
            </w:r>
            <w:r>
              <w:rPr>
                <w:bCs/>
                <w:sz w:val="24"/>
                <w:szCs w:val="24"/>
              </w:rPr>
              <w:t>„</w:t>
            </w:r>
            <w:proofErr w:type="spellStart"/>
            <w:r w:rsidRPr="004A3C34">
              <w:rPr>
                <w:bCs/>
                <w:sz w:val="24"/>
                <w:szCs w:val="24"/>
              </w:rPr>
              <w:t>Dextera</w:t>
            </w:r>
            <w:proofErr w:type="spellEnd"/>
            <w:r>
              <w:rPr>
                <w:bCs/>
                <w:sz w:val="24"/>
                <w:szCs w:val="24"/>
              </w:rPr>
              <w:t>“</w:t>
            </w:r>
            <w:r w:rsidRPr="004A3C34">
              <w:rPr>
                <w:bCs/>
                <w:sz w:val="24"/>
                <w:szCs w:val="24"/>
              </w:rPr>
              <w:t xml:space="preserve">, UAB </w:t>
            </w:r>
            <w:r>
              <w:rPr>
                <w:bCs/>
                <w:sz w:val="24"/>
                <w:szCs w:val="24"/>
              </w:rPr>
              <w:t>„</w:t>
            </w:r>
            <w:proofErr w:type="spellStart"/>
            <w:r w:rsidRPr="004A3C34">
              <w:rPr>
                <w:bCs/>
                <w:sz w:val="24"/>
                <w:szCs w:val="24"/>
              </w:rPr>
              <w:t>Dekolita</w:t>
            </w:r>
            <w:proofErr w:type="spellEnd"/>
            <w:r>
              <w:rPr>
                <w:bCs/>
                <w:sz w:val="24"/>
                <w:szCs w:val="24"/>
              </w:rPr>
              <w:t>“</w:t>
            </w:r>
            <w:r w:rsidRPr="004A3C34">
              <w:rPr>
                <w:bCs/>
                <w:sz w:val="24"/>
                <w:szCs w:val="24"/>
              </w:rPr>
              <w:t>)</w:t>
            </w:r>
            <w:r w:rsidR="00B65FA4">
              <w:rPr>
                <w:bCs/>
                <w:sz w:val="24"/>
                <w:szCs w:val="24"/>
              </w:rPr>
              <w:t>;</w:t>
            </w:r>
          </w:p>
          <w:p w14:paraId="78AB17EF" w14:textId="77777777" w:rsidR="00BB200D" w:rsidRPr="004A3C34" w:rsidRDefault="00BB200D" w:rsidP="00BB200D">
            <w:pPr>
              <w:widowControl/>
              <w:autoSpaceDE/>
              <w:autoSpaceDN/>
              <w:adjustRightInd/>
              <w:rPr>
                <w:sz w:val="24"/>
                <w:szCs w:val="24"/>
              </w:rPr>
            </w:pPr>
            <w:r>
              <w:rPr>
                <w:bCs/>
                <w:sz w:val="24"/>
                <w:szCs w:val="24"/>
              </w:rPr>
              <w:t>2,0</w:t>
            </w:r>
            <w:r w:rsidRPr="004A3C34">
              <w:rPr>
                <w:sz w:val="24"/>
                <w:szCs w:val="24"/>
              </w:rPr>
              <w:t>– kanceliarinės prekės;</w:t>
            </w:r>
          </w:p>
          <w:p w14:paraId="56C230C0" w14:textId="667B3ED3" w:rsidR="00BB200D" w:rsidRPr="004A3C34" w:rsidRDefault="00BB200D" w:rsidP="00BB200D">
            <w:pPr>
              <w:widowControl/>
              <w:autoSpaceDE/>
              <w:autoSpaceDN/>
              <w:adjustRightInd/>
              <w:rPr>
                <w:bCs/>
                <w:sz w:val="24"/>
                <w:szCs w:val="24"/>
              </w:rPr>
            </w:pPr>
            <w:r>
              <w:rPr>
                <w:bCs/>
                <w:sz w:val="24"/>
                <w:szCs w:val="24"/>
              </w:rPr>
              <w:t>2</w:t>
            </w:r>
            <w:r w:rsidRPr="004A3C34">
              <w:rPr>
                <w:bCs/>
                <w:sz w:val="24"/>
                <w:szCs w:val="24"/>
              </w:rPr>
              <w:t xml:space="preserve">,5 – elektros prekės, santechnikos prekės, vinys, varžtai, valytojų, kiemsargių inventorius, dažai, kt. prekės (UAB </w:t>
            </w:r>
            <w:r w:rsidR="0019346A">
              <w:rPr>
                <w:bCs/>
                <w:sz w:val="24"/>
                <w:szCs w:val="24"/>
              </w:rPr>
              <w:t>„</w:t>
            </w:r>
            <w:proofErr w:type="spellStart"/>
            <w:r w:rsidRPr="004A3C34">
              <w:rPr>
                <w:bCs/>
                <w:sz w:val="24"/>
                <w:szCs w:val="24"/>
              </w:rPr>
              <w:t>Bikuvos</w:t>
            </w:r>
            <w:proofErr w:type="spellEnd"/>
            <w:r w:rsidRPr="004A3C34">
              <w:rPr>
                <w:bCs/>
                <w:sz w:val="24"/>
                <w:szCs w:val="24"/>
              </w:rPr>
              <w:t xml:space="preserve"> prekyba</w:t>
            </w:r>
            <w:r w:rsidR="0019346A">
              <w:rPr>
                <w:bCs/>
                <w:sz w:val="24"/>
                <w:szCs w:val="24"/>
              </w:rPr>
              <w:t>“</w:t>
            </w:r>
            <w:r w:rsidRPr="004A3C34">
              <w:rPr>
                <w:bCs/>
                <w:sz w:val="24"/>
                <w:szCs w:val="24"/>
              </w:rPr>
              <w:t xml:space="preserve">, Anykščių RVK, UAB </w:t>
            </w:r>
            <w:r w:rsidR="0019346A">
              <w:rPr>
                <w:bCs/>
                <w:sz w:val="24"/>
                <w:szCs w:val="24"/>
              </w:rPr>
              <w:t>„</w:t>
            </w:r>
            <w:r w:rsidRPr="004A3C34">
              <w:rPr>
                <w:bCs/>
                <w:sz w:val="24"/>
                <w:szCs w:val="24"/>
              </w:rPr>
              <w:t>Jaros prekyba</w:t>
            </w:r>
            <w:r w:rsidR="0019346A">
              <w:rPr>
                <w:bCs/>
                <w:sz w:val="24"/>
                <w:szCs w:val="24"/>
              </w:rPr>
              <w:t>“</w:t>
            </w:r>
            <w:r w:rsidRPr="004A3C34">
              <w:rPr>
                <w:bCs/>
                <w:sz w:val="24"/>
                <w:szCs w:val="24"/>
              </w:rPr>
              <w:t>);</w:t>
            </w:r>
          </w:p>
          <w:p w14:paraId="72D50924" w14:textId="1876B46F" w:rsidR="00BB200D" w:rsidRPr="004A3C34" w:rsidRDefault="0019346A" w:rsidP="00BB200D">
            <w:pPr>
              <w:widowControl/>
              <w:autoSpaceDE/>
              <w:autoSpaceDN/>
              <w:adjustRightInd/>
              <w:rPr>
                <w:bCs/>
                <w:sz w:val="24"/>
                <w:szCs w:val="24"/>
              </w:rPr>
            </w:pPr>
            <w:r>
              <w:rPr>
                <w:bCs/>
                <w:sz w:val="24"/>
                <w:szCs w:val="24"/>
              </w:rPr>
              <w:t xml:space="preserve">2,0 – </w:t>
            </w:r>
            <w:r w:rsidR="00BB200D" w:rsidRPr="004A3C34">
              <w:rPr>
                <w:bCs/>
                <w:sz w:val="24"/>
                <w:szCs w:val="24"/>
              </w:rPr>
              <w:t>dezinfekavimo, higienos prekės</w:t>
            </w:r>
            <w:r w:rsidR="00A24D12">
              <w:rPr>
                <w:bCs/>
                <w:sz w:val="24"/>
                <w:szCs w:val="24"/>
              </w:rPr>
              <w:t xml:space="preserve"> </w:t>
            </w:r>
            <w:r w:rsidR="00BB200D" w:rsidRPr="004A3C34">
              <w:rPr>
                <w:bCs/>
                <w:sz w:val="24"/>
                <w:szCs w:val="24"/>
              </w:rPr>
              <w:t xml:space="preserve">(UAB </w:t>
            </w:r>
            <w:r w:rsidR="00617CBF">
              <w:rPr>
                <w:bCs/>
                <w:sz w:val="24"/>
                <w:szCs w:val="24"/>
              </w:rPr>
              <w:t>„</w:t>
            </w:r>
            <w:proofErr w:type="spellStart"/>
            <w:r w:rsidR="00BB200D" w:rsidRPr="004A3C34">
              <w:rPr>
                <w:bCs/>
                <w:sz w:val="24"/>
                <w:szCs w:val="24"/>
              </w:rPr>
              <w:t>Koslita</w:t>
            </w:r>
            <w:proofErr w:type="spellEnd"/>
            <w:r w:rsidR="00617CBF">
              <w:rPr>
                <w:bCs/>
                <w:sz w:val="24"/>
                <w:szCs w:val="24"/>
              </w:rPr>
              <w:t>“</w:t>
            </w:r>
            <w:r w:rsidR="00BB200D" w:rsidRPr="004A3C34">
              <w:rPr>
                <w:bCs/>
                <w:sz w:val="24"/>
                <w:szCs w:val="24"/>
              </w:rPr>
              <w:t xml:space="preserve">, Anykščių RVK, UAB </w:t>
            </w:r>
            <w:r>
              <w:rPr>
                <w:bCs/>
                <w:sz w:val="24"/>
                <w:szCs w:val="24"/>
              </w:rPr>
              <w:t>„</w:t>
            </w:r>
            <w:proofErr w:type="spellStart"/>
            <w:r w:rsidR="00BB200D" w:rsidRPr="004A3C34">
              <w:rPr>
                <w:bCs/>
                <w:sz w:val="24"/>
                <w:szCs w:val="24"/>
              </w:rPr>
              <w:t>Bikuvos</w:t>
            </w:r>
            <w:proofErr w:type="spellEnd"/>
            <w:r w:rsidR="00BB200D" w:rsidRPr="004A3C34">
              <w:rPr>
                <w:bCs/>
                <w:sz w:val="24"/>
                <w:szCs w:val="24"/>
              </w:rPr>
              <w:t xml:space="preserve"> prekyba</w:t>
            </w:r>
            <w:r>
              <w:rPr>
                <w:bCs/>
                <w:sz w:val="24"/>
                <w:szCs w:val="24"/>
              </w:rPr>
              <w:t>“</w:t>
            </w:r>
            <w:r w:rsidR="00BB200D" w:rsidRPr="004A3C34">
              <w:rPr>
                <w:bCs/>
                <w:sz w:val="24"/>
                <w:szCs w:val="24"/>
              </w:rPr>
              <w:t>)</w:t>
            </w:r>
            <w:r w:rsidR="00B65FA4">
              <w:rPr>
                <w:bCs/>
                <w:sz w:val="24"/>
                <w:szCs w:val="24"/>
              </w:rPr>
              <w:t>;</w:t>
            </w:r>
          </w:p>
          <w:p w14:paraId="71CCB0A6" w14:textId="77777777" w:rsidR="00BB200D" w:rsidRPr="004A3C34" w:rsidRDefault="00BB200D" w:rsidP="00BB200D">
            <w:pPr>
              <w:widowControl/>
              <w:autoSpaceDE/>
              <w:autoSpaceDN/>
              <w:adjustRightInd/>
              <w:rPr>
                <w:sz w:val="24"/>
                <w:szCs w:val="24"/>
              </w:rPr>
            </w:pPr>
            <w:r w:rsidRPr="004A3C34">
              <w:rPr>
                <w:sz w:val="24"/>
                <w:szCs w:val="24"/>
              </w:rPr>
              <w:t>1,5 – už objektų apsaugą ir GAGSS priežiūrą</w:t>
            </w:r>
          </w:p>
          <w:p w14:paraId="54A1B2D6" w14:textId="77777777" w:rsidR="00BB200D" w:rsidRPr="004A3C34" w:rsidRDefault="00BB200D" w:rsidP="00BB200D">
            <w:pPr>
              <w:widowControl/>
              <w:autoSpaceDE/>
              <w:autoSpaceDN/>
              <w:adjustRightInd/>
              <w:rPr>
                <w:sz w:val="24"/>
                <w:szCs w:val="24"/>
              </w:rPr>
            </w:pPr>
            <w:r w:rsidRPr="004A3C34">
              <w:rPr>
                <w:sz w:val="24"/>
                <w:szCs w:val="24"/>
              </w:rPr>
              <w:t>(UAB ,,Šerifai“);</w:t>
            </w:r>
          </w:p>
          <w:p w14:paraId="5A56902F" w14:textId="05F18073" w:rsidR="00BB200D" w:rsidRPr="004A3C34" w:rsidRDefault="00BB200D" w:rsidP="00BB200D">
            <w:pPr>
              <w:widowControl/>
              <w:autoSpaceDE/>
              <w:autoSpaceDN/>
              <w:adjustRightInd/>
              <w:rPr>
                <w:sz w:val="24"/>
                <w:szCs w:val="24"/>
              </w:rPr>
            </w:pPr>
            <w:r w:rsidRPr="004A3C34">
              <w:rPr>
                <w:sz w:val="24"/>
                <w:szCs w:val="24"/>
              </w:rPr>
              <w:t xml:space="preserve"> 3,5</w:t>
            </w:r>
            <w:r w:rsidR="0019346A">
              <w:rPr>
                <w:sz w:val="24"/>
                <w:szCs w:val="24"/>
              </w:rPr>
              <w:t xml:space="preserve"> </w:t>
            </w:r>
            <w:r w:rsidRPr="004A3C34">
              <w:rPr>
                <w:sz w:val="24"/>
                <w:szCs w:val="24"/>
              </w:rPr>
              <w:t>– einamojo remonto prekėms (dažai, grindų dangos, kt. prekės);</w:t>
            </w:r>
          </w:p>
          <w:p w14:paraId="45E6501D" w14:textId="18D32C0A" w:rsidR="00BB200D" w:rsidRPr="004A3C34" w:rsidRDefault="00BB200D" w:rsidP="0019346A">
            <w:pPr>
              <w:widowControl/>
              <w:autoSpaceDE/>
              <w:autoSpaceDN/>
              <w:adjustRightInd/>
              <w:rPr>
                <w:sz w:val="24"/>
                <w:szCs w:val="24"/>
              </w:rPr>
            </w:pPr>
            <w:r w:rsidRPr="004A3C34">
              <w:rPr>
                <w:sz w:val="24"/>
                <w:szCs w:val="24"/>
              </w:rPr>
              <w:t xml:space="preserve">4,5 – įvairioms kitoms paslaugoms (UAB </w:t>
            </w:r>
            <w:r w:rsidR="0019346A">
              <w:rPr>
                <w:sz w:val="24"/>
                <w:szCs w:val="24"/>
              </w:rPr>
              <w:t>„</w:t>
            </w:r>
            <w:proofErr w:type="spellStart"/>
            <w:r w:rsidRPr="004A3C34">
              <w:rPr>
                <w:sz w:val="24"/>
                <w:szCs w:val="24"/>
              </w:rPr>
              <w:t>Deforus</w:t>
            </w:r>
            <w:proofErr w:type="spellEnd"/>
            <w:r w:rsidR="0019346A">
              <w:rPr>
                <w:sz w:val="24"/>
                <w:szCs w:val="24"/>
              </w:rPr>
              <w:t>“</w:t>
            </w:r>
            <w:r w:rsidRPr="004A3C34">
              <w:rPr>
                <w:sz w:val="24"/>
                <w:szCs w:val="24"/>
              </w:rPr>
              <w:t xml:space="preserve">, UAB </w:t>
            </w:r>
            <w:r w:rsidR="0019346A">
              <w:rPr>
                <w:sz w:val="24"/>
                <w:szCs w:val="24"/>
              </w:rPr>
              <w:t>„</w:t>
            </w:r>
            <w:proofErr w:type="spellStart"/>
            <w:r w:rsidRPr="004A3C34">
              <w:rPr>
                <w:sz w:val="24"/>
                <w:szCs w:val="24"/>
              </w:rPr>
              <w:t>Vilmesa</w:t>
            </w:r>
            <w:proofErr w:type="spellEnd"/>
            <w:r w:rsidR="0019346A">
              <w:rPr>
                <w:sz w:val="24"/>
                <w:szCs w:val="24"/>
              </w:rPr>
              <w:t>“</w:t>
            </w:r>
            <w:r w:rsidRPr="004A3C34">
              <w:rPr>
                <w:sz w:val="24"/>
                <w:szCs w:val="24"/>
              </w:rPr>
              <w:t xml:space="preserve">, AB Šiaulių bankas, UAB </w:t>
            </w:r>
            <w:r w:rsidR="00617CBF">
              <w:rPr>
                <w:sz w:val="24"/>
                <w:szCs w:val="24"/>
              </w:rPr>
              <w:t>„</w:t>
            </w:r>
            <w:r w:rsidRPr="004A3C34">
              <w:rPr>
                <w:sz w:val="24"/>
                <w:szCs w:val="24"/>
              </w:rPr>
              <w:t>Utenos deratizacija</w:t>
            </w:r>
            <w:r w:rsidR="00617CBF">
              <w:rPr>
                <w:sz w:val="24"/>
                <w:szCs w:val="24"/>
              </w:rPr>
              <w:t>“</w:t>
            </w:r>
            <w:r w:rsidRPr="004A3C34">
              <w:rPr>
                <w:sz w:val="24"/>
                <w:szCs w:val="24"/>
              </w:rPr>
              <w:t xml:space="preserve">, UAB </w:t>
            </w:r>
            <w:r w:rsidR="0019346A">
              <w:rPr>
                <w:sz w:val="24"/>
                <w:szCs w:val="24"/>
              </w:rPr>
              <w:t>„</w:t>
            </w:r>
            <w:proofErr w:type="spellStart"/>
            <w:r w:rsidRPr="004A3C34">
              <w:rPr>
                <w:sz w:val="24"/>
                <w:szCs w:val="24"/>
              </w:rPr>
              <w:t>Elteros</w:t>
            </w:r>
            <w:proofErr w:type="spellEnd"/>
            <w:r w:rsidRPr="004A3C34">
              <w:rPr>
                <w:sz w:val="24"/>
                <w:szCs w:val="24"/>
              </w:rPr>
              <w:t xml:space="preserve"> projektai</w:t>
            </w:r>
            <w:r w:rsidR="0019346A">
              <w:rPr>
                <w:sz w:val="24"/>
                <w:szCs w:val="24"/>
              </w:rPr>
              <w:t>“</w:t>
            </w:r>
            <w:r w:rsidRPr="004A3C34">
              <w:rPr>
                <w:sz w:val="24"/>
                <w:szCs w:val="24"/>
              </w:rPr>
              <w:t xml:space="preserve">, UAB </w:t>
            </w:r>
            <w:r w:rsidR="0019346A">
              <w:rPr>
                <w:sz w:val="24"/>
                <w:szCs w:val="24"/>
              </w:rPr>
              <w:t>„</w:t>
            </w:r>
            <w:r w:rsidRPr="004A3C34">
              <w:rPr>
                <w:sz w:val="24"/>
                <w:szCs w:val="24"/>
              </w:rPr>
              <w:t>Baltijos liftai</w:t>
            </w:r>
            <w:r w:rsidR="0019346A">
              <w:rPr>
                <w:sz w:val="24"/>
                <w:szCs w:val="24"/>
              </w:rPr>
              <w:t>“</w:t>
            </w:r>
            <w:r w:rsidRPr="004A3C34">
              <w:rPr>
                <w:sz w:val="24"/>
                <w:szCs w:val="24"/>
              </w:rPr>
              <w:t xml:space="preserve">, VĮ </w:t>
            </w:r>
            <w:r w:rsidR="00617CBF">
              <w:rPr>
                <w:sz w:val="24"/>
                <w:szCs w:val="24"/>
              </w:rPr>
              <w:t>„</w:t>
            </w:r>
            <w:r w:rsidRPr="004A3C34">
              <w:rPr>
                <w:sz w:val="24"/>
                <w:szCs w:val="24"/>
              </w:rPr>
              <w:t>Valstybės žemės fondas</w:t>
            </w:r>
            <w:r w:rsidR="00617CBF">
              <w:rPr>
                <w:sz w:val="24"/>
                <w:szCs w:val="24"/>
              </w:rPr>
              <w:t>“</w:t>
            </w:r>
            <w:r w:rsidRPr="004A3C34">
              <w:rPr>
                <w:sz w:val="24"/>
                <w:szCs w:val="24"/>
              </w:rPr>
              <w:t xml:space="preserve">, </w:t>
            </w:r>
            <w:proofErr w:type="spellStart"/>
            <w:r w:rsidRPr="004A3C34">
              <w:rPr>
                <w:sz w:val="24"/>
                <w:szCs w:val="24"/>
              </w:rPr>
              <w:t>R.Gaižausko</w:t>
            </w:r>
            <w:proofErr w:type="spellEnd"/>
            <w:r w:rsidRPr="004A3C34">
              <w:rPr>
                <w:sz w:val="24"/>
                <w:szCs w:val="24"/>
              </w:rPr>
              <w:t xml:space="preserve"> įmonė, AB </w:t>
            </w:r>
            <w:r w:rsidR="0019346A">
              <w:rPr>
                <w:sz w:val="24"/>
                <w:szCs w:val="24"/>
              </w:rPr>
              <w:t>„</w:t>
            </w:r>
            <w:r w:rsidRPr="004A3C34">
              <w:rPr>
                <w:sz w:val="24"/>
                <w:szCs w:val="24"/>
              </w:rPr>
              <w:t>Kelių priežiūra</w:t>
            </w:r>
            <w:r w:rsidR="0019346A">
              <w:rPr>
                <w:sz w:val="24"/>
                <w:szCs w:val="24"/>
              </w:rPr>
              <w:t>“</w:t>
            </w:r>
            <w:r w:rsidRPr="004A3C34">
              <w:rPr>
                <w:sz w:val="24"/>
                <w:szCs w:val="24"/>
              </w:rPr>
              <w:t>, Ergo draudimas ir kt.)</w:t>
            </w:r>
            <w:r w:rsidR="00814E03">
              <w:rPr>
                <w:sz w:val="24"/>
                <w:szCs w:val="24"/>
              </w:rPr>
              <w:t>.</w:t>
            </w:r>
          </w:p>
        </w:tc>
      </w:tr>
      <w:tr w:rsidR="00BB200D" w:rsidRPr="004A3C34" w14:paraId="064ACB2B" w14:textId="77777777" w:rsidTr="00BB200D">
        <w:tc>
          <w:tcPr>
            <w:tcW w:w="3085" w:type="dxa"/>
            <w:shd w:val="clear" w:color="auto" w:fill="auto"/>
          </w:tcPr>
          <w:p w14:paraId="171300EA" w14:textId="77777777" w:rsidR="00BB200D" w:rsidRPr="004A3C34" w:rsidRDefault="00BB200D" w:rsidP="00BB200D">
            <w:pPr>
              <w:widowControl/>
              <w:autoSpaceDE/>
              <w:autoSpaceDN/>
              <w:adjustRightInd/>
              <w:rPr>
                <w:bCs/>
                <w:sz w:val="24"/>
                <w:szCs w:val="24"/>
              </w:rPr>
            </w:pPr>
            <w:r w:rsidRPr="004A3C34">
              <w:rPr>
                <w:bCs/>
                <w:sz w:val="24"/>
                <w:szCs w:val="24"/>
              </w:rPr>
              <w:t>Komandiruotės išlaidos</w:t>
            </w:r>
          </w:p>
        </w:tc>
        <w:tc>
          <w:tcPr>
            <w:tcW w:w="851" w:type="dxa"/>
            <w:shd w:val="clear" w:color="auto" w:fill="auto"/>
          </w:tcPr>
          <w:p w14:paraId="4F16CDC6" w14:textId="77777777" w:rsidR="00BB200D" w:rsidRPr="004A3C34" w:rsidRDefault="00BB200D" w:rsidP="00BB200D">
            <w:pPr>
              <w:widowControl/>
              <w:autoSpaceDE/>
              <w:autoSpaceDN/>
              <w:adjustRightInd/>
              <w:jc w:val="center"/>
              <w:rPr>
                <w:sz w:val="24"/>
                <w:szCs w:val="24"/>
              </w:rPr>
            </w:pPr>
            <w:r w:rsidRPr="004A3C34">
              <w:rPr>
                <w:sz w:val="24"/>
                <w:szCs w:val="24"/>
              </w:rPr>
              <w:t>0,5</w:t>
            </w:r>
          </w:p>
        </w:tc>
        <w:tc>
          <w:tcPr>
            <w:tcW w:w="5670" w:type="dxa"/>
            <w:shd w:val="clear" w:color="auto" w:fill="auto"/>
            <w:vAlign w:val="bottom"/>
          </w:tcPr>
          <w:p w14:paraId="38E10AAF" w14:textId="77777777" w:rsidR="00BB200D" w:rsidRPr="004A3C34" w:rsidRDefault="00BB200D" w:rsidP="00BB200D">
            <w:pPr>
              <w:widowControl/>
              <w:autoSpaceDE/>
              <w:autoSpaceDN/>
              <w:adjustRightInd/>
              <w:rPr>
                <w:sz w:val="24"/>
                <w:szCs w:val="24"/>
              </w:rPr>
            </w:pPr>
            <w:r w:rsidRPr="004A3C34">
              <w:rPr>
                <w:bCs/>
                <w:sz w:val="24"/>
                <w:szCs w:val="24"/>
              </w:rPr>
              <w:t xml:space="preserve">0,3 </w:t>
            </w:r>
            <w:r w:rsidRPr="004A3C34">
              <w:rPr>
                <w:sz w:val="24"/>
                <w:szCs w:val="24"/>
              </w:rPr>
              <w:t>– kelionė</w:t>
            </w:r>
            <w:r>
              <w:rPr>
                <w:sz w:val="24"/>
                <w:szCs w:val="24"/>
              </w:rPr>
              <w:t>s ir kt. komandiruočių išlaidos.</w:t>
            </w:r>
          </w:p>
          <w:p w14:paraId="2C63A8AD" w14:textId="59B5A089" w:rsidR="00BB200D" w:rsidRPr="00F461FE" w:rsidRDefault="00BB200D" w:rsidP="0019346A">
            <w:pPr>
              <w:widowControl/>
              <w:autoSpaceDE/>
              <w:autoSpaceDN/>
              <w:adjustRightInd/>
              <w:rPr>
                <w:sz w:val="24"/>
                <w:szCs w:val="24"/>
              </w:rPr>
            </w:pPr>
            <w:r w:rsidRPr="00F461FE">
              <w:rPr>
                <w:bCs/>
                <w:sz w:val="24"/>
                <w:szCs w:val="24"/>
              </w:rPr>
              <w:t>Liko nepanaudota asignavimų –</w:t>
            </w:r>
            <w:r w:rsidR="0019346A">
              <w:rPr>
                <w:bCs/>
                <w:sz w:val="24"/>
                <w:szCs w:val="24"/>
              </w:rPr>
              <w:t xml:space="preserve"> </w:t>
            </w:r>
            <w:r w:rsidRPr="00F461FE">
              <w:rPr>
                <w:bCs/>
                <w:sz w:val="24"/>
                <w:szCs w:val="24"/>
              </w:rPr>
              <w:t xml:space="preserve">0,2 tūkst. </w:t>
            </w:r>
            <w:r w:rsidR="0019346A">
              <w:rPr>
                <w:bCs/>
                <w:sz w:val="24"/>
                <w:szCs w:val="24"/>
              </w:rPr>
              <w:t>Eur</w:t>
            </w:r>
            <w:r w:rsidRPr="00F461FE">
              <w:rPr>
                <w:sz w:val="24"/>
                <w:szCs w:val="24"/>
              </w:rPr>
              <w:t xml:space="preserve"> </w:t>
            </w:r>
          </w:p>
        </w:tc>
      </w:tr>
      <w:tr w:rsidR="00BB200D" w:rsidRPr="004A3C34" w14:paraId="413C6132" w14:textId="77777777" w:rsidTr="00BB200D">
        <w:tc>
          <w:tcPr>
            <w:tcW w:w="3085" w:type="dxa"/>
            <w:shd w:val="clear" w:color="auto" w:fill="auto"/>
          </w:tcPr>
          <w:p w14:paraId="7E60EDAF" w14:textId="77777777" w:rsidR="00BB200D" w:rsidRPr="004A3C34" w:rsidRDefault="00BB200D" w:rsidP="00BB200D">
            <w:pPr>
              <w:widowControl/>
              <w:autoSpaceDE/>
              <w:autoSpaceDN/>
              <w:adjustRightInd/>
              <w:rPr>
                <w:bCs/>
                <w:sz w:val="24"/>
                <w:szCs w:val="24"/>
              </w:rPr>
            </w:pPr>
            <w:r w:rsidRPr="004A3C34">
              <w:rPr>
                <w:bCs/>
                <w:sz w:val="24"/>
                <w:szCs w:val="24"/>
              </w:rPr>
              <w:t>Materialiojo turto ir paprastojo remonto prekių ir paslaugų įsigijimo išlaidos</w:t>
            </w:r>
          </w:p>
        </w:tc>
        <w:tc>
          <w:tcPr>
            <w:tcW w:w="851" w:type="dxa"/>
            <w:shd w:val="clear" w:color="auto" w:fill="auto"/>
          </w:tcPr>
          <w:p w14:paraId="678B5433" w14:textId="77777777" w:rsidR="00BB200D" w:rsidRPr="004A3C34" w:rsidRDefault="00BB200D" w:rsidP="00BB200D">
            <w:pPr>
              <w:widowControl/>
              <w:autoSpaceDE/>
              <w:autoSpaceDN/>
              <w:adjustRightInd/>
              <w:jc w:val="center"/>
              <w:rPr>
                <w:sz w:val="24"/>
                <w:szCs w:val="24"/>
              </w:rPr>
            </w:pPr>
            <w:r w:rsidRPr="004A3C34">
              <w:rPr>
                <w:sz w:val="24"/>
                <w:szCs w:val="24"/>
              </w:rPr>
              <w:t>20,0</w:t>
            </w:r>
          </w:p>
        </w:tc>
        <w:tc>
          <w:tcPr>
            <w:tcW w:w="5670" w:type="dxa"/>
            <w:shd w:val="clear" w:color="auto" w:fill="auto"/>
          </w:tcPr>
          <w:p w14:paraId="672A0BA8" w14:textId="6593B5DB" w:rsidR="00BB200D" w:rsidRPr="004A3C34" w:rsidRDefault="00BB200D" w:rsidP="00BB200D">
            <w:pPr>
              <w:widowControl/>
              <w:autoSpaceDE/>
              <w:autoSpaceDN/>
              <w:adjustRightInd/>
              <w:rPr>
                <w:bCs/>
                <w:sz w:val="24"/>
                <w:szCs w:val="24"/>
              </w:rPr>
            </w:pPr>
            <w:r w:rsidRPr="004A3C34">
              <w:rPr>
                <w:bCs/>
                <w:sz w:val="24"/>
                <w:szCs w:val="24"/>
              </w:rPr>
              <w:t xml:space="preserve">16,4 </w:t>
            </w:r>
            <w:r w:rsidRPr="00AF6EC5">
              <w:rPr>
                <w:bCs/>
                <w:sz w:val="24"/>
                <w:szCs w:val="24"/>
              </w:rPr>
              <w:t xml:space="preserve">– </w:t>
            </w:r>
            <w:r w:rsidRPr="00AF6EC5">
              <w:rPr>
                <w:bCs/>
                <w:sz w:val="24"/>
                <w:szCs w:val="24"/>
                <w:highlight w:val="yellow"/>
              </w:rPr>
              <w:t>I</w:t>
            </w:r>
            <w:r w:rsidRPr="00AF6EC5">
              <w:rPr>
                <w:bCs/>
                <w:sz w:val="24"/>
                <w:szCs w:val="24"/>
              </w:rPr>
              <w:t xml:space="preserve"> aukšto </w:t>
            </w:r>
            <w:r w:rsidRPr="004A3C34">
              <w:rPr>
                <w:bCs/>
                <w:sz w:val="24"/>
                <w:szCs w:val="24"/>
              </w:rPr>
              <w:t xml:space="preserve">koridoriaus grindų demontavimas ir naujos dangos įrengimas (UAB </w:t>
            </w:r>
            <w:r w:rsidR="0019346A">
              <w:rPr>
                <w:bCs/>
                <w:sz w:val="24"/>
                <w:szCs w:val="24"/>
              </w:rPr>
              <w:t>„</w:t>
            </w:r>
            <w:proofErr w:type="spellStart"/>
            <w:r w:rsidR="00617CBF">
              <w:rPr>
                <w:bCs/>
                <w:sz w:val="24"/>
                <w:szCs w:val="24"/>
              </w:rPr>
              <w:t>Be</w:t>
            </w:r>
            <w:r w:rsidRPr="004A3C34">
              <w:rPr>
                <w:bCs/>
                <w:sz w:val="24"/>
                <w:szCs w:val="24"/>
              </w:rPr>
              <w:t>ruva</w:t>
            </w:r>
            <w:proofErr w:type="spellEnd"/>
            <w:r w:rsidR="0019346A">
              <w:rPr>
                <w:bCs/>
                <w:sz w:val="24"/>
                <w:szCs w:val="24"/>
              </w:rPr>
              <w:t>“</w:t>
            </w:r>
            <w:r w:rsidRPr="004A3C34">
              <w:rPr>
                <w:bCs/>
                <w:sz w:val="24"/>
                <w:szCs w:val="24"/>
              </w:rPr>
              <w:t>);</w:t>
            </w:r>
          </w:p>
          <w:p w14:paraId="530E11C8" w14:textId="1DBF1981" w:rsidR="00BB200D" w:rsidRPr="004A3C34" w:rsidRDefault="00BB200D" w:rsidP="00BB200D">
            <w:pPr>
              <w:widowControl/>
              <w:autoSpaceDE/>
              <w:autoSpaceDN/>
              <w:adjustRightInd/>
              <w:rPr>
                <w:bCs/>
                <w:sz w:val="24"/>
                <w:szCs w:val="24"/>
              </w:rPr>
            </w:pPr>
            <w:r w:rsidRPr="004A3C34">
              <w:rPr>
                <w:bCs/>
                <w:sz w:val="24"/>
                <w:szCs w:val="24"/>
              </w:rPr>
              <w:t xml:space="preserve">1,9 – senojo pastato langų </w:t>
            </w:r>
            <w:proofErr w:type="spellStart"/>
            <w:r w:rsidRPr="004A3C34">
              <w:rPr>
                <w:bCs/>
                <w:sz w:val="24"/>
                <w:szCs w:val="24"/>
              </w:rPr>
              <w:t>roletai</w:t>
            </w:r>
            <w:proofErr w:type="spellEnd"/>
            <w:r w:rsidRPr="004A3C34">
              <w:rPr>
                <w:bCs/>
                <w:sz w:val="24"/>
                <w:szCs w:val="24"/>
              </w:rPr>
              <w:t xml:space="preserve"> ir  montavimas (UAB </w:t>
            </w:r>
            <w:r w:rsidR="0019346A">
              <w:rPr>
                <w:bCs/>
                <w:sz w:val="24"/>
                <w:szCs w:val="24"/>
              </w:rPr>
              <w:t>„</w:t>
            </w:r>
            <w:proofErr w:type="spellStart"/>
            <w:r w:rsidRPr="004A3C34">
              <w:rPr>
                <w:bCs/>
                <w:sz w:val="24"/>
                <w:szCs w:val="24"/>
              </w:rPr>
              <w:t>Dekolita</w:t>
            </w:r>
            <w:proofErr w:type="spellEnd"/>
            <w:r w:rsidR="0019346A">
              <w:rPr>
                <w:bCs/>
                <w:sz w:val="24"/>
                <w:szCs w:val="24"/>
              </w:rPr>
              <w:t>“</w:t>
            </w:r>
            <w:r w:rsidRPr="004A3C34">
              <w:rPr>
                <w:bCs/>
                <w:sz w:val="24"/>
                <w:szCs w:val="24"/>
              </w:rPr>
              <w:t>);</w:t>
            </w:r>
          </w:p>
          <w:p w14:paraId="5DCD191F" w14:textId="7181B7D7" w:rsidR="00BB200D" w:rsidRPr="004A3C34" w:rsidRDefault="00BB200D" w:rsidP="00BB200D">
            <w:pPr>
              <w:widowControl/>
              <w:autoSpaceDE/>
              <w:autoSpaceDN/>
              <w:adjustRightInd/>
              <w:rPr>
                <w:bCs/>
                <w:sz w:val="24"/>
                <w:szCs w:val="24"/>
              </w:rPr>
            </w:pPr>
            <w:r w:rsidRPr="004A3C34">
              <w:rPr>
                <w:bCs/>
                <w:sz w:val="24"/>
                <w:szCs w:val="24"/>
              </w:rPr>
              <w:t>0,6</w:t>
            </w:r>
            <w:r w:rsidR="0019346A">
              <w:rPr>
                <w:bCs/>
                <w:sz w:val="24"/>
                <w:szCs w:val="24"/>
              </w:rPr>
              <w:t xml:space="preserve"> </w:t>
            </w:r>
            <w:r w:rsidRPr="004A3C34">
              <w:rPr>
                <w:bCs/>
                <w:sz w:val="24"/>
                <w:szCs w:val="24"/>
              </w:rPr>
              <w:t>–</w:t>
            </w:r>
            <w:r w:rsidR="0019346A">
              <w:rPr>
                <w:bCs/>
                <w:sz w:val="24"/>
                <w:szCs w:val="24"/>
              </w:rPr>
              <w:t xml:space="preserve"> </w:t>
            </w:r>
            <w:r w:rsidRPr="004A3C34">
              <w:rPr>
                <w:bCs/>
                <w:sz w:val="24"/>
                <w:szCs w:val="24"/>
              </w:rPr>
              <w:t>linoleumas kabinetams</w:t>
            </w:r>
            <w:r w:rsidR="00B65FA4">
              <w:rPr>
                <w:bCs/>
                <w:sz w:val="24"/>
                <w:szCs w:val="24"/>
              </w:rPr>
              <w:t>;</w:t>
            </w:r>
          </w:p>
          <w:p w14:paraId="20499095" w14:textId="6176777F" w:rsidR="00BB200D" w:rsidRPr="004A3C34" w:rsidRDefault="00BB200D" w:rsidP="00BB200D">
            <w:pPr>
              <w:widowControl/>
              <w:autoSpaceDE/>
              <w:autoSpaceDN/>
              <w:adjustRightInd/>
              <w:rPr>
                <w:bCs/>
                <w:sz w:val="24"/>
                <w:szCs w:val="24"/>
              </w:rPr>
            </w:pPr>
            <w:r w:rsidRPr="004A3C34">
              <w:rPr>
                <w:bCs/>
                <w:sz w:val="24"/>
                <w:szCs w:val="24"/>
              </w:rPr>
              <w:t>1,1</w:t>
            </w:r>
            <w:r w:rsidR="0019346A">
              <w:rPr>
                <w:bCs/>
                <w:sz w:val="24"/>
                <w:szCs w:val="24"/>
              </w:rPr>
              <w:t xml:space="preserve"> </w:t>
            </w:r>
            <w:r w:rsidRPr="004A3C34">
              <w:rPr>
                <w:bCs/>
                <w:sz w:val="24"/>
                <w:szCs w:val="24"/>
              </w:rPr>
              <w:t xml:space="preserve">– dažai kabinetų ir koridorių grindims, medžiagos kelio užtvaro įrengimui (UAB </w:t>
            </w:r>
            <w:r w:rsidR="0019346A">
              <w:rPr>
                <w:bCs/>
                <w:sz w:val="24"/>
                <w:szCs w:val="24"/>
              </w:rPr>
              <w:t>„</w:t>
            </w:r>
            <w:r w:rsidRPr="004A3C34">
              <w:rPr>
                <w:bCs/>
                <w:sz w:val="24"/>
                <w:szCs w:val="24"/>
              </w:rPr>
              <w:t>Jaros prekyba</w:t>
            </w:r>
            <w:r w:rsidR="0019346A">
              <w:rPr>
                <w:bCs/>
                <w:sz w:val="24"/>
                <w:szCs w:val="24"/>
              </w:rPr>
              <w:t>“</w:t>
            </w:r>
            <w:r w:rsidRPr="004A3C34">
              <w:rPr>
                <w:bCs/>
                <w:sz w:val="24"/>
                <w:szCs w:val="24"/>
              </w:rPr>
              <w:t>, Anykščių RVK)</w:t>
            </w:r>
            <w:r w:rsidR="00814E03">
              <w:rPr>
                <w:bCs/>
                <w:sz w:val="24"/>
                <w:szCs w:val="24"/>
              </w:rPr>
              <w:t>.</w:t>
            </w:r>
          </w:p>
        </w:tc>
      </w:tr>
      <w:tr w:rsidR="00BB200D" w:rsidRPr="004A3C34" w14:paraId="7B42A846" w14:textId="77777777" w:rsidTr="00BB200D">
        <w:tc>
          <w:tcPr>
            <w:tcW w:w="3085" w:type="dxa"/>
            <w:shd w:val="clear" w:color="auto" w:fill="auto"/>
          </w:tcPr>
          <w:p w14:paraId="4469966D" w14:textId="77777777" w:rsidR="00BB200D" w:rsidRPr="004A3C34" w:rsidRDefault="00BB200D" w:rsidP="00BB200D">
            <w:pPr>
              <w:widowControl/>
              <w:autoSpaceDE/>
              <w:autoSpaceDN/>
              <w:adjustRightInd/>
              <w:rPr>
                <w:bCs/>
                <w:sz w:val="24"/>
                <w:szCs w:val="24"/>
              </w:rPr>
            </w:pPr>
            <w:r w:rsidRPr="004A3C34">
              <w:rPr>
                <w:bCs/>
                <w:sz w:val="24"/>
                <w:szCs w:val="24"/>
              </w:rPr>
              <w:t>Kvalifikacijos kėlimas</w:t>
            </w:r>
          </w:p>
        </w:tc>
        <w:tc>
          <w:tcPr>
            <w:tcW w:w="851" w:type="dxa"/>
            <w:shd w:val="clear" w:color="auto" w:fill="auto"/>
          </w:tcPr>
          <w:p w14:paraId="21BCB695" w14:textId="77777777" w:rsidR="00BB200D" w:rsidRPr="004A3C34" w:rsidRDefault="00BB200D" w:rsidP="00BB200D">
            <w:pPr>
              <w:widowControl/>
              <w:autoSpaceDE/>
              <w:autoSpaceDN/>
              <w:adjustRightInd/>
              <w:jc w:val="center"/>
              <w:rPr>
                <w:sz w:val="24"/>
                <w:szCs w:val="24"/>
              </w:rPr>
            </w:pPr>
            <w:r w:rsidRPr="004A3C34">
              <w:rPr>
                <w:sz w:val="24"/>
                <w:szCs w:val="24"/>
              </w:rPr>
              <w:t>0,6</w:t>
            </w:r>
          </w:p>
        </w:tc>
        <w:tc>
          <w:tcPr>
            <w:tcW w:w="5670" w:type="dxa"/>
            <w:shd w:val="clear" w:color="auto" w:fill="auto"/>
            <w:vAlign w:val="bottom"/>
          </w:tcPr>
          <w:p w14:paraId="5FB52394" w14:textId="310A26CC" w:rsidR="00BB200D" w:rsidRPr="004A3C34" w:rsidRDefault="00BB200D" w:rsidP="00BB200D">
            <w:pPr>
              <w:widowControl/>
              <w:autoSpaceDE/>
              <w:autoSpaceDN/>
              <w:adjustRightInd/>
              <w:rPr>
                <w:sz w:val="24"/>
                <w:szCs w:val="24"/>
              </w:rPr>
            </w:pPr>
            <w:r w:rsidRPr="004A3C34">
              <w:rPr>
                <w:bCs/>
                <w:sz w:val="24"/>
                <w:szCs w:val="24"/>
              </w:rPr>
              <w:t xml:space="preserve">0,4 </w:t>
            </w:r>
            <w:r w:rsidRPr="004A3C34">
              <w:rPr>
                <w:sz w:val="24"/>
                <w:szCs w:val="24"/>
              </w:rPr>
              <w:t xml:space="preserve">– UAB </w:t>
            </w:r>
            <w:r w:rsidR="0019346A">
              <w:rPr>
                <w:sz w:val="24"/>
                <w:szCs w:val="24"/>
              </w:rPr>
              <w:t>„</w:t>
            </w:r>
            <w:proofErr w:type="spellStart"/>
            <w:r w:rsidRPr="004A3C34">
              <w:rPr>
                <w:sz w:val="24"/>
                <w:szCs w:val="24"/>
              </w:rPr>
              <w:t>Factus</w:t>
            </w:r>
            <w:proofErr w:type="spellEnd"/>
            <w:r w:rsidRPr="004A3C34">
              <w:rPr>
                <w:sz w:val="24"/>
                <w:szCs w:val="24"/>
              </w:rPr>
              <w:t xml:space="preserve"> </w:t>
            </w:r>
            <w:proofErr w:type="spellStart"/>
            <w:r w:rsidRPr="004A3C34">
              <w:rPr>
                <w:sz w:val="24"/>
                <w:szCs w:val="24"/>
              </w:rPr>
              <w:t>sum</w:t>
            </w:r>
            <w:proofErr w:type="spellEnd"/>
            <w:r w:rsidR="0019346A">
              <w:rPr>
                <w:sz w:val="24"/>
                <w:szCs w:val="24"/>
              </w:rPr>
              <w:t>“</w:t>
            </w:r>
            <w:r w:rsidRPr="004A3C34">
              <w:rPr>
                <w:sz w:val="24"/>
                <w:szCs w:val="24"/>
              </w:rPr>
              <w:t>;</w:t>
            </w:r>
          </w:p>
          <w:p w14:paraId="4322E079" w14:textId="77777777" w:rsidR="00BB200D" w:rsidRPr="004A3C34" w:rsidRDefault="00BB200D" w:rsidP="00BB200D">
            <w:pPr>
              <w:widowControl/>
              <w:autoSpaceDE/>
              <w:autoSpaceDN/>
              <w:adjustRightInd/>
              <w:rPr>
                <w:sz w:val="24"/>
                <w:szCs w:val="24"/>
              </w:rPr>
            </w:pPr>
            <w:r w:rsidRPr="004A3C34">
              <w:rPr>
                <w:sz w:val="24"/>
                <w:szCs w:val="24"/>
              </w:rPr>
              <w:t>0,08– Viešųjų pirkimų agentūra;</w:t>
            </w:r>
          </w:p>
          <w:p w14:paraId="2C0A5787" w14:textId="77777777" w:rsidR="00BB200D" w:rsidRPr="004A3C34" w:rsidRDefault="00BB200D" w:rsidP="00BB200D">
            <w:pPr>
              <w:widowControl/>
              <w:autoSpaceDE/>
              <w:autoSpaceDN/>
              <w:adjustRightInd/>
              <w:rPr>
                <w:sz w:val="24"/>
                <w:szCs w:val="24"/>
              </w:rPr>
            </w:pPr>
            <w:r w:rsidRPr="004A3C34">
              <w:rPr>
                <w:sz w:val="24"/>
                <w:szCs w:val="24"/>
              </w:rPr>
              <w:t>0,02 – Anykščių ŠPT.</w:t>
            </w:r>
          </w:p>
          <w:p w14:paraId="23CC9A28" w14:textId="376CE18C" w:rsidR="00BB200D" w:rsidRPr="00F461FE" w:rsidRDefault="00BB200D" w:rsidP="0019346A">
            <w:pPr>
              <w:widowControl/>
              <w:autoSpaceDE/>
              <w:autoSpaceDN/>
              <w:adjustRightInd/>
              <w:rPr>
                <w:sz w:val="24"/>
                <w:szCs w:val="24"/>
              </w:rPr>
            </w:pPr>
            <w:r w:rsidRPr="00F461FE">
              <w:rPr>
                <w:bCs/>
                <w:sz w:val="24"/>
                <w:szCs w:val="24"/>
              </w:rPr>
              <w:t xml:space="preserve">Liko nepanaudota asignavimų  – 0,1 tūkst. </w:t>
            </w:r>
            <w:r w:rsidR="0019346A">
              <w:rPr>
                <w:bCs/>
                <w:sz w:val="24"/>
                <w:szCs w:val="24"/>
              </w:rPr>
              <w:t>E</w:t>
            </w:r>
            <w:r w:rsidRPr="00F461FE">
              <w:rPr>
                <w:bCs/>
                <w:sz w:val="24"/>
                <w:szCs w:val="24"/>
              </w:rPr>
              <w:t>ur</w:t>
            </w:r>
          </w:p>
        </w:tc>
      </w:tr>
      <w:tr w:rsidR="00BB200D" w:rsidRPr="004A3C34" w14:paraId="200B06F1" w14:textId="77777777" w:rsidTr="00BB200D">
        <w:tc>
          <w:tcPr>
            <w:tcW w:w="3085" w:type="dxa"/>
            <w:shd w:val="clear" w:color="auto" w:fill="auto"/>
          </w:tcPr>
          <w:p w14:paraId="473E8B07" w14:textId="77777777" w:rsidR="00BB200D" w:rsidRPr="004A3C34" w:rsidRDefault="00BB200D" w:rsidP="00BB200D">
            <w:pPr>
              <w:widowControl/>
              <w:autoSpaceDE/>
              <w:autoSpaceDN/>
              <w:adjustRightInd/>
              <w:rPr>
                <w:bCs/>
                <w:sz w:val="24"/>
                <w:szCs w:val="24"/>
              </w:rPr>
            </w:pPr>
            <w:r w:rsidRPr="004A3C34">
              <w:rPr>
                <w:bCs/>
                <w:sz w:val="24"/>
                <w:szCs w:val="24"/>
              </w:rPr>
              <w:t>Komunalinės paslaugos</w:t>
            </w:r>
          </w:p>
        </w:tc>
        <w:tc>
          <w:tcPr>
            <w:tcW w:w="851" w:type="dxa"/>
            <w:shd w:val="clear" w:color="auto" w:fill="auto"/>
          </w:tcPr>
          <w:p w14:paraId="45686049" w14:textId="77777777" w:rsidR="00BB200D" w:rsidRPr="004A3C34" w:rsidRDefault="00BB200D" w:rsidP="00BB200D">
            <w:pPr>
              <w:widowControl/>
              <w:autoSpaceDE/>
              <w:autoSpaceDN/>
              <w:adjustRightInd/>
              <w:jc w:val="center"/>
              <w:rPr>
                <w:sz w:val="24"/>
                <w:szCs w:val="24"/>
              </w:rPr>
            </w:pPr>
            <w:r w:rsidRPr="004A3C34">
              <w:rPr>
                <w:sz w:val="24"/>
                <w:szCs w:val="24"/>
              </w:rPr>
              <w:t>78,6</w:t>
            </w:r>
          </w:p>
        </w:tc>
        <w:tc>
          <w:tcPr>
            <w:tcW w:w="5670" w:type="dxa"/>
            <w:shd w:val="clear" w:color="auto" w:fill="auto"/>
            <w:vAlign w:val="bottom"/>
          </w:tcPr>
          <w:p w14:paraId="5042BB11" w14:textId="064AD0B1" w:rsidR="00BB200D" w:rsidRPr="004A3C34" w:rsidRDefault="00BB200D" w:rsidP="00BB200D">
            <w:pPr>
              <w:widowControl/>
              <w:autoSpaceDE/>
              <w:autoSpaceDN/>
              <w:adjustRightInd/>
              <w:rPr>
                <w:sz w:val="24"/>
                <w:szCs w:val="24"/>
              </w:rPr>
            </w:pPr>
            <w:r w:rsidRPr="004A3C34">
              <w:rPr>
                <w:bCs/>
                <w:sz w:val="24"/>
                <w:szCs w:val="24"/>
              </w:rPr>
              <w:t>4,9</w:t>
            </w:r>
            <w:r w:rsidRPr="004A3C34">
              <w:rPr>
                <w:sz w:val="24"/>
                <w:szCs w:val="24"/>
              </w:rPr>
              <w:t xml:space="preserve"> – </w:t>
            </w:r>
            <w:r w:rsidRPr="00617CBF">
              <w:rPr>
                <w:sz w:val="24"/>
                <w:szCs w:val="24"/>
              </w:rPr>
              <w:t xml:space="preserve">UAB </w:t>
            </w:r>
            <w:r w:rsidR="00617CBF" w:rsidRPr="00617CBF">
              <w:rPr>
                <w:b/>
                <w:sz w:val="24"/>
                <w:szCs w:val="24"/>
              </w:rPr>
              <w:t>„</w:t>
            </w:r>
            <w:r w:rsidRPr="00617CBF">
              <w:rPr>
                <w:sz w:val="24"/>
                <w:szCs w:val="24"/>
              </w:rPr>
              <w:t>Anykščių vandenys</w:t>
            </w:r>
            <w:r w:rsidR="0022570A" w:rsidRPr="00617CBF">
              <w:rPr>
                <w:b/>
                <w:sz w:val="24"/>
                <w:szCs w:val="24"/>
              </w:rPr>
              <w:t>“</w:t>
            </w:r>
            <w:r w:rsidRPr="00617CBF">
              <w:rPr>
                <w:sz w:val="24"/>
                <w:szCs w:val="24"/>
              </w:rPr>
              <w:t>;</w:t>
            </w:r>
          </w:p>
          <w:p w14:paraId="2B0F6041" w14:textId="0FC73BDB" w:rsidR="00BB200D" w:rsidRPr="004A3C34" w:rsidRDefault="00BB200D" w:rsidP="00BB200D">
            <w:pPr>
              <w:widowControl/>
              <w:autoSpaceDE/>
              <w:autoSpaceDN/>
              <w:adjustRightInd/>
              <w:rPr>
                <w:sz w:val="24"/>
                <w:szCs w:val="24"/>
              </w:rPr>
            </w:pPr>
            <w:r w:rsidRPr="004A3C34">
              <w:rPr>
                <w:sz w:val="24"/>
                <w:szCs w:val="24"/>
              </w:rPr>
              <w:t xml:space="preserve">4,4 – AB </w:t>
            </w:r>
            <w:r w:rsidR="00814E03">
              <w:rPr>
                <w:sz w:val="24"/>
                <w:szCs w:val="24"/>
              </w:rPr>
              <w:t>„</w:t>
            </w:r>
            <w:proofErr w:type="spellStart"/>
            <w:r w:rsidRPr="004A3C34">
              <w:rPr>
                <w:sz w:val="24"/>
                <w:szCs w:val="24"/>
              </w:rPr>
              <w:t>Eso</w:t>
            </w:r>
            <w:proofErr w:type="spellEnd"/>
            <w:r w:rsidR="00814E03">
              <w:rPr>
                <w:sz w:val="24"/>
                <w:szCs w:val="24"/>
              </w:rPr>
              <w:t>“</w:t>
            </w:r>
            <w:r w:rsidRPr="004A3C34">
              <w:rPr>
                <w:sz w:val="24"/>
                <w:szCs w:val="24"/>
              </w:rPr>
              <w:t>;</w:t>
            </w:r>
          </w:p>
          <w:p w14:paraId="07EC78BB" w14:textId="547DF86D" w:rsidR="00BB200D" w:rsidRPr="004A3C34" w:rsidRDefault="00BB200D" w:rsidP="00BB200D">
            <w:pPr>
              <w:widowControl/>
              <w:autoSpaceDE/>
              <w:autoSpaceDN/>
              <w:adjustRightInd/>
              <w:rPr>
                <w:sz w:val="24"/>
                <w:szCs w:val="24"/>
              </w:rPr>
            </w:pPr>
            <w:r w:rsidRPr="004A3C34">
              <w:rPr>
                <w:sz w:val="24"/>
                <w:szCs w:val="24"/>
              </w:rPr>
              <w:t xml:space="preserve">3,2 – UAB </w:t>
            </w:r>
            <w:r w:rsidR="007F4569">
              <w:rPr>
                <w:sz w:val="24"/>
                <w:szCs w:val="24"/>
              </w:rPr>
              <w:t>„</w:t>
            </w:r>
            <w:proofErr w:type="spellStart"/>
            <w:r w:rsidRPr="004A3C34">
              <w:rPr>
                <w:sz w:val="24"/>
                <w:szCs w:val="24"/>
              </w:rPr>
              <w:t>Ignitis</w:t>
            </w:r>
            <w:proofErr w:type="spellEnd"/>
            <w:r w:rsidR="007F4569">
              <w:rPr>
                <w:sz w:val="24"/>
                <w:szCs w:val="24"/>
              </w:rPr>
              <w:t>“;</w:t>
            </w:r>
          </w:p>
          <w:p w14:paraId="15E04C9E" w14:textId="55AEB5BE" w:rsidR="00BB200D" w:rsidRPr="004A3C34" w:rsidRDefault="00BB200D" w:rsidP="00BB200D">
            <w:pPr>
              <w:widowControl/>
              <w:autoSpaceDE/>
              <w:autoSpaceDN/>
              <w:adjustRightInd/>
              <w:rPr>
                <w:sz w:val="24"/>
                <w:szCs w:val="24"/>
              </w:rPr>
            </w:pPr>
            <w:r w:rsidRPr="004A3C34">
              <w:rPr>
                <w:sz w:val="24"/>
                <w:szCs w:val="24"/>
              </w:rPr>
              <w:t xml:space="preserve">64,2 – UAB </w:t>
            </w:r>
            <w:r w:rsidR="007F4569">
              <w:rPr>
                <w:sz w:val="24"/>
                <w:szCs w:val="24"/>
              </w:rPr>
              <w:t>„</w:t>
            </w:r>
            <w:r w:rsidRPr="004A3C34">
              <w:rPr>
                <w:sz w:val="24"/>
                <w:szCs w:val="24"/>
              </w:rPr>
              <w:t>Anykščių šiluma</w:t>
            </w:r>
            <w:r w:rsidR="007F4569">
              <w:rPr>
                <w:sz w:val="24"/>
                <w:szCs w:val="24"/>
              </w:rPr>
              <w:t>“</w:t>
            </w:r>
            <w:r w:rsidRPr="004A3C34">
              <w:rPr>
                <w:sz w:val="24"/>
                <w:szCs w:val="24"/>
              </w:rPr>
              <w:t>;</w:t>
            </w:r>
          </w:p>
          <w:p w14:paraId="58E80318" w14:textId="2A7F265F" w:rsidR="00BB200D" w:rsidRPr="004A3C34" w:rsidRDefault="00BB200D" w:rsidP="00BB200D">
            <w:pPr>
              <w:widowControl/>
              <w:autoSpaceDE/>
              <w:autoSpaceDN/>
              <w:adjustRightInd/>
              <w:rPr>
                <w:sz w:val="24"/>
                <w:szCs w:val="24"/>
              </w:rPr>
            </w:pPr>
            <w:r w:rsidRPr="004A3C34">
              <w:rPr>
                <w:sz w:val="24"/>
                <w:szCs w:val="24"/>
              </w:rPr>
              <w:t xml:space="preserve">1,9 – UAB </w:t>
            </w:r>
            <w:r w:rsidR="0022570A">
              <w:rPr>
                <w:sz w:val="24"/>
                <w:szCs w:val="24"/>
              </w:rPr>
              <w:t>„</w:t>
            </w:r>
            <w:r w:rsidRPr="004A3C34">
              <w:rPr>
                <w:sz w:val="24"/>
                <w:szCs w:val="24"/>
              </w:rPr>
              <w:t>Anykščių komunalinis ūkis</w:t>
            </w:r>
            <w:r w:rsidR="0022570A">
              <w:rPr>
                <w:sz w:val="24"/>
                <w:szCs w:val="24"/>
              </w:rPr>
              <w:t>“</w:t>
            </w:r>
            <w:r w:rsidR="007F4569">
              <w:rPr>
                <w:sz w:val="24"/>
                <w:szCs w:val="24"/>
              </w:rPr>
              <w:t>.</w:t>
            </w:r>
          </w:p>
          <w:p w14:paraId="57CB8450" w14:textId="77777777" w:rsidR="00BB200D" w:rsidRPr="004A3C34" w:rsidRDefault="00BB200D" w:rsidP="00BB200D">
            <w:pPr>
              <w:widowControl/>
              <w:autoSpaceDE/>
              <w:autoSpaceDN/>
              <w:adjustRightInd/>
              <w:rPr>
                <w:sz w:val="24"/>
                <w:szCs w:val="24"/>
              </w:rPr>
            </w:pPr>
            <w:r w:rsidRPr="004A3C34">
              <w:rPr>
                <w:sz w:val="24"/>
                <w:szCs w:val="24"/>
              </w:rPr>
              <w:t>Iš viso: 78,6 tūkst. Eur</w:t>
            </w:r>
          </w:p>
          <w:p w14:paraId="359FCDAD" w14:textId="6AEFD703" w:rsidR="00BB200D" w:rsidRPr="004A3C34" w:rsidRDefault="00BB200D" w:rsidP="00BB200D">
            <w:pPr>
              <w:widowControl/>
              <w:autoSpaceDE/>
              <w:autoSpaceDN/>
              <w:adjustRightInd/>
              <w:rPr>
                <w:sz w:val="24"/>
                <w:szCs w:val="24"/>
              </w:rPr>
            </w:pPr>
            <w:r w:rsidRPr="004A3C34">
              <w:rPr>
                <w:sz w:val="24"/>
                <w:szCs w:val="24"/>
              </w:rPr>
              <w:t xml:space="preserve">Susigrąžinta 5,0 tūkst. Eur ( iš UAB </w:t>
            </w:r>
            <w:r w:rsidR="0019346A">
              <w:rPr>
                <w:sz w:val="24"/>
                <w:szCs w:val="24"/>
              </w:rPr>
              <w:t>„</w:t>
            </w:r>
            <w:proofErr w:type="spellStart"/>
            <w:r w:rsidRPr="004A3C34">
              <w:rPr>
                <w:sz w:val="24"/>
                <w:szCs w:val="24"/>
              </w:rPr>
              <w:t>Bruneros</w:t>
            </w:r>
            <w:proofErr w:type="spellEnd"/>
            <w:r w:rsidR="0019346A">
              <w:rPr>
                <w:sz w:val="24"/>
                <w:szCs w:val="24"/>
              </w:rPr>
              <w:t>“</w:t>
            </w:r>
            <w:r w:rsidRPr="004A3C34">
              <w:rPr>
                <w:sz w:val="24"/>
                <w:szCs w:val="24"/>
              </w:rPr>
              <w:t xml:space="preserve"> (už komunalines išlaidas) – 3,1 tūkst. Eur ir Anykščių kūno kultūros ir sporto centro – 1,4 tūkst. Eur</w:t>
            </w:r>
            <w:r w:rsidR="0019346A">
              <w:rPr>
                <w:sz w:val="24"/>
                <w:szCs w:val="24"/>
              </w:rPr>
              <w:t xml:space="preserve"> </w:t>
            </w:r>
            <w:r w:rsidRPr="004A3C34">
              <w:rPr>
                <w:sz w:val="24"/>
                <w:szCs w:val="24"/>
              </w:rPr>
              <w:t>(už komunalines paslaugas)</w:t>
            </w:r>
            <w:r w:rsidR="007F4569">
              <w:rPr>
                <w:sz w:val="24"/>
                <w:szCs w:val="24"/>
              </w:rPr>
              <w:t>.</w:t>
            </w:r>
          </w:p>
          <w:p w14:paraId="4EA22CCE" w14:textId="77777777" w:rsidR="00BB200D" w:rsidRPr="004A3C34" w:rsidRDefault="00BB200D" w:rsidP="00BB200D">
            <w:pPr>
              <w:widowControl/>
              <w:autoSpaceDE/>
              <w:autoSpaceDN/>
              <w:adjustRightInd/>
              <w:rPr>
                <w:sz w:val="24"/>
                <w:szCs w:val="24"/>
              </w:rPr>
            </w:pPr>
            <w:r w:rsidRPr="004A3C34">
              <w:rPr>
                <w:sz w:val="24"/>
                <w:szCs w:val="24"/>
              </w:rPr>
              <w:t xml:space="preserve"> 78,6 – 5,0 = 73,6 tūkst. Eur</w:t>
            </w:r>
          </w:p>
          <w:p w14:paraId="3E9DB533" w14:textId="20424CDA" w:rsidR="00BB200D" w:rsidRPr="004A3C34" w:rsidRDefault="00BB200D" w:rsidP="00BB200D">
            <w:pPr>
              <w:widowControl/>
              <w:autoSpaceDE/>
              <w:autoSpaceDN/>
              <w:adjustRightInd/>
              <w:rPr>
                <w:sz w:val="24"/>
                <w:szCs w:val="24"/>
              </w:rPr>
            </w:pPr>
            <w:r w:rsidRPr="004A3C34">
              <w:rPr>
                <w:sz w:val="24"/>
                <w:szCs w:val="24"/>
              </w:rPr>
              <w:t xml:space="preserve"> 78,6 –73,6</w:t>
            </w:r>
            <w:r w:rsidRPr="004A3C34">
              <w:rPr>
                <w:sz w:val="24"/>
                <w:szCs w:val="24"/>
                <w:lang w:val="en-US"/>
              </w:rPr>
              <w:t>=</w:t>
            </w:r>
            <w:r w:rsidRPr="004A3C34">
              <w:rPr>
                <w:sz w:val="24"/>
                <w:szCs w:val="24"/>
              </w:rPr>
              <w:t xml:space="preserve"> 5,0 tūkst. Eur</w:t>
            </w:r>
          </w:p>
          <w:p w14:paraId="433D419D" w14:textId="3FBD95B2" w:rsidR="00BB200D" w:rsidRPr="004A3C34" w:rsidRDefault="00BB200D" w:rsidP="0019346A">
            <w:pPr>
              <w:widowControl/>
              <w:autoSpaceDE/>
              <w:autoSpaceDN/>
              <w:adjustRightInd/>
              <w:rPr>
                <w:b/>
                <w:sz w:val="24"/>
                <w:szCs w:val="24"/>
              </w:rPr>
            </w:pPr>
            <w:r w:rsidRPr="004A3C34">
              <w:rPr>
                <w:b/>
                <w:bCs/>
                <w:sz w:val="24"/>
                <w:szCs w:val="24"/>
              </w:rPr>
              <w:t>Liko nepanaudota asignavimų –</w:t>
            </w:r>
            <w:r w:rsidR="0019346A">
              <w:rPr>
                <w:b/>
                <w:bCs/>
                <w:sz w:val="24"/>
                <w:szCs w:val="24"/>
              </w:rPr>
              <w:t xml:space="preserve"> </w:t>
            </w:r>
            <w:r w:rsidRPr="004A3C34">
              <w:rPr>
                <w:b/>
                <w:bCs/>
                <w:sz w:val="24"/>
                <w:szCs w:val="24"/>
              </w:rPr>
              <w:t xml:space="preserve">5,0 tūkst. </w:t>
            </w:r>
            <w:r w:rsidR="0019346A">
              <w:rPr>
                <w:b/>
                <w:bCs/>
                <w:sz w:val="24"/>
                <w:szCs w:val="24"/>
              </w:rPr>
              <w:t>Eur</w:t>
            </w:r>
          </w:p>
        </w:tc>
      </w:tr>
    </w:tbl>
    <w:p w14:paraId="62161C66" w14:textId="77777777" w:rsidR="00BB200D" w:rsidRPr="004A3C34" w:rsidRDefault="00BB200D" w:rsidP="00BB200D">
      <w:pPr>
        <w:widowControl/>
        <w:autoSpaceDE/>
        <w:autoSpaceDN/>
        <w:adjustRightInd/>
        <w:ind w:firstLine="1296"/>
        <w:jc w:val="center"/>
        <w:rPr>
          <w:b/>
          <w:bCs/>
          <w:sz w:val="24"/>
          <w:szCs w:val="24"/>
        </w:rPr>
      </w:pPr>
    </w:p>
    <w:p w14:paraId="054C4E86" w14:textId="17CF2E17" w:rsidR="00BB200D" w:rsidRPr="004A3C34" w:rsidRDefault="00BB200D" w:rsidP="00BB200D">
      <w:pPr>
        <w:widowControl/>
        <w:autoSpaceDE/>
        <w:autoSpaceDN/>
        <w:adjustRightInd/>
        <w:ind w:firstLine="1296"/>
        <w:jc w:val="center"/>
        <w:rPr>
          <w:b/>
          <w:bCs/>
          <w:sz w:val="24"/>
          <w:szCs w:val="24"/>
        </w:rPr>
      </w:pPr>
      <w:r w:rsidRPr="004A3C34">
        <w:rPr>
          <w:b/>
          <w:bCs/>
          <w:sz w:val="24"/>
          <w:szCs w:val="24"/>
        </w:rPr>
        <w:t>Biudžeto pajamos</w:t>
      </w:r>
    </w:p>
    <w:p w14:paraId="5B6D1982" w14:textId="77777777" w:rsidR="00BB200D" w:rsidRPr="004A3C34" w:rsidRDefault="00BB200D" w:rsidP="00BB200D">
      <w:pPr>
        <w:widowControl/>
        <w:autoSpaceDE/>
        <w:autoSpaceDN/>
        <w:adjustRightInd/>
        <w:ind w:firstLine="1296"/>
        <w:jc w:val="center"/>
        <w:rPr>
          <w:b/>
          <w:bCs/>
          <w:sz w:val="24"/>
          <w:szCs w:val="24"/>
        </w:rPr>
      </w:pPr>
      <w:r w:rsidRPr="004A3C34">
        <w:rPr>
          <w:b/>
          <w:bCs/>
          <w:sz w:val="24"/>
          <w:szCs w:val="24"/>
        </w:rPr>
        <w:t>2022 m. surinkta 3,9</w:t>
      </w:r>
      <w:r w:rsidRPr="004A3C34">
        <w:rPr>
          <w:b/>
          <w:sz w:val="24"/>
          <w:szCs w:val="24"/>
        </w:rPr>
        <w:t xml:space="preserve"> </w:t>
      </w:r>
      <w:r w:rsidRPr="004A3C34">
        <w:rPr>
          <w:b/>
          <w:bCs/>
          <w:sz w:val="24"/>
          <w:szCs w:val="24"/>
        </w:rPr>
        <w:t>tūkst. Eur</w:t>
      </w:r>
    </w:p>
    <w:p w14:paraId="03787E3A" w14:textId="77777777" w:rsidR="00BB200D" w:rsidRPr="004A3C34" w:rsidRDefault="00BB200D" w:rsidP="00BB200D">
      <w:pPr>
        <w:widowControl/>
        <w:autoSpaceDE/>
        <w:autoSpaceDN/>
        <w:adjustRightInd/>
        <w:ind w:firstLine="1296"/>
        <w:jc w:val="center"/>
        <w:rPr>
          <w:b/>
          <w:bCs/>
          <w:sz w:val="24"/>
          <w:szCs w:val="24"/>
        </w:rPr>
      </w:pPr>
    </w:p>
    <w:p w14:paraId="408F1D0F" w14:textId="73F9C42D" w:rsidR="00BB200D" w:rsidRPr="004A3C34" w:rsidRDefault="00C82317" w:rsidP="00EF24D8">
      <w:pPr>
        <w:widowControl/>
        <w:tabs>
          <w:tab w:val="left" w:pos="6521"/>
          <w:tab w:val="left" w:pos="6663"/>
        </w:tabs>
        <w:autoSpaceDE/>
        <w:autoSpaceDN/>
        <w:adjustRightInd/>
        <w:jc w:val="right"/>
        <w:rPr>
          <w:bCs/>
          <w:i/>
        </w:rPr>
      </w:pPr>
      <w:r>
        <w:rPr>
          <w:bCs/>
          <w:i/>
        </w:rPr>
        <w:tab/>
        <w:t>26 lentelė. B</w:t>
      </w:r>
      <w:r w:rsidR="00E36B9A" w:rsidRPr="004A3C34">
        <w:rPr>
          <w:bCs/>
          <w:i/>
        </w:rPr>
        <w:t xml:space="preserve">iudžeto pajamos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701"/>
        <w:gridCol w:w="1701"/>
        <w:gridCol w:w="4253"/>
      </w:tblGrid>
      <w:tr w:rsidR="00BB200D" w:rsidRPr="004A3C34" w14:paraId="3ED00879" w14:textId="77777777" w:rsidTr="00BB200D">
        <w:tc>
          <w:tcPr>
            <w:tcW w:w="1951" w:type="dxa"/>
            <w:shd w:val="clear" w:color="auto" w:fill="auto"/>
            <w:vAlign w:val="bottom"/>
          </w:tcPr>
          <w:p w14:paraId="4D5AA5CF" w14:textId="64661CCA" w:rsidR="00BB200D" w:rsidRPr="004A3C34" w:rsidRDefault="00E36B9A" w:rsidP="00BB200D">
            <w:pPr>
              <w:widowControl/>
              <w:autoSpaceDE/>
              <w:autoSpaceDN/>
              <w:adjustRightInd/>
              <w:jc w:val="center"/>
              <w:rPr>
                <w:sz w:val="24"/>
                <w:szCs w:val="24"/>
              </w:rPr>
            </w:pPr>
            <w:r>
              <w:rPr>
                <w:sz w:val="24"/>
                <w:szCs w:val="24"/>
              </w:rPr>
              <w:t>P</w:t>
            </w:r>
            <w:r w:rsidRPr="004A3C34">
              <w:rPr>
                <w:sz w:val="24"/>
                <w:szCs w:val="24"/>
              </w:rPr>
              <w:t>agal išlaidų ekonominę klasifikaciją</w:t>
            </w:r>
          </w:p>
        </w:tc>
        <w:tc>
          <w:tcPr>
            <w:tcW w:w="1701" w:type="dxa"/>
            <w:shd w:val="clear" w:color="auto" w:fill="auto"/>
          </w:tcPr>
          <w:p w14:paraId="2997DC7A" w14:textId="40FE9962" w:rsidR="00BB200D" w:rsidRPr="004A3C34" w:rsidRDefault="00E36B9A" w:rsidP="00BB200D">
            <w:pPr>
              <w:widowControl/>
              <w:autoSpaceDE/>
              <w:autoSpaceDN/>
              <w:adjustRightInd/>
              <w:jc w:val="center"/>
              <w:rPr>
                <w:sz w:val="24"/>
                <w:szCs w:val="24"/>
              </w:rPr>
            </w:pPr>
            <w:r>
              <w:rPr>
                <w:sz w:val="24"/>
                <w:szCs w:val="24"/>
              </w:rPr>
              <w:t>P</w:t>
            </w:r>
            <w:r w:rsidRPr="004A3C34">
              <w:rPr>
                <w:sz w:val="24"/>
                <w:szCs w:val="24"/>
              </w:rPr>
              <w:t>lanuota</w:t>
            </w:r>
          </w:p>
          <w:p w14:paraId="41F20BD6" w14:textId="2BB2850A" w:rsidR="00BB200D" w:rsidRPr="004A3C34" w:rsidRDefault="00E36B9A" w:rsidP="00E36B9A">
            <w:pPr>
              <w:widowControl/>
              <w:autoSpaceDE/>
              <w:autoSpaceDN/>
              <w:adjustRightInd/>
              <w:jc w:val="center"/>
              <w:rPr>
                <w:sz w:val="24"/>
                <w:szCs w:val="24"/>
              </w:rPr>
            </w:pPr>
            <w:r w:rsidRPr="004A3C34">
              <w:rPr>
                <w:sz w:val="24"/>
                <w:szCs w:val="24"/>
              </w:rPr>
              <w:t xml:space="preserve">(tūkst. </w:t>
            </w:r>
            <w:r>
              <w:rPr>
                <w:sz w:val="24"/>
                <w:szCs w:val="24"/>
              </w:rPr>
              <w:t>E</w:t>
            </w:r>
            <w:r w:rsidRPr="004A3C34">
              <w:rPr>
                <w:sz w:val="24"/>
                <w:szCs w:val="24"/>
              </w:rPr>
              <w:t>ur)</w:t>
            </w:r>
          </w:p>
        </w:tc>
        <w:tc>
          <w:tcPr>
            <w:tcW w:w="1701" w:type="dxa"/>
            <w:shd w:val="clear" w:color="auto" w:fill="auto"/>
          </w:tcPr>
          <w:p w14:paraId="7DBCF092" w14:textId="320D32AE" w:rsidR="00BB200D" w:rsidRPr="004A3C34" w:rsidRDefault="00E36B9A" w:rsidP="00BB200D">
            <w:pPr>
              <w:widowControl/>
              <w:autoSpaceDE/>
              <w:autoSpaceDN/>
              <w:adjustRightInd/>
              <w:jc w:val="center"/>
              <w:rPr>
                <w:sz w:val="24"/>
                <w:szCs w:val="24"/>
              </w:rPr>
            </w:pPr>
            <w:r>
              <w:rPr>
                <w:sz w:val="24"/>
                <w:szCs w:val="24"/>
              </w:rPr>
              <w:t>S</w:t>
            </w:r>
            <w:r w:rsidRPr="004A3C34">
              <w:rPr>
                <w:sz w:val="24"/>
                <w:szCs w:val="24"/>
              </w:rPr>
              <w:t>urinkta</w:t>
            </w:r>
          </w:p>
          <w:p w14:paraId="54661D74" w14:textId="656586F5" w:rsidR="00BB200D" w:rsidRPr="004A3C34" w:rsidRDefault="00E36B9A" w:rsidP="00E36B9A">
            <w:pPr>
              <w:widowControl/>
              <w:autoSpaceDE/>
              <w:autoSpaceDN/>
              <w:adjustRightInd/>
              <w:jc w:val="center"/>
              <w:rPr>
                <w:sz w:val="24"/>
                <w:szCs w:val="24"/>
              </w:rPr>
            </w:pPr>
            <w:r w:rsidRPr="004A3C34">
              <w:rPr>
                <w:sz w:val="24"/>
                <w:szCs w:val="24"/>
              </w:rPr>
              <w:t xml:space="preserve">(tūkst. </w:t>
            </w:r>
            <w:r>
              <w:rPr>
                <w:sz w:val="24"/>
                <w:szCs w:val="24"/>
              </w:rPr>
              <w:t>E</w:t>
            </w:r>
            <w:r w:rsidRPr="004A3C34">
              <w:rPr>
                <w:sz w:val="24"/>
                <w:szCs w:val="24"/>
              </w:rPr>
              <w:t>ur)</w:t>
            </w:r>
          </w:p>
        </w:tc>
        <w:tc>
          <w:tcPr>
            <w:tcW w:w="4253" w:type="dxa"/>
            <w:shd w:val="clear" w:color="auto" w:fill="auto"/>
          </w:tcPr>
          <w:p w14:paraId="6C84D443" w14:textId="111F9E8E" w:rsidR="00BB200D" w:rsidRPr="004A3C34" w:rsidRDefault="00E36B9A" w:rsidP="00E36B9A">
            <w:pPr>
              <w:widowControl/>
              <w:autoSpaceDE/>
              <w:autoSpaceDN/>
              <w:adjustRightInd/>
              <w:jc w:val="center"/>
              <w:rPr>
                <w:sz w:val="24"/>
                <w:szCs w:val="24"/>
              </w:rPr>
            </w:pPr>
            <w:r>
              <w:rPr>
                <w:sz w:val="24"/>
                <w:szCs w:val="24"/>
              </w:rPr>
              <w:t>P</w:t>
            </w:r>
            <w:r w:rsidRPr="004A3C34">
              <w:rPr>
                <w:sz w:val="24"/>
                <w:szCs w:val="24"/>
              </w:rPr>
              <w:t xml:space="preserve">anaudota (tūkst. </w:t>
            </w:r>
            <w:r>
              <w:rPr>
                <w:sz w:val="24"/>
                <w:szCs w:val="24"/>
              </w:rPr>
              <w:t>E</w:t>
            </w:r>
            <w:r w:rsidRPr="004A3C34">
              <w:rPr>
                <w:sz w:val="24"/>
                <w:szCs w:val="24"/>
              </w:rPr>
              <w:t>ur)</w:t>
            </w:r>
          </w:p>
        </w:tc>
      </w:tr>
      <w:tr w:rsidR="00BB200D" w:rsidRPr="00152E31" w14:paraId="65C4C770" w14:textId="77777777" w:rsidTr="00BB200D">
        <w:tc>
          <w:tcPr>
            <w:tcW w:w="1951" w:type="dxa"/>
            <w:shd w:val="clear" w:color="auto" w:fill="auto"/>
          </w:tcPr>
          <w:p w14:paraId="4DE1E6CB" w14:textId="77777777" w:rsidR="00BB200D" w:rsidRPr="004A3C34" w:rsidRDefault="00BB200D" w:rsidP="00BB200D">
            <w:pPr>
              <w:widowControl/>
              <w:autoSpaceDE/>
              <w:autoSpaceDN/>
              <w:adjustRightInd/>
              <w:rPr>
                <w:bCs/>
                <w:sz w:val="24"/>
                <w:szCs w:val="24"/>
              </w:rPr>
            </w:pPr>
            <w:r w:rsidRPr="004A3C34">
              <w:rPr>
                <w:bCs/>
                <w:sz w:val="24"/>
                <w:szCs w:val="24"/>
              </w:rPr>
              <w:t>Kitų prekių ir paslaugų įsigijimo išlaidos</w:t>
            </w:r>
          </w:p>
        </w:tc>
        <w:tc>
          <w:tcPr>
            <w:tcW w:w="1701" w:type="dxa"/>
            <w:shd w:val="clear" w:color="auto" w:fill="auto"/>
          </w:tcPr>
          <w:p w14:paraId="6E5FD59B" w14:textId="77777777" w:rsidR="00BB200D" w:rsidRPr="004A3C34" w:rsidRDefault="00BB200D" w:rsidP="00BB200D">
            <w:pPr>
              <w:widowControl/>
              <w:autoSpaceDE/>
              <w:autoSpaceDN/>
              <w:adjustRightInd/>
              <w:jc w:val="center"/>
              <w:rPr>
                <w:bCs/>
                <w:sz w:val="24"/>
                <w:szCs w:val="24"/>
              </w:rPr>
            </w:pPr>
            <w:r w:rsidRPr="004A3C34">
              <w:rPr>
                <w:bCs/>
                <w:sz w:val="24"/>
                <w:szCs w:val="24"/>
              </w:rPr>
              <w:t>4,0</w:t>
            </w:r>
          </w:p>
        </w:tc>
        <w:tc>
          <w:tcPr>
            <w:tcW w:w="1701" w:type="dxa"/>
            <w:shd w:val="clear" w:color="auto" w:fill="auto"/>
          </w:tcPr>
          <w:p w14:paraId="6D928FAB" w14:textId="77777777" w:rsidR="00BB200D" w:rsidRPr="004A3C34" w:rsidRDefault="00BB200D" w:rsidP="00BB200D">
            <w:pPr>
              <w:widowControl/>
              <w:autoSpaceDE/>
              <w:autoSpaceDN/>
              <w:adjustRightInd/>
              <w:jc w:val="center"/>
              <w:rPr>
                <w:bCs/>
                <w:sz w:val="24"/>
                <w:szCs w:val="24"/>
              </w:rPr>
            </w:pPr>
            <w:r w:rsidRPr="004A3C34">
              <w:rPr>
                <w:bCs/>
                <w:sz w:val="24"/>
                <w:szCs w:val="24"/>
              </w:rPr>
              <w:t>3,9</w:t>
            </w:r>
          </w:p>
        </w:tc>
        <w:tc>
          <w:tcPr>
            <w:tcW w:w="4253" w:type="dxa"/>
            <w:shd w:val="clear" w:color="auto" w:fill="auto"/>
          </w:tcPr>
          <w:p w14:paraId="2A9E96C6" w14:textId="7B78BC3C" w:rsidR="00BB200D" w:rsidRPr="004A3C34" w:rsidRDefault="00BB200D" w:rsidP="00BB200D">
            <w:pPr>
              <w:widowControl/>
              <w:autoSpaceDE/>
              <w:autoSpaceDN/>
              <w:adjustRightInd/>
              <w:rPr>
                <w:sz w:val="24"/>
                <w:szCs w:val="24"/>
              </w:rPr>
            </w:pPr>
            <w:r w:rsidRPr="004A3C34">
              <w:rPr>
                <w:sz w:val="24"/>
                <w:szCs w:val="24"/>
              </w:rPr>
              <w:t>1,2</w:t>
            </w:r>
            <w:r>
              <w:rPr>
                <w:sz w:val="24"/>
                <w:szCs w:val="24"/>
              </w:rPr>
              <w:t xml:space="preserve"> –</w:t>
            </w:r>
            <w:r w:rsidRPr="004A3C34">
              <w:rPr>
                <w:sz w:val="24"/>
                <w:szCs w:val="24"/>
              </w:rPr>
              <w:t xml:space="preserve"> švaros ir valymo priemonės. (UAB </w:t>
            </w:r>
            <w:r w:rsidR="007F4569">
              <w:rPr>
                <w:sz w:val="24"/>
                <w:szCs w:val="24"/>
              </w:rPr>
              <w:t>„</w:t>
            </w:r>
            <w:proofErr w:type="spellStart"/>
            <w:r w:rsidRPr="004A3C34">
              <w:rPr>
                <w:sz w:val="24"/>
                <w:szCs w:val="24"/>
              </w:rPr>
              <w:t>Koslita</w:t>
            </w:r>
            <w:proofErr w:type="spellEnd"/>
            <w:r w:rsidR="007F4569">
              <w:rPr>
                <w:sz w:val="24"/>
                <w:szCs w:val="24"/>
              </w:rPr>
              <w:t>“</w:t>
            </w:r>
            <w:r w:rsidRPr="004A3C34">
              <w:rPr>
                <w:sz w:val="24"/>
                <w:szCs w:val="24"/>
              </w:rPr>
              <w:t>)</w:t>
            </w:r>
            <w:r w:rsidR="007F4569">
              <w:rPr>
                <w:sz w:val="24"/>
                <w:szCs w:val="24"/>
              </w:rPr>
              <w:t>;</w:t>
            </w:r>
          </w:p>
          <w:p w14:paraId="210AE2F4" w14:textId="713F1261" w:rsidR="00BB200D" w:rsidRPr="004A3C34" w:rsidRDefault="00BB200D" w:rsidP="00BB200D">
            <w:pPr>
              <w:widowControl/>
              <w:autoSpaceDE/>
              <w:autoSpaceDN/>
              <w:adjustRightInd/>
              <w:rPr>
                <w:sz w:val="24"/>
                <w:szCs w:val="24"/>
              </w:rPr>
            </w:pPr>
            <w:r w:rsidRPr="004A3C34">
              <w:rPr>
                <w:sz w:val="24"/>
                <w:szCs w:val="24"/>
              </w:rPr>
              <w:t xml:space="preserve">1,8 – už įvairias paslaugas mokyklos jubiliejaus proga (UAB </w:t>
            </w:r>
            <w:r w:rsidR="00B65FA4">
              <w:rPr>
                <w:sz w:val="24"/>
                <w:szCs w:val="24"/>
              </w:rPr>
              <w:t>„</w:t>
            </w:r>
            <w:r w:rsidRPr="004A3C34">
              <w:rPr>
                <w:sz w:val="24"/>
                <w:szCs w:val="24"/>
              </w:rPr>
              <w:t>Anykščių</w:t>
            </w:r>
            <w:r w:rsidR="00B65FA4">
              <w:rPr>
                <w:sz w:val="24"/>
                <w:szCs w:val="24"/>
              </w:rPr>
              <w:t xml:space="preserve"> sporto ir laisvalaikio centras“</w:t>
            </w:r>
            <w:r w:rsidRPr="004A3C34">
              <w:rPr>
                <w:sz w:val="24"/>
                <w:szCs w:val="24"/>
              </w:rPr>
              <w:t>)</w:t>
            </w:r>
            <w:r w:rsidR="00B65FA4">
              <w:rPr>
                <w:sz w:val="24"/>
                <w:szCs w:val="24"/>
              </w:rPr>
              <w:t>;</w:t>
            </w:r>
          </w:p>
          <w:p w14:paraId="39B166E2" w14:textId="1BB107B7" w:rsidR="00BB200D" w:rsidRPr="004A3C34" w:rsidRDefault="00BB200D" w:rsidP="00BB200D">
            <w:pPr>
              <w:widowControl/>
              <w:autoSpaceDE/>
              <w:autoSpaceDN/>
              <w:adjustRightInd/>
              <w:rPr>
                <w:sz w:val="24"/>
                <w:szCs w:val="24"/>
              </w:rPr>
            </w:pPr>
            <w:r w:rsidRPr="004A3C34">
              <w:rPr>
                <w:sz w:val="24"/>
                <w:szCs w:val="24"/>
              </w:rPr>
              <w:t>0,9 – įvairios kanceliarinės prekės</w:t>
            </w:r>
            <w:r w:rsidR="00B65FA4">
              <w:rPr>
                <w:sz w:val="24"/>
                <w:szCs w:val="24"/>
              </w:rPr>
              <w:t>.</w:t>
            </w:r>
          </w:p>
        </w:tc>
      </w:tr>
    </w:tbl>
    <w:p w14:paraId="04C629EA" w14:textId="77777777" w:rsidR="00BB200D" w:rsidRDefault="00BB200D" w:rsidP="00BB200D">
      <w:pPr>
        <w:rPr>
          <w:i/>
          <w:sz w:val="24"/>
          <w:szCs w:val="24"/>
        </w:rPr>
      </w:pPr>
    </w:p>
    <w:p w14:paraId="4142A55D" w14:textId="77777777" w:rsidR="00BB200D" w:rsidRDefault="00BB200D" w:rsidP="00BB200D">
      <w:pPr>
        <w:jc w:val="center"/>
        <w:rPr>
          <w:b/>
          <w:sz w:val="24"/>
          <w:szCs w:val="24"/>
        </w:rPr>
      </w:pPr>
      <w:r>
        <w:rPr>
          <w:b/>
          <w:sz w:val="24"/>
          <w:szCs w:val="24"/>
        </w:rPr>
        <w:t>XII SKYRIUS</w:t>
      </w:r>
    </w:p>
    <w:p w14:paraId="34CEB2D5" w14:textId="77777777" w:rsidR="00BB200D" w:rsidRDefault="00BB200D" w:rsidP="00BB200D">
      <w:pPr>
        <w:jc w:val="center"/>
        <w:rPr>
          <w:b/>
          <w:sz w:val="24"/>
          <w:szCs w:val="24"/>
        </w:rPr>
      </w:pPr>
      <w:r>
        <w:rPr>
          <w:b/>
          <w:sz w:val="24"/>
          <w:szCs w:val="24"/>
        </w:rPr>
        <w:t>KITA INFORMACIJA</w:t>
      </w:r>
    </w:p>
    <w:p w14:paraId="78AF6B3E" w14:textId="77777777" w:rsidR="00BB200D" w:rsidRDefault="00BB200D" w:rsidP="00BB200D">
      <w:pPr>
        <w:jc w:val="center"/>
        <w:rPr>
          <w:b/>
          <w:sz w:val="24"/>
          <w:szCs w:val="24"/>
        </w:rPr>
      </w:pPr>
    </w:p>
    <w:p w14:paraId="7CB22FDE" w14:textId="77777777" w:rsidR="00BB200D" w:rsidRDefault="00BB200D" w:rsidP="00BB200D">
      <w:pPr>
        <w:rPr>
          <w:i/>
          <w:sz w:val="24"/>
          <w:szCs w:val="24"/>
        </w:rPr>
      </w:pPr>
      <w:r>
        <w:rPr>
          <w:sz w:val="24"/>
          <w:szCs w:val="24"/>
        </w:rPr>
        <w:tab/>
      </w:r>
      <w:r>
        <w:rPr>
          <w:i/>
          <w:sz w:val="24"/>
          <w:szCs w:val="24"/>
        </w:rPr>
        <w:t>Planuojami veiklos pokyčiai:</w:t>
      </w:r>
    </w:p>
    <w:p w14:paraId="5AE34BB6" w14:textId="558B05FC" w:rsidR="00BB200D" w:rsidRDefault="00BB200D" w:rsidP="00BB200D">
      <w:pPr>
        <w:pStyle w:val="Betarp"/>
        <w:ind w:firstLine="1296"/>
        <w:jc w:val="both"/>
        <w:rPr>
          <w:sz w:val="24"/>
          <w:szCs w:val="24"/>
        </w:rPr>
      </w:pPr>
      <w:r>
        <w:rPr>
          <w:sz w:val="24"/>
          <w:szCs w:val="24"/>
        </w:rPr>
        <w:t xml:space="preserve">*progimnazija 2021 m. buvo įtraukta į Mokyklų, siekiančių gauti kokybės krepšelį, skirtą mokinių ugdymosi pasiekimams gerinti, sąrašą. Projekto vykdymo laikotarpis nuo 2022 m. sausio 1 d. iki 2023 m. gegužės 31 d. </w:t>
      </w:r>
      <w:r w:rsidR="00E36B9A">
        <w:rPr>
          <w:sz w:val="24"/>
          <w:szCs w:val="24"/>
        </w:rPr>
        <w:t>Įgyvendinus</w:t>
      </w:r>
      <w:r>
        <w:rPr>
          <w:sz w:val="24"/>
          <w:szCs w:val="24"/>
        </w:rPr>
        <w:t xml:space="preserve"> </w:t>
      </w:r>
      <w:r w:rsidR="00E36B9A">
        <w:rPr>
          <w:sz w:val="24"/>
          <w:szCs w:val="24"/>
        </w:rPr>
        <w:t>Mokyklos veiklos tobulinimo plane (</w:t>
      </w:r>
      <w:r>
        <w:rPr>
          <w:sz w:val="24"/>
          <w:szCs w:val="24"/>
        </w:rPr>
        <w:t>MVTP</w:t>
      </w:r>
      <w:r w:rsidR="00E36B9A">
        <w:rPr>
          <w:sz w:val="24"/>
          <w:szCs w:val="24"/>
        </w:rPr>
        <w:t>)</w:t>
      </w:r>
      <w:r>
        <w:rPr>
          <w:sz w:val="24"/>
          <w:szCs w:val="24"/>
        </w:rPr>
        <w:t xml:space="preserve"> suplanuot</w:t>
      </w:r>
      <w:r w:rsidR="00E36B9A">
        <w:rPr>
          <w:sz w:val="24"/>
          <w:szCs w:val="24"/>
        </w:rPr>
        <w:t>as</w:t>
      </w:r>
      <w:r>
        <w:rPr>
          <w:sz w:val="24"/>
          <w:szCs w:val="24"/>
        </w:rPr>
        <w:t xml:space="preserve"> veikl</w:t>
      </w:r>
      <w:r w:rsidR="00E36B9A">
        <w:rPr>
          <w:sz w:val="24"/>
          <w:szCs w:val="24"/>
        </w:rPr>
        <w:t>as</w:t>
      </w:r>
      <w:r>
        <w:rPr>
          <w:sz w:val="24"/>
          <w:szCs w:val="24"/>
        </w:rPr>
        <w:t>, ugdymo(</w:t>
      </w:r>
      <w:proofErr w:type="spellStart"/>
      <w:r>
        <w:rPr>
          <w:sz w:val="24"/>
          <w:szCs w:val="24"/>
        </w:rPr>
        <w:t>si</w:t>
      </w:r>
      <w:proofErr w:type="spellEnd"/>
      <w:r>
        <w:rPr>
          <w:sz w:val="24"/>
          <w:szCs w:val="24"/>
        </w:rPr>
        <w:t>) aplinkas atnaujinančios priemon</w:t>
      </w:r>
      <w:r w:rsidR="00E36B9A">
        <w:rPr>
          <w:sz w:val="24"/>
          <w:szCs w:val="24"/>
        </w:rPr>
        <w:t>e</w:t>
      </w:r>
      <w:r>
        <w:rPr>
          <w:sz w:val="24"/>
          <w:szCs w:val="24"/>
        </w:rPr>
        <w:t>s, kv</w:t>
      </w:r>
      <w:r w:rsidR="00E36B9A">
        <w:rPr>
          <w:sz w:val="24"/>
          <w:szCs w:val="24"/>
        </w:rPr>
        <w:t>alifikacijos tobulinimo programa</w:t>
      </w:r>
      <w:r>
        <w:rPr>
          <w:sz w:val="24"/>
          <w:szCs w:val="24"/>
        </w:rPr>
        <w:t>s, pagalbos mokiniui priemon</w:t>
      </w:r>
      <w:r w:rsidR="00E36B9A">
        <w:rPr>
          <w:sz w:val="24"/>
          <w:szCs w:val="24"/>
        </w:rPr>
        <w:t>e</w:t>
      </w:r>
      <w:r>
        <w:rPr>
          <w:sz w:val="24"/>
          <w:szCs w:val="24"/>
        </w:rPr>
        <w:t>s, mokinių ugdymo(</w:t>
      </w:r>
      <w:proofErr w:type="spellStart"/>
      <w:r>
        <w:rPr>
          <w:sz w:val="24"/>
          <w:szCs w:val="24"/>
        </w:rPr>
        <w:t>si</w:t>
      </w:r>
      <w:proofErr w:type="spellEnd"/>
      <w:r>
        <w:rPr>
          <w:sz w:val="24"/>
          <w:szCs w:val="24"/>
        </w:rPr>
        <w:t>) pasiekimai ir pažanga turėtų pagerėti 2 proc.;</w:t>
      </w:r>
    </w:p>
    <w:p w14:paraId="5CDC6CE4" w14:textId="0EA79237" w:rsidR="00BB200D" w:rsidRDefault="00BB200D" w:rsidP="00BB200D">
      <w:pPr>
        <w:pStyle w:val="Betarp"/>
        <w:ind w:firstLine="1296"/>
        <w:jc w:val="both"/>
        <w:rPr>
          <w:sz w:val="24"/>
          <w:szCs w:val="24"/>
        </w:rPr>
      </w:pPr>
      <w:r>
        <w:rPr>
          <w:sz w:val="24"/>
          <w:szCs w:val="24"/>
        </w:rPr>
        <w:t>*202</w:t>
      </w:r>
      <w:r w:rsidR="00E36B9A">
        <w:rPr>
          <w:sz w:val="24"/>
          <w:szCs w:val="24"/>
        </w:rPr>
        <w:t>3</w:t>
      </w:r>
      <w:r>
        <w:rPr>
          <w:sz w:val="24"/>
          <w:szCs w:val="24"/>
        </w:rPr>
        <w:t xml:space="preserve"> metais vyks pasiruošimas įgyvendinti atnaujintą ugdymo turinį (UTA) mokykloje. Progimnazijos pedagogai mokysis įgyvendinti atnaujintas ugdymo programas: dalyvaus mokymuose, dalinsis informacija su kolegomis, išbandys atnaujintą ugdymo turinį. Apie UTA informacijos sklaida </w:t>
      </w:r>
      <w:r w:rsidR="00E36B9A">
        <w:rPr>
          <w:sz w:val="24"/>
          <w:szCs w:val="24"/>
        </w:rPr>
        <w:t xml:space="preserve">bus </w:t>
      </w:r>
      <w:r>
        <w:rPr>
          <w:sz w:val="24"/>
          <w:szCs w:val="24"/>
        </w:rPr>
        <w:t>vykdoma ne tik pedagogams,</w:t>
      </w:r>
      <w:r w:rsidR="00814E03">
        <w:rPr>
          <w:sz w:val="24"/>
          <w:szCs w:val="24"/>
        </w:rPr>
        <w:t xml:space="preserve"> bet ir mokiniams bei jų tėvams.</w:t>
      </w:r>
      <w:r w:rsidR="00814E03" w:rsidRPr="00814E03">
        <w:t xml:space="preserve"> </w:t>
      </w:r>
      <w:r w:rsidR="00814E03" w:rsidRPr="00814E03">
        <w:rPr>
          <w:sz w:val="24"/>
          <w:szCs w:val="24"/>
        </w:rPr>
        <w:t>Nuo 2023 m. rugsėjo mėn. atnaujintas ugdymo turinys bus pradėtas į</w:t>
      </w:r>
      <w:r w:rsidR="00814E03">
        <w:rPr>
          <w:sz w:val="24"/>
          <w:szCs w:val="24"/>
        </w:rPr>
        <w:t>gyvendinti 1, 3, 5 ir 7 klasėse;</w:t>
      </w:r>
      <w:r w:rsidR="00814E03" w:rsidRPr="00814E03">
        <w:rPr>
          <w:sz w:val="24"/>
          <w:szCs w:val="24"/>
        </w:rPr>
        <w:t xml:space="preserve"> </w:t>
      </w:r>
      <w:r w:rsidR="00814E03">
        <w:rPr>
          <w:sz w:val="24"/>
          <w:szCs w:val="24"/>
        </w:rPr>
        <w:t xml:space="preserve"> </w:t>
      </w:r>
    </w:p>
    <w:p w14:paraId="0F4A56A0" w14:textId="7E6D8DBF" w:rsidR="00BB200D" w:rsidRDefault="00BB200D" w:rsidP="00BB200D">
      <w:pPr>
        <w:pStyle w:val="Betarp"/>
        <w:ind w:firstLine="1296"/>
        <w:jc w:val="both"/>
        <w:rPr>
          <w:sz w:val="24"/>
          <w:szCs w:val="24"/>
        </w:rPr>
      </w:pPr>
      <w:r>
        <w:rPr>
          <w:sz w:val="24"/>
          <w:szCs w:val="24"/>
        </w:rPr>
        <w:t>*Progimnazija partnerio teisėmis dalyvaus „Tūkstantmečio mokyklų“ programoje. Mūsų tikslas – sukurti integralias ir kokybiškas ugdymo(</w:t>
      </w:r>
      <w:proofErr w:type="spellStart"/>
      <w:r>
        <w:rPr>
          <w:sz w:val="24"/>
          <w:szCs w:val="24"/>
        </w:rPr>
        <w:t>si</w:t>
      </w:r>
      <w:proofErr w:type="spellEnd"/>
      <w:r>
        <w:rPr>
          <w:sz w:val="24"/>
          <w:szCs w:val="24"/>
        </w:rPr>
        <w:t>) sąlygas mokinių pasiekimų atotrūkiams mažinti. Programos metu parengtomis priemonėmis bei sukurta ugdymo(</w:t>
      </w:r>
      <w:proofErr w:type="spellStart"/>
      <w:r>
        <w:rPr>
          <w:sz w:val="24"/>
          <w:szCs w:val="24"/>
        </w:rPr>
        <w:t>si</w:t>
      </w:r>
      <w:proofErr w:type="spellEnd"/>
      <w:r>
        <w:rPr>
          <w:sz w:val="24"/>
          <w:szCs w:val="24"/>
        </w:rPr>
        <w:t>) aplinka galės naudotis Anykščių miesto ir</w:t>
      </w:r>
      <w:r w:rsidR="00814E03">
        <w:rPr>
          <w:sz w:val="24"/>
          <w:szCs w:val="24"/>
        </w:rPr>
        <w:t xml:space="preserve"> rajono ugdymo įstaigų mokiniai.</w:t>
      </w:r>
    </w:p>
    <w:p w14:paraId="31E9EBE7" w14:textId="77777777" w:rsidR="00BB200D" w:rsidRDefault="00BB200D" w:rsidP="00BB200D">
      <w:pPr>
        <w:pStyle w:val="Betarp"/>
        <w:ind w:firstLine="1296"/>
        <w:jc w:val="both"/>
        <w:rPr>
          <w:i/>
          <w:sz w:val="24"/>
          <w:szCs w:val="24"/>
        </w:rPr>
      </w:pPr>
      <w:r>
        <w:rPr>
          <w:i/>
          <w:sz w:val="24"/>
          <w:szCs w:val="24"/>
        </w:rPr>
        <w:t>Veiklos rizikos:</w:t>
      </w:r>
    </w:p>
    <w:p w14:paraId="760BC419" w14:textId="77777777" w:rsidR="00BB200D" w:rsidRDefault="00BB200D" w:rsidP="00BB200D">
      <w:pPr>
        <w:pStyle w:val="Betarp"/>
        <w:ind w:firstLine="1296"/>
        <w:jc w:val="both"/>
        <w:rPr>
          <w:sz w:val="24"/>
          <w:szCs w:val="24"/>
        </w:rPr>
      </w:pPr>
      <w:r>
        <w:rPr>
          <w:sz w:val="24"/>
          <w:szCs w:val="24"/>
        </w:rPr>
        <w:t>*įgyvendinant projekto „Kokybės krepšelis“ (KK) veiklas galimi rizikos veiksniai, todėl atliktas projekto rizikos vertinimas ir rizikos veiksnių analizė. Yra tikimybė, kad gali tekti koreguoti MVTP priemonių kiekį ar lėšų panaudojimą (dėl pasikeitusio mokytojų atlyginimo koeficiento). Yra tikimybė, kad ne visi kokybiniai rodikliai gali būti pilnai įgyvendinti;</w:t>
      </w:r>
    </w:p>
    <w:p w14:paraId="3C6EE25A" w14:textId="77777777" w:rsidR="00BB200D" w:rsidRDefault="00BB200D" w:rsidP="00BB200D">
      <w:pPr>
        <w:pStyle w:val="Betarp"/>
        <w:ind w:firstLine="1296"/>
        <w:jc w:val="both"/>
        <w:rPr>
          <w:sz w:val="24"/>
          <w:szCs w:val="24"/>
        </w:rPr>
      </w:pPr>
      <w:r>
        <w:rPr>
          <w:sz w:val="24"/>
          <w:szCs w:val="24"/>
        </w:rPr>
        <w:t>*įgyvendinant pasiruošimą UTA galimi mokytojų mokymų trukdžiai, dėl mokytojų motyvacijos stokos, „perdegimo“. Sėkmingam UTA įgyvendinimo pasiruošimui gali  trūkti patirties ir praktikos,</w:t>
      </w:r>
      <w:r w:rsidRPr="007456B2">
        <w:t xml:space="preserve"> </w:t>
      </w:r>
      <w:r w:rsidRPr="007456B2">
        <w:rPr>
          <w:sz w:val="24"/>
          <w:szCs w:val="24"/>
        </w:rPr>
        <w:t xml:space="preserve">gali trūkti mokymo lėšų, skirtų vadovėlių ir mokymo priemonių įsigijimui, taip pat sumažėję lėšos, skirtos skaitmeniniam ugdymui. Tikėtina, kad </w:t>
      </w:r>
      <w:proofErr w:type="spellStart"/>
      <w:r w:rsidRPr="007456B2">
        <w:rPr>
          <w:sz w:val="24"/>
          <w:szCs w:val="24"/>
        </w:rPr>
        <w:t>Eduka</w:t>
      </w:r>
      <w:proofErr w:type="spellEnd"/>
      <w:r w:rsidRPr="007456B2">
        <w:rPr>
          <w:sz w:val="24"/>
          <w:szCs w:val="24"/>
        </w:rPr>
        <w:t xml:space="preserve"> klasė ir EMA pratybos licencijos bus perkamos tik pagal atnaujintą turinį dirbančioms klasėms.</w:t>
      </w:r>
    </w:p>
    <w:p w14:paraId="04EE667F" w14:textId="77777777" w:rsidR="00BB200D" w:rsidRDefault="00BB200D" w:rsidP="00BB200D">
      <w:pPr>
        <w:pStyle w:val="Betarp"/>
        <w:ind w:firstLine="1296"/>
        <w:jc w:val="both"/>
        <w:rPr>
          <w:sz w:val="24"/>
          <w:szCs w:val="24"/>
        </w:rPr>
      </w:pPr>
      <w:r>
        <w:rPr>
          <w:sz w:val="24"/>
          <w:szCs w:val="24"/>
        </w:rPr>
        <w:t>*sėkmingam dalyvavimui „Tūkstantmečio mokyklų“ programoje gali trukdyti mokytojų integruoto ugdymo patirties stoka. Tikėtina, kad padidės ir taip didelis mokytojų darbo krūvis dėl inovacijų spartaus diegimo, kvalifikacijos tobulinimo.</w:t>
      </w:r>
    </w:p>
    <w:p w14:paraId="287BA018" w14:textId="77777777" w:rsidR="00BB200D" w:rsidRPr="006C41EC" w:rsidRDefault="00BB200D" w:rsidP="00BB200D">
      <w:pPr>
        <w:rPr>
          <w:sz w:val="24"/>
          <w:szCs w:val="24"/>
        </w:rPr>
      </w:pPr>
    </w:p>
    <w:p w14:paraId="29B97B1B" w14:textId="77777777" w:rsidR="00BB200D" w:rsidRPr="00A32B26" w:rsidRDefault="00BB200D" w:rsidP="00BB200D">
      <w:pPr>
        <w:widowControl/>
        <w:tabs>
          <w:tab w:val="left" w:pos="7740"/>
        </w:tabs>
        <w:autoSpaceDE/>
        <w:autoSpaceDN/>
        <w:adjustRightInd/>
        <w:rPr>
          <w:sz w:val="24"/>
          <w:szCs w:val="24"/>
        </w:rPr>
      </w:pPr>
      <w:r>
        <w:rPr>
          <w:sz w:val="24"/>
          <w:szCs w:val="24"/>
        </w:rPr>
        <w:t>Direktorė</w:t>
      </w:r>
      <w:r>
        <w:rPr>
          <w:sz w:val="24"/>
          <w:szCs w:val="24"/>
        </w:rPr>
        <w:tab/>
        <w:t xml:space="preserve">Danutė </w:t>
      </w:r>
      <w:proofErr w:type="spellStart"/>
      <w:r>
        <w:rPr>
          <w:sz w:val="24"/>
          <w:szCs w:val="24"/>
        </w:rPr>
        <w:t>Mažvylienė</w:t>
      </w:r>
      <w:proofErr w:type="spellEnd"/>
    </w:p>
    <w:p w14:paraId="3A8AA1A3" w14:textId="77777777" w:rsidR="00BB200D" w:rsidRPr="00152E31" w:rsidRDefault="00BB200D" w:rsidP="00BB200D">
      <w:pPr>
        <w:widowControl/>
        <w:autoSpaceDE/>
        <w:autoSpaceDN/>
        <w:adjustRightInd/>
        <w:rPr>
          <w:sz w:val="24"/>
          <w:szCs w:val="24"/>
        </w:rPr>
      </w:pPr>
    </w:p>
    <w:p w14:paraId="7367CBD8" w14:textId="77777777" w:rsidR="00BB200D" w:rsidRPr="00152E31" w:rsidRDefault="00BB200D" w:rsidP="00BB200D">
      <w:pPr>
        <w:widowControl/>
        <w:autoSpaceDE/>
        <w:autoSpaceDN/>
        <w:adjustRightInd/>
        <w:rPr>
          <w:sz w:val="24"/>
          <w:szCs w:val="24"/>
        </w:rPr>
      </w:pPr>
      <w:r w:rsidRPr="00152E31">
        <w:rPr>
          <w:sz w:val="24"/>
          <w:szCs w:val="24"/>
        </w:rPr>
        <w:t>PRITARTA</w:t>
      </w:r>
    </w:p>
    <w:p w14:paraId="7004114E" w14:textId="77777777" w:rsidR="00BB200D" w:rsidRPr="00152E31" w:rsidRDefault="00BB200D" w:rsidP="00BB200D">
      <w:pPr>
        <w:widowControl/>
        <w:autoSpaceDE/>
        <w:autoSpaceDN/>
        <w:adjustRightInd/>
        <w:rPr>
          <w:sz w:val="24"/>
          <w:szCs w:val="24"/>
        </w:rPr>
      </w:pPr>
      <w:r w:rsidRPr="00152E31">
        <w:rPr>
          <w:sz w:val="24"/>
          <w:szCs w:val="24"/>
        </w:rPr>
        <w:t xml:space="preserve">Anykščių Antano Vienuolio progimnazijos tarybos </w:t>
      </w:r>
    </w:p>
    <w:p w14:paraId="6718D6A5" w14:textId="546E3457" w:rsidR="00BB200D" w:rsidRDefault="00617CBF" w:rsidP="00BB200D">
      <w:pPr>
        <w:widowControl/>
        <w:autoSpaceDE/>
        <w:autoSpaceDN/>
        <w:adjustRightInd/>
        <w:rPr>
          <w:sz w:val="24"/>
          <w:szCs w:val="24"/>
        </w:rPr>
      </w:pPr>
      <w:r>
        <w:rPr>
          <w:sz w:val="24"/>
          <w:szCs w:val="24"/>
        </w:rPr>
        <w:t>2023</w:t>
      </w:r>
      <w:r w:rsidR="00BB200D">
        <w:rPr>
          <w:sz w:val="24"/>
          <w:szCs w:val="24"/>
        </w:rPr>
        <w:t xml:space="preserve"> m. sausio 31</w:t>
      </w:r>
      <w:r w:rsidR="00BB200D" w:rsidRPr="00152E31">
        <w:rPr>
          <w:sz w:val="24"/>
          <w:szCs w:val="24"/>
        </w:rPr>
        <w:t xml:space="preserve"> d. posėdžio protokol</w:t>
      </w:r>
      <w:r w:rsidR="00BB200D" w:rsidRPr="007B5E0E">
        <w:rPr>
          <w:sz w:val="24"/>
          <w:szCs w:val="24"/>
        </w:rPr>
        <w:t>u Nr. GT-</w:t>
      </w:r>
      <w:r w:rsidR="00BB200D">
        <w:rPr>
          <w:sz w:val="24"/>
          <w:szCs w:val="24"/>
        </w:rPr>
        <w:t>1</w:t>
      </w:r>
    </w:p>
    <w:p w14:paraId="6036A4EF" w14:textId="77777777" w:rsidR="0005196B" w:rsidRDefault="0005196B" w:rsidP="00BB200D">
      <w:pPr>
        <w:widowControl/>
        <w:autoSpaceDE/>
        <w:autoSpaceDN/>
        <w:adjustRightInd/>
        <w:rPr>
          <w:sz w:val="24"/>
          <w:szCs w:val="24"/>
        </w:rPr>
      </w:pPr>
    </w:p>
    <w:p w14:paraId="2B624BC7" w14:textId="77777777" w:rsidR="0005196B" w:rsidRDefault="0005196B" w:rsidP="00BB200D">
      <w:pPr>
        <w:widowControl/>
        <w:autoSpaceDE/>
        <w:autoSpaceDN/>
        <w:adjustRightInd/>
        <w:rPr>
          <w:sz w:val="24"/>
          <w:szCs w:val="24"/>
        </w:rPr>
      </w:pPr>
    </w:p>
    <w:p w14:paraId="7501DACB" w14:textId="77777777" w:rsidR="0005196B" w:rsidRDefault="0005196B" w:rsidP="00BB200D">
      <w:pPr>
        <w:widowControl/>
        <w:autoSpaceDE/>
        <w:autoSpaceDN/>
        <w:adjustRightInd/>
        <w:rPr>
          <w:sz w:val="24"/>
          <w:szCs w:val="24"/>
        </w:rPr>
      </w:pPr>
    </w:p>
    <w:p w14:paraId="6333A537" w14:textId="77777777" w:rsidR="0005196B" w:rsidRDefault="0005196B" w:rsidP="00BB200D">
      <w:pPr>
        <w:widowControl/>
        <w:autoSpaceDE/>
        <w:autoSpaceDN/>
        <w:adjustRightInd/>
        <w:rPr>
          <w:sz w:val="24"/>
          <w:szCs w:val="24"/>
        </w:rPr>
      </w:pPr>
    </w:p>
    <w:p w14:paraId="4F561867" w14:textId="77777777" w:rsidR="0005196B" w:rsidRDefault="0005196B" w:rsidP="00BB200D">
      <w:pPr>
        <w:widowControl/>
        <w:autoSpaceDE/>
        <w:autoSpaceDN/>
        <w:adjustRightInd/>
        <w:rPr>
          <w:sz w:val="24"/>
          <w:szCs w:val="24"/>
        </w:rPr>
      </w:pPr>
    </w:p>
    <w:p w14:paraId="34F31710" w14:textId="77777777" w:rsidR="0005196B" w:rsidRDefault="0005196B" w:rsidP="00BB200D">
      <w:pPr>
        <w:widowControl/>
        <w:autoSpaceDE/>
        <w:autoSpaceDN/>
        <w:adjustRightInd/>
        <w:rPr>
          <w:sz w:val="24"/>
          <w:szCs w:val="24"/>
        </w:rPr>
      </w:pPr>
    </w:p>
    <w:p w14:paraId="6CC88D03" w14:textId="77777777" w:rsidR="0005196B" w:rsidRDefault="0005196B" w:rsidP="00BB200D">
      <w:pPr>
        <w:widowControl/>
        <w:autoSpaceDE/>
        <w:autoSpaceDN/>
        <w:adjustRightInd/>
        <w:rPr>
          <w:sz w:val="24"/>
          <w:szCs w:val="24"/>
        </w:rPr>
      </w:pPr>
    </w:p>
    <w:p w14:paraId="64D6A1E0" w14:textId="77777777" w:rsidR="0005196B" w:rsidRDefault="0005196B" w:rsidP="00BB200D">
      <w:pPr>
        <w:widowControl/>
        <w:autoSpaceDE/>
        <w:autoSpaceDN/>
        <w:adjustRightInd/>
        <w:rPr>
          <w:sz w:val="24"/>
          <w:szCs w:val="24"/>
        </w:rPr>
      </w:pPr>
    </w:p>
    <w:p w14:paraId="190CFCE6" w14:textId="77777777" w:rsidR="0005196B" w:rsidRDefault="0005196B" w:rsidP="00BB200D">
      <w:pPr>
        <w:widowControl/>
        <w:autoSpaceDE/>
        <w:autoSpaceDN/>
        <w:adjustRightInd/>
        <w:rPr>
          <w:sz w:val="24"/>
          <w:szCs w:val="24"/>
        </w:rPr>
      </w:pPr>
    </w:p>
    <w:p w14:paraId="224EB3F6" w14:textId="77777777" w:rsidR="0005196B" w:rsidRDefault="0005196B" w:rsidP="00BB200D">
      <w:pPr>
        <w:widowControl/>
        <w:autoSpaceDE/>
        <w:autoSpaceDN/>
        <w:adjustRightInd/>
        <w:rPr>
          <w:sz w:val="24"/>
          <w:szCs w:val="24"/>
        </w:rPr>
      </w:pPr>
    </w:p>
    <w:p w14:paraId="405AA4E1" w14:textId="77777777" w:rsidR="0005196B" w:rsidRDefault="0005196B" w:rsidP="00BB200D">
      <w:pPr>
        <w:widowControl/>
        <w:autoSpaceDE/>
        <w:autoSpaceDN/>
        <w:adjustRightInd/>
        <w:rPr>
          <w:sz w:val="24"/>
          <w:szCs w:val="24"/>
        </w:rPr>
      </w:pPr>
    </w:p>
    <w:p w14:paraId="707434A3" w14:textId="77777777" w:rsidR="0005196B" w:rsidRDefault="0005196B" w:rsidP="00BB200D">
      <w:pPr>
        <w:widowControl/>
        <w:autoSpaceDE/>
        <w:autoSpaceDN/>
        <w:adjustRightInd/>
        <w:rPr>
          <w:sz w:val="24"/>
          <w:szCs w:val="24"/>
        </w:rPr>
      </w:pPr>
    </w:p>
    <w:p w14:paraId="35143672" w14:textId="77777777" w:rsidR="0005196B" w:rsidRDefault="0005196B" w:rsidP="00BB200D">
      <w:pPr>
        <w:widowControl/>
        <w:autoSpaceDE/>
        <w:autoSpaceDN/>
        <w:adjustRightInd/>
        <w:rPr>
          <w:sz w:val="24"/>
          <w:szCs w:val="24"/>
        </w:rPr>
      </w:pPr>
    </w:p>
    <w:p w14:paraId="6379762C" w14:textId="77777777" w:rsidR="0005196B" w:rsidRDefault="0005196B" w:rsidP="00BB200D">
      <w:pPr>
        <w:widowControl/>
        <w:autoSpaceDE/>
        <w:autoSpaceDN/>
        <w:adjustRightInd/>
        <w:rPr>
          <w:sz w:val="24"/>
          <w:szCs w:val="24"/>
        </w:rPr>
      </w:pPr>
    </w:p>
    <w:p w14:paraId="45B7701E" w14:textId="77777777" w:rsidR="0005196B" w:rsidRDefault="0005196B" w:rsidP="00BB200D">
      <w:pPr>
        <w:widowControl/>
        <w:autoSpaceDE/>
        <w:autoSpaceDN/>
        <w:adjustRightInd/>
        <w:rPr>
          <w:sz w:val="24"/>
          <w:szCs w:val="24"/>
        </w:rPr>
      </w:pPr>
    </w:p>
    <w:p w14:paraId="29550B96" w14:textId="77777777" w:rsidR="0005196B" w:rsidRDefault="0005196B" w:rsidP="00BB200D">
      <w:pPr>
        <w:widowControl/>
        <w:autoSpaceDE/>
        <w:autoSpaceDN/>
        <w:adjustRightInd/>
        <w:rPr>
          <w:sz w:val="24"/>
          <w:szCs w:val="24"/>
        </w:rPr>
      </w:pPr>
    </w:p>
    <w:p w14:paraId="3EAA476B" w14:textId="77777777" w:rsidR="0005196B" w:rsidRDefault="0005196B" w:rsidP="00BB200D">
      <w:pPr>
        <w:widowControl/>
        <w:autoSpaceDE/>
        <w:autoSpaceDN/>
        <w:adjustRightInd/>
        <w:rPr>
          <w:sz w:val="24"/>
          <w:szCs w:val="24"/>
        </w:rPr>
      </w:pPr>
    </w:p>
    <w:p w14:paraId="2582AA1E" w14:textId="77777777" w:rsidR="0005196B" w:rsidRDefault="0005196B" w:rsidP="00BB200D">
      <w:pPr>
        <w:widowControl/>
        <w:autoSpaceDE/>
        <w:autoSpaceDN/>
        <w:adjustRightInd/>
        <w:rPr>
          <w:sz w:val="24"/>
          <w:szCs w:val="24"/>
        </w:rPr>
      </w:pPr>
    </w:p>
    <w:p w14:paraId="20C4F700" w14:textId="77777777" w:rsidR="0005196B" w:rsidRDefault="0005196B" w:rsidP="00BB200D">
      <w:pPr>
        <w:widowControl/>
        <w:autoSpaceDE/>
        <w:autoSpaceDN/>
        <w:adjustRightInd/>
        <w:rPr>
          <w:sz w:val="24"/>
          <w:szCs w:val="24"/>
        </w:rPr>
      </w:pPr>
    </w:p>
    <w:p w14:paraId="3F447405" w14:textId="77777777" w:rsidR="0005196B" w:rsidRDefault="0005196B" w:rsidP="00BB200D">
      <w:pPr>
        <w:widowControl/>
        <w:autoSpaceDE/>
        <w:autoSpaceDN/>
        <w:adjustRightInd/>
        <w:rPr>
          <w:sz w:val="24"/>
          <w:szCs w:val="24"/>
        </w:rPr>
      </w:pPr>
    </w:p>
    <w:p w14:paraId="4023C66C" w14:textId="77777777" w:rsidR="0005196B" w:rsidRDefault="0005196B" w:rsidP="00BB200D">
      <w:pPr>
        <w:widowControl/>
        <w:autoSpaceDE/>
        <w:autoSpaceDN/>
        <w:adjustRightInd/>
        <w:rPr>
          <w:sz w:val="24"/>
          <w:szCs w:val="24"/>
        </w:rPr>
      </w:pPr>
    </w:p>
    <w:p w14:paraId="377FF893" w14:textId="77777777" w:rsidR="0005196B" w:rsidRDefault="0005196B" w:rsidP="00BB200D">
      <w:pPr>
        <w:widowControl/>
        <w:autoSpaceDE/>
        <w:autoSpaceDN/>
        <w:adjustRightInd/>
        <w:rPr>
          <w:sz w:val="24"/>
          <w:szCs w:val="24"/>
        </w:rPr>
      </w:pPr>
    </w:p>
    <w:p w14:paraId="436FE2FD" w14:textId="77777777" w:rsidR="0005196B" w:rsidRDefault="0005196B" w:rsidP="00BB200D">
      <w:pPr>
        <w:widowControl/>
        <w:autoSpaceDE/>
        <w:autoSpaceDN/>
        <w:adjustRightInd/>
        <w:rPr>
          <w:sz w:val="24"/>
          <w:szCs w:val="24"/>
        </w:rPr>
      </w:pPr>
    </w:p>
    <w:p w14:paraId="36FFF594" w14:textId="217AB263" w:rsidR="00775CDC" w:rsidRPr="00775CDC" w:rsidRDefault="00775CDC" w:rsidP="00775CDC">
      <w:pPr>
        <w:overflowPunct w:val="0"/>
        <w:jc w:val="center"/>
        <w:rPr>
          <w:b/>
          <w:sz w:val="24"/>
          <w:szCs w:val="24"/>
        </w:rPr>
      </w:pPr>
      <w:r w:rsidRPr="00775CDC">
        <w:rPr>
          <w:b/>
          <w:sz w:val="24"/>
          <w:szCs w:val="24"/>
        </w:rPr>
        <w:t>SAVIVALDYBĖS TARYBOS SPRENDIMO „</w:t>
      </w:r>
      <w:r w:rsidRPr="00775CDC">
        <w:rPr>
          <w:sz w:val="24"/>
          <w:szCs w:val="24"/>
        </w:rPr>
        <w:fldChar w:fldCharType="begin"/>
      </w:r>
      <w:r w:rsidRPr="00775CDC">
        <w:rPr>
          <w:sz w:val="24"/>
          <w:szCs w:val="24"/>
        </w:rPr>
        <w:instrText xml:space="preserve"> FILLIN "Pavadinimas" \* MERGEFORMAT </w:instrText>
      </w:r>
      <w:r w:rsidRPr="00775CDC">
        <w:rPr>
          <w:sz w:val="24"/>
          <w:szCs w:val="24"/>
        </w:rPr>
        <w:fldChar w:fldCharType="separate"/>
      </w:r>
      <w:r w:rsidRPr="00775CDC">
        <w:rPr>
          <w:b/>
          <w:caps/>
          <w:sz w:val="24"/>
          <w:szCs w:val="24"/>
        </w:rPr>
        <w:t xml:space="preserve">DĖl </w:t>
      </w:r>
      <w:r w:rsidRPr="00775CDC">
        <w:rPr>
          <w:b/>
          <w:caps/>
          <w:sz w:val="24"/>
          <w:szCs w:val="24"/>
        </w:rPr>
        <w:fldChar w:fldCharType="end"/>
      </w:r>
      <w:r w:rsidRPr="00775CDC">
        <w:rPr>
          <w:b/>
          <w:caps/>
          <w:sz w:val="24"/>
          <w:szCs w:val="24"/>
        </w:rPr>
        <w:t xml:space="preserve">PRITARIMO ANYKŠČIŲ </w:t>
      </w:r>
      <w:r>
        <w:rPr>
          <w:b/>
          <w:caps/>
          <w:sz w:val="24"/>
          <w:szCs w:val="24"/>
        </w:rPr>
        <w:t>ANTANO VIENUOLIO</w:t>
      </w:r>
      <w:r w:rsidRPr="00775CDC">
        <w:rPr>
          <w:b/>
          <w:caps/>
          <w:sz w:val="24"/>
          <w:szCs w:val="24"/>
        </w:rPr>
        <w:t xml:space="preserve"> </w:t>
      </w:r>
      <w:r>
        <w:rPr>
          <w:b/>
          <w:caps/>
          <w:sz w:val="24"/>
          <w:szCs w:val="24"/>
        </w:rPr>
        <w:t>PRO</w:t>
      </w:r>
      <w:r w:rsidRPr="00775CDC">
        <w:rPr>
          <w:b/>
          <w:caps/>
          <w:sz w:val="24"/>
          <w:szCs w:val="24"/>
        </w:rPr>
        <w:t>GIMNAZIJOS 2022 METŲ VEIKLOS ATASKAITAI</w:t>
      </w:r>
      <w:r w:rsidRPr="00775CDC">
        <w:rPr>
          <w:b/>
          <w:sz w:val="24"/>
          <w:szCs w:val="24"/>
        </w:rPr>
        <w:t>“</w:t>
      </w:r>
    </w:p>
    <w:p w14:paraId="147CF86C" w14:textId="77777777" w:rsidR="00775CDC" w:rsidRPr="00775CDC" w:rsidRDefault="00775CDC" w:rsidP="00775CDC">
      <w:pPr>
        <w:ind w:firstLine="720"/>
        <w:jc w:val="center"/>
        <w:rPr>
          <w:b/>
          <w:sz w:val="24"/>
          <w:szCs w:val="24"/>
        </w:rPr>
      </w:pPr>
      <w:r w:rsidRPr="00775CDC">
        <w:rPr>
          <w:b/>
          <w:sz w:val="24"/>
          <w:szCs w:val="24"/>
        </w:rPr>
        <w:t xml:space="preserve">PROJEKTO </w:t>
      </w:r>
    </w:p>
    <w:p w14:paraId="19530FEB" w14:textId="77777777" w:rsidR="00775CDC" w:rsidRPr="00775CDC" w:rsidRDefault="00775CDC" w:rsidP="00775CDC">
      <w:pPr>
        <w:ind w:firstLine="3828"/>
        <w:rPr>
          <w:b/>
          <w:sz w:val="24"/>
          <w:szCs w:val="24"/>
        </w:rPr>
      </w:pPr>
      <w:r w:rsidRPr="00775CDC">
        <w:rPr>
          <w:b/>
          <w:sz w:val="24"/>
          <w:szCs w:val="24"/>
        </w:rPr>
        <w:t>AIŠKINAMASIS RAŠTAS</w:t>
      </w:r>
    </w:p>
    <w:p w14:paraId="22966531" w14:textId="77777777" w:rsidR="00775CDC" w:rsidRPr="00775CDC" w:rsidRDefault="00775CDC" w:rsidP="00775CDC">
      <w:pPr>
        <w:ind w:firstLine="720"/>
        <w:jc w:val="both"/>
        <w:rPr>
          <w:b/>
          <w:sz w:val="24"/>
          <w:szCs w:val="24"/>
        </w:rPr>
      </w:pPr>
    </w:p>
    <w:p w14:paraId="7EB4D2D4" w14:textId="77777777" w:rsidR="00775CDC" w:rsidRPr="00775CDC" w:rsidRDefault="00775CDC" w:rsidP="00775CDC">
      <w:pPr>
        <w:tabs>
          <w:tab w:val="left" w:pos="993"/>
        </w:tabs>
        <w:jc w:val="both"/>
        <w:rPr>
          <w:b/>
          <w:sz w:val="24"/>
          <w:szCs w:val="24"/>
        </w:rPr>
      </w:pPr>
      <w:r w:rsidRPr="00775CDC">
        <w:rPr>
          <w:b/>
          <w:szCs w:val="24"/>
        </w:rPr>
        <w:tab/>
      </w:r>
      <w:r w:rsidRPr="00775CDC">
        <w:rPr>
          <w:b/>
          <w:sz w:val="24"/>
          <w:szCs w:val="24"/>
        </w:rPr>
        <w:t>1. Sprendimo projekto tikslai ir uždaviniai</w:t>
      </w:r>
    </w:p>
    <w:p w14:paraId="7A08FA89" w14:textId="7A48F9B7" w:rsidR="00775CDC" w:rsidRPr="00775CDC" w:rsidRDefault="00775CDC" w:rsidP="00775CDC">
      <w:pPr>
        <w:overflowPunct w:val="0"/>
        <w:ind w:firstLine="720"/>
        <w:jc w:val="both"/>
        <w:rPr>
          <w:b/>
          <w:sz w:val="24"/>
          <w:szCs w:val="24"/>
        </w:rPr>
      </w:pPr>
      <w:r w:rsidRPr="00775CDC">
        <w:rPr>
          <w:sz w:val="24"/>
          <w:szCs w:val="24"/>
        </w:rPr>
        <w:tab/>
      </w:r>
      <w:r w:rsidRPr="00775CDC">
        <w:rPr>
          <w:bCs/>
          <w:sz w:val="24"/>
          <w:szCs w:val="24"/>
        </w:rPr>
        <w:t>Švietimo įstaigos vadovas analizuoja švietimo įstaigos veiklos ir valdymo išteklių būklę ir atsako už įstaigos veiklos rezultatus. Pagal Lietuvos Respublikos vietos savivaldos įstatymo 16 straipsnio 2 dalies 19 punktą</w:t>
      </w:r>
      <w:r w:rsidR="00533F87">
        <w:rPr>
          <w:bCs/>
          <w:sz w:val="24"/>
          <w:szCs w:val="24"/>
        </w:rPr>
        <w:t xml:space="preserve"> (</w:t>
      </w:r>
      <w:r w:rsidR="00533F87" w:rsidRPr="008677AE">
        <w:rPr>
          <w:szCs w:val="24"/>
        </w:rPr>
        <w:t>redakcija, galiojusi iki 2023-01-01)</w:t>
      </w:r>
      <w:r w:rsidRPr="00775CDC">
        <w:rPr>
          <w:bCs/>
          <w:sz w:val="24"/>
          <w:szCs w:val="24"/>
        </w:rPr>
        <w:t xml:space="preserve">, kuriame numatyta, jog </w:t>
      </w:r>
      <w:r w:rsidRPr="00775CDC">
        <w:rPr>
          <w:color w:val="000000"/>
          <w:sz w:val="24"/>
          <w:szCs w:val="24"/>
          <w:shd w:val="clear" w:color="auto" w:fill="FFFFFF"/>
        </w:rPr>
        <w:t>biudžetinių ir viešųjų įstaigų (kurių savininkė yra savivaldybė), savivaldybės valdomų</w:t>
      </w:r>
      <w:r w:rsidRPr="00775CDC">
        <w:rPr>
          <w:b/>
          <w:bCs/>
          <w:color w:val="000000"/>
          <w:sz w:val="24"/>
          <w:szCs w:val="24"/>
          <w:shd w:val="clear" w:color="auto" w:fill="FFFFFF"/>
        </w:rPr>
        <w:t> </w:t>
      </w:r>
      <w:r w:rsidRPr="00775CDC">
        <w:rPr>
          <w:color w:val="000000"/>
          <w:sz w:val="24"/>
          <w:szCs w:val="24"/>
          <w:shd w:val="clear" w:color="auto" w:fill="FFFFFF"/>
        </w:rPr>
        <w:t>įmonių ir organizacijų metinių veiklos</w:t>
      </w:r>
      <w:r w:rsidRPr="00775CDC">
        <w:rPr>
          <w:b/>
          <w:bCs/>
          <w:color w:val="000000"/>
          <w:sz w:val="24"/>
          <w:szCs w:val="24"/>
          <w:shd w:val="clear" w:color="auto" w:fill="FFFFFF"/>
        </w:rPr>
        <w:t> </w:t>
      </w:r>
      <w:r w:rsidRPr="00775CDC">
        <w:rPr>
          <w:color w:val="000000"/>
          <w:sz w:val="24"/>
          <w:szCs w:val="24"/>
          <w:shd w:val="clear" w:color="auto" w:fill="FFFFFF"/>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775CDC">
        <w:rPr>
          <w:bCs/>
          <w:sz w:val="24"/>
          <w:szCs w:val="24"/>
        </w:rPr>
        <w:t xml:space="preserve"> Savivaldybės taryba išklauso biudžetinių įstaigų veiklos ataskaitas ir priima sprendimą pritarti arba nepritarti veiklos ataskaitai.</w:t>
      </w:r>
      <w:r w:rsidRPr="00775CDC">
        <w:rPr>
          <w:sz w:val="24"/>
          <w:szCs w:val="24"/>
        </w:rPr>
        <w:t xml:space="preserve"> </w:t>
      </w:r>
    </w:p>
    <w:p w14:paraId="45804CC9" w14:textId="77777777" w:rsidR="00775CDC" w:rsidRPr="00775CDC" w:rsidRDefault="00775CDC" w:rsidP="00775CDC">
      <w:pPr>
        <w:tabs>
          <w:tab w:val="left" w:pos="993"/>
        </w:tabs>
        <w:ind w:firstLine="720"/>
        <w:jc w:val="both"/>
        <w:rPr>
          <w:b/>
          <w:sz w:val="24"/>
          <w:szCs w:val="24"/>
        </w:rPr>
      </w:pPr>
      <w:r w:rsidRPr="00775CDC">
        <w:rPr>
          <w:rFonts w:eastAsia="Calibri"/>
          <w:b/>
          <w:sz w:val="24"/>
          <w:szCs w:val="24"/>
        </w:rPr>
        <w:t>2.</w:t>
      </w:r>
      <w:r w:rsidRPr="00775CDC">
        <w:rPr>
          <w:rFonts w:eastAsia="Calibri"/>
          <w:b/>
          <w:sz w:val="24"/>
          <w:szCs w:val="24"/>
        </w:rPr>
        <w:tab/>
      </w:r>
      <w:r w:rsidRPr="00775CDC">
        <w:rPr>
          <w:b/>
          <w:sz w:val="24"/>
          <w:szCs w:val="24"/>
        </w:rPr>
        <w:t>Siūlomos teisinio reguliavimo nuostatos ir laukiami rezultatai</w:t>
      </w:r>
    </w:p>
    <w:p w14:paraId="660E8DF7" w14:textId="77777777" w:rsidR="00775CDC" w:rsidRPr="00775CDC" w:rsidRDefault="00775CDC" w:rsidP="00775CDC">
      <w:pPr>
        <w:tabs>
          <w:tab w:val="left" w:pos="993"/>
        </w:tabs>
        <w:ind w:firstLine="720"/>
        <w:jc w:val="both"/>
        <w:rPr>
          <w:sz w:val="24"/>
          <w:szCs w:val="24"/>
        </w:rPr>
      </w:pPr>
      <w:r w:rsidRPr="00775CDC">
        <w:rPr>
          <w:sz w:val="24"/>
          <w:szCs w:val="24"/>
        </w:rPr>
        <w:t>Bus įgyvendinti teisės aktų reikalavimai dėl ataskaitos turinio ir ataskaitos viešinimo.</w:t>
      </w:r>
    </w:p>
    <w:p w14:paraId="5769197E" w14:textId="77777777" w:rsidR="00775CDC" w:rsidRPr="00775CDC" w:rsidRDefault="00775CDC" w:rsidP="00775CDC">
      <w:pPr>
        <w:ind w:firstLine="720"/>
        <w:jc w:val="both"/>
        <w:rPr>
          <w:b/>
          <w:sz w:val="24"/>
          <w:szCs w:val="24"/>
        </w:rPr>
      </w:pPr>
      <w:r w:rsidRPr="00775CDC">
        <w:rPr>
          <w:b/>
          <w:sz w:val="24"/>
          <w:szCs w:val="24"/>
        </w:rPr>
        <w:t xml:space="preserve">3. Lėšų poreikis ir šaltiniai </w:t>
      </w:r>
    </w:p>
    <w:p w14:paraId="7603CBAA" w14:textId="77777777" w:rsidR="00775CDC" w:rsidRPr="00775CDC" w:rsidRDefault="00775CDC" w:rsidP="00775CDC">
      <w:pPr>
        <w:ind w:firstLine="720"/>
        <w:jc w:val="both"/>
        <w:rPr>
          <w:strike/>
          <w:sz w:val="24"/>
          <w:szCs w:val="24"/>
        </w:rPr>
      </w:pPr>
      <w:r w:rsidRPr="00775CDC">
        <w:rPr>
          <w:sz w:val="24"/>
          <w:szCs w:val="24"/>
        </w:rPr>
        <w:t>Nėra.</w:t>
      </w:r>
    </w:p>
    <w:p w14:paraId="0AA9313F" w14:textId="77777777" w:rsidR="00775CDC" w:rsidRPr="00775CDC" w:rsidRDefault="00775CDC" w:rsidP="00775CDC">
      <w:pPr>
        <w:ind w:firstLine="720"/>
        <w:jc w:val="both"/>
        <w:rPr>
          <w:b/>
          <w:sz w:val="24"/>
          <w:szCs w:val="24"/>
        </w:rPr>
      </w:pPr>
      <w:r w:rsidRPr="00775CDC">
        <w:rPr>
          <w:b/>
          <w:sz w:val="24"/>
          <w:szCs w:val="24"/>
        </w:rPr>
        <w:t xml:space="preserve">4. Numatomo teisinio reguliavimo poveikio vertinimo rezultatai, galimos neigiamos priimto sprendimo pasekmės ir kokių priemonių reikėtų imtis, kad tokių pasekmių būtų išvengta </w:t>
      </w:r>
    </w:p>
    <w:p w14:paraId="17D2F45D" w14:textId="77777777" w:rsidR="00775CDC" w:rsidRPr="00775CDC" w:rsidRDefault="00775CDC" w:rsidP="00775CDC">
      <w:pPr>
        <w:ind w:firstLine="720"/>
        <w:jc w:val="both"/>
        <w:rPr>
          <w:color w:val="FF0000"/>
          <w:sz w:val="24"/>
          <w:szCs w:val="24"/>
        </w:rPr>
      </w:pPr>
      <w:r w:rsidRPr="00775CDC">
        <w:rPr>
          <w:sz w:val="24"/>
          <w:szCs w:val="24"/>
        </w:rPr>
        <w:t>Numatomas teisinis reguliavimo poveikis nevertinamas. Neigiamų pasekmių nėra.</w:t>
      </w:r>
    </w:p>
    <w:p w14:paraId="12F54949" w14:textId="77777777" w:rsidR="00775CDC" w:rsidRPr="00775CDC" w:rsidRDefault="00775CDC" w:rsidP="00775CDC">
      <w:pPr>
        <w:ind w:firstLine="720"/>
        <w:jc w:val="both"/>
        <w:rPr>
          <w:b/>
          <w:sz w:val="24"/>
          <w:szCs w:val="24"/>
        </w:rPr>
      </w:pPr>
      <w:r w:rsidRPr="00775CDC">
        <w:rPr>
          <w:b/>
          <w:sz w:val="24"/>
          <w:szCs w:val="24"/>
        </w:rPr>
        <w:t xml:space="preserve">5. Kokius teisės aktus būtina priimti, kokius galiojančius teisės aktus reikia pakeisti ar pripažinti netekusiais galios – kas ir kada juos turėtų priimti </w:t>
      </w:r>
    </w:p>
    <w:p w14:paraId="67094385" w14:textId="77777777" w:rsidR="00775CDC" w:rsidRPr="00775CDC" w:rsidRDefault="00775CDC" w:rsidP="00775CDC">
      <w:pPr>
        <w:ind w:firstLine="720"/>
        <w:jc w:val="both"/>
        <w:rPr>
          <w:sz w:val="24"/>
          <w:szCs w:val="24"/>
        </w:rPr>
      </w:pPr>
      <w:r w:rsidRPr="00775CDC">
        <w:rPr>
          <w:sz w:val="24"/>
          <w:szCs w:val="24"/>
        </w:rPr>
        <w:t>Nėra.</w:t>
      </w:r>
    </w:p>
    <w:p w14:paraId="69702286" w14:textId="77777777" w:rsidR="00775CDC" w:rsidRPr="00775CDC" w:rsidRDefault="00775CDC" w:rsidP="00775CDC">
      <w:pPr>
        <w:ind w:firstLine="720"/>
        <w:jc w:val="both"/>
        <w:rPr>
          <w:b/>
          <w:sz w:val="24"/>
          <w:szCs w:val="24"/>
        </w:rPr>
      </w:pPr>
      <w:r w:rsidRPr="00775CDC">
        <w:rPr>
          <w:b/>
          <w:sz w:val="24"/>
          <w:szCs w:val="24"/>
        </w:rPr>
        <w:t xml:space="preserve">6. Sprendimo įgyvendinimo terminai – kas, ką ir kada turėtų atlikti </w:t>
      </w:r>
    </w:p>
    <w:p w14:paraId="0DE96D63" w14:textId="77777777" w:rsidR="00775CDC" w:rsidRPr="00775CDC" w:rsidRDefault="00775CDC" w:rsidP="00775CDC">
      <w:pPr>
        <w:ind w:firstLine="720"/>
        <w:jc w:val="both"/>
        <w:rPr>
          <w:b/>
          <w:sz w:val="24"/>
          <w:szCs w:val="24"/>
        </w:rPr>
      </w:pPr>
      <w:r w:rsidRPr="00775CDC">
        <w:rPr>
          <w:sz w:val="24"/>
          <w:szCs w:val="24"/>
        </w:rPr>
        <w:t>Nėra.</w:t>
      </w:r>
      <w:r w:rsidRPr="00775CDC">
        <w:rPr>
          <w:b/>
          <w:sz w:val="24"/>
          <w:szCs w:val="24"/>
        </w:rPr>
        <w:t xml:space="preserve"> </w:t>
      </w:r>
    </w:p>
    <w:p w14:paraId="4F16285C" w14:textId="77777777" w:rsidR="00775CDC" w:rsidRPr="00775CDC" w:rsidRDefault="00775CDC" w:rsidP="00775CDC">
      <w:pPr>
        <w:ind w:firstLine="720"/>
        <w:jc w:val="both"/>
        <w:rPr>
          <w:b/>
          <w:sz w:val="24"/>
          <w:szCs w:val="24"/>
        </w:rPr>
      </w:pPr>
      <w:r w:rsidRPr="00775CDC">
        <w:rPr>
          <w:b/>
          <w:sz w:val="24"/>
          <w:szCs w:val="24"/>
        </w:rPr>
        <w:t xml:space="preserve">7. Sprendimo projekto rengimo metu gauti specialistų vertinimai ir išvados </w:t>
      </w:r>
    </w:p>
    <w:p w14:paraId="20173082" w14:textId="77777777" w:rsidR="00775CDC" w:rsidRPr="00775CDC" w:rsidRDefault="00775CDC" w:rsidP="00775CDC">
      <w:pPr>
        <w:ind w:firstLine="720"/>
        <w:jc w:val="both"/>
        <w:rPr>
          <w:sz w:val="24"/>
          <w:szCs w:val="24"/>
        </w:rPr>
      </w:pPr>
      <w:r w:rsidRPr="00775CDC">
        <w:rPr>
          <w:sz w:val="24"/>
          <w:szCs w:val="24"/>
        </w:rPr>
        <w:t>Nėra.</w:t>
      </w:r>
    </w:p>
    <w:p w14:paraId="34ACB1F6" w14:textId="77777777" w:rsidR="00775CDC" w:rsidRPr="00775CDC" w:rsidRDefault="00775CDC" w:rsidP="00775CDC">
      <w:pPr>
        <w:ind w:firstLine="720"/>
        <w:jc w:val="both"/>
        <w:rPr>
          <w:b/>
          <w:sz w:val="24"/>
          <w:szCs w:val="24"/>
        </w:rPr>
      </w:pPr>
      <w:r w:rsidRPr="00775CDC">
        <w:rPr>
          <w:b/>
          <w:sz w:val="24"/>
          <w:szCs w:val="24"/>
        </w:rPr>
        <w:t>8. Kiti reikalingi pagrindimai, skaičiavimai ir paaiškinimai</w:t>
      </w:r>
    </w:p>
    <w:p w14:paraId="6033EFD3" w14:textId="77777777" w:rsidR="00775CDC" w:rsidRPr="00775CDC" w:rsidRDefault="00775CDC" w:rsidP="00775CDC">
      <w:pPr>
        <w:ind w:firstLine="720"/>
        <w:jc w:val="both"/>
        <w:rPr>
          <w:sz w:val="24"/>
          <w:szCs w:val="24"/>
        </w:rPr>
      </w:pPr>
      <w:r w:rsidRPr="00775CDC">
        <w:rPr>
          <w:b/>
          <w:sz w:val="24"/>
          <w:szCs w:val="24"/>
        </w:rPr>
        <w:t xml:space="preserve"> </w:t>
      </w:r>
      <w:r w:rsidRPr="00775CDC">
        <w:rPr>
          <w:sz w:val="24"/>
          <w:szCs w:val="24"/>
        </w:rPr>
        <w:t>Nėra.</w:t>
      </w:r>
    </w:p>
    <w:p w14:paraId="43845A1A" w14:textId="77777777" w:rsidR="00775CDC" w:rsidRPr="00775CDC" w:rsidRDefault="00775CDC" w:rsidP="00775CDC">
      <w:pPr>
        <w:ind w:firstLine="720"/>
        <w:jc w:val="both"/>
        <w:rPr>
          <w:b/>
          <w:sz w:val="24"/>
          <w:szCs w:val="24"/>
        </w:rPr>
      </w:pPr>
      <w:r w:rsidRPr="00775CDC">
        <w:rPr>
          <w:b/>
          <w:sz w:val="24"/>
          <w:szCs w:val="24"/>
        </w:rPr>
        <w:t>9. Sprendimo projekto iniciatoriai ir rengėjai, pranešėjas</w:t>
      </w:r>
    </w:p>
    <w:p w14:paraId="4781793A" w14:textId="3D2C12A1" w:rsidR="00775CDC" w:rsidRPr="00775CDC" w:rsidRDefault="00775CDC" w:rsidP="00775CDC">
      <w:pPr>
        <w:ind w:firstLine="709"/>
        <w:jc w:val="both"/>
        <w:rPr>
          <w:sz w:val="24"/>
          <w:szCs w:val="24"/>
        </w:rPr>
      </w:pPr>
      <w:r w:rsidRPr="00775CDC">
        <w:rPr>
          <w:sz w:val="24"/>
          <w:szCs w:val="24"/>
        </w:rPr>
        <w:t xml:space="preserve">Iniciatorius – Anykščių </w:t>
      </w:r>
      <w:r>
        <w:rPr>
          <w:sz w:val="24"/>
          <w:szCs w:val="24"/>
        </w:rPr>
        <w:t>Antano Vienuolio progimnazijos</w:t>
      </w:r>
      <w:r w:rsidRPr="00775CDC">
        <w:rPr>
          <w:sz w:val="24"/>
          <w:szCs w:val="24"/>
        </w:rPr>
        <w:t xml:space="preserve"> direktorė </w:t>
      </w:r>
      <w:r>
        <w:rPr>
          <w:sz w:val="24"/>
          <w:szCs w:val="24"/>
        </w:rPr>
        <w:t xml:space="preserve">Danutė </w:t>
      </w:r>
      <w:proofErr w:type="spellStart"/>
      <w:r>
        <w:rPr>
          <w:sz w:val="24"/>
          <w:szCs w:val="24"/>
        </w:rPr>
        <w:t>Mažvylienė</w:t>
      </w:r>
      <w:proofErr w:type="spellEnd"/>
      <w:r w:rsidRPr="00775CDC">
        <w:rPr>
          <w:bCs/>
          <w:sz w:val="24"/>
          <w:szCs w:val="24"/>
        </w:rPr>
        <w:t>.</w:t>
      </w:r>
      <w:r w:rsidRPr="00775CDC">
        <w:rPr>
          <w:sz w:val="24"/>
          <w:szCs w:val="24"/>
        </w:rPr>
        <w:t xml:space="preserve"> </w:t>
      </w:r>
    </w:p>
    <w:p w14:paraId="4D14817B" w14:textId="77777777" w:rsidR="00775CDC" w:rsidRPr="00775CDC" w:rsidRDefault="00775CDC" w:rsidP="00775CDC">
      <w:pPr>
        <w:ind w:firstLine="709"/>
        <w:jc w:val="both"/>
        <w:rPr>
          <w:sz w:val="24"/>
          <w:szCs w:val="24"/>
        </w:rPr>
      </w:pPr>
      <w:r w:rsidRPr="00775CDC">
        <w:rPr>
          <w:sz w:val="24"/>
          <w:szCs w:val="24"/>
        </w:rPr>
        <w:t xml:space="preserve">Rengėja – Nijolė Pranckevičienė, Švietimo skyriaus vyriausioji specialistė. </w:t>
      </w:r>
    </w:p>
    <w:p w14:paraId="70151D26" w14:textId="0FF25F17" w:rsidR="00775CDC" w:rsidRDefault="00775CDC" w:rsidP="0005196B">
      <w:pPr>
        <w:ind w:firstLine="720"/>
        <w:rPr>
          <w:sz w:val="24"/>
          <w:szCs w:val="24"/>
        </w:rPr>
      </w:pPr>
      <w:r w:rsidRPr="00775CDC">
        <w:rPr>
          <w:sz w:val="24"/>
          <w:szCs w:val="24"/>
        </w:rPr>
        <w:t>Pranešėja – Jurgita Bani</w:t>
      </w:r>
      <w:r w:rsidR="0005196B">
        <w:rPr>
          <w:sz w:val="24"/>
          <w:szCs w:val="24"/>
        </w:rPr>
        <w:t xml:space="preserve">enė, Švietimo skyriaus vedėja. </w:t>
      </w:r>
    </w:p>
    <w:sectPr w:rsidR="00775CDC" w:rsidSect="0083513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CCF4F" w14:textId="77777777" w:rsidR="00BF523B" w:rsidRDefault="00BF523B" w:rsidP="00D82CF6">
      <w:r>
        <w:separator/>
      </w:r>
    </w:p>
  </w:endnote>
  <w:endnote w:type="continuationSeparator" w:id="0">
    <w:p w14:paraId="62AED595" w14:textId="77777777" w:rsidR="00BF523B" w:rsidRDefault="00BF523B" w:rsidP="00D8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947E" w14:textId="77777777" w:rsidR="00BF523B" w:rsidRDefault="00BF523B" w:rsidP="00D82CF6">
      <w:r>
        <w:separator/>
      </w:r>
    </w:p>
  </w:footnote>
  <w:footnote w:type="continuationSeparator" w:id="0">
    <w:p w14:paraId="1614DD22" w14:textId="77777777" w:rsidR="00BF523B" w:rsidRDefault="00BF523B" w:rsidP="00D82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17F89"/>
    <w:multiLevelType w:val="hybridMultilevel"/>
    <w:tmpl w:val="0DF4BA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129B9"/>
    <w:multiLevelType w:val="hybridMultilevel"/>
    <w:tmpl w:val="C2023B94"/>
    <w:lvl w:ilvl="0" w:tplc="79C887F8">
      <w:start w:val="1"/>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DAE45BF"/>
    <w:multiLevelType w:val="hybridMultilevel"/>
    <w:tmpl w:val="F836F142"/>
    <w:lvl w:ilvl="0" w:tplc="8D2A0EE0">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3" w15:restartNumberingAfterBreak="0">
    <w:nsid w:val="1E862F79"/>
    <w:multiLevelType w:val="hybridMultilevel"/>
    <w:tmpl w:val="9416BB46"/>
    <w:lvl w:ilvl="0" w:tplc="3CD4F4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A84726"/>
    <w:multiLevelType w:val="hybridMultilevel"/>
    <w:tmpl w:val="6BFE5A4E"/>
    <w:lvl w:ilvl="0" w:tplc="3CD4F4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764472"/>
    <w:multiLevelType w:val="hybridMultilevel"/>
    <w:tmpl w:val="0C4AB01A"/>
    <w:lvl w:ilvl="0" w:tplc="A4B2E03C">
      <w:start w:val="2"/>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6" w15:restartNumberingAfterBreak="0">
    <w:nsid w:val="35C04E52"/>
    <w:multiLevelType w:val="hybridMultilevel"/>
    <w:tmpl w:val="D4CEA3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37834"/>
    <w:multiLevelType w:val="hybridMultilevel"/>
    <w:tmpl w:val="6492B666"/>
    <w:lvl w:ilvl="0" w:tplc="3C48DEF8">
      <w:start w:val="2015"/>
      <w:numFmt w:val="decimal"/>
      <w:lvlText w:val="%1"/>
      <w:lvlJc w:val="left"/>
      <w:pPr>
        <w:ind w:left="960" w:hanging="6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296DCA"/>
    <w:multiLevelType w:val="hybridMultilevel"/>
    <w:tmpl w:val="01B60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3657A0"/>
    <w:multiLevelType w:val="hybridMultilevel"/>
    <w:tmpl w:val="71288D12"/>
    <w:lvl w:ilvl="0" w:tplc="E51ABA66">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3183584"/>
    <w:multiLevelType w:val="hybridMultilevel"/>
    <w:tmpl w:val="28BAF692"/>
    <w:lvl w:ilvl="0" w:tplc="9B7EC6C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29F02DA"/>
    <w:multiLevelType w:val="hybridMultilevel"/>
    <w:tmpl w:val="258481C4"/>
    <w:lvl w:ilvl="0" w:tplc="2F507AF0">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397386"/>
    <w:multiLevelType w:val="hybridMultilevel"/>
    <w:tmpl w:val="A61C1A88"/>
    <w:lvl w:ilvl="0" w:tplc="8C5E9C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71381355">
    <w:abstractNumId w:val="7"/>
  </w:num>
  <w:num w:numId="2" w16cid:durableId="623266566">
    <w:abstractNumId w:val="10"/>
  </w:num>
  <w:num w:numId="3" w16cid:durableId="1759054420">
    <w:abstractNumId w:val="3"/>
  </w:num>
  <w:num w:numId="4" w16cid:durableId="2126728432">
    <w:abstractNumId w:val="9"/>
  </w:num>
  <w:num w:numId="5" w16cid:durableId="1957760524">
    <w:abstractNumId w:val="4"/>
  </w:num>
  <w:num w:numId="6" w16cid:durableId="1658806145">
    <w:abstractNumId w:val="6"/>
  </w:num>
  <w:num w:numId="7" w16cid:durableId="1054624406">
    <w:abstractNumId w:val="0"/>
  </w:num>
  <w:num w:numId="8" w16cid:durableId="1083062531">
    <w:abstractNumId w:val="12"/>
  </w:num>
  <w:num w:numId="9" w16cid:durableId="151651089">
    <w:abstractNumId w:val="5"/>
  </w:num>
  <w:num w:numId="10" w16cid:durableId="1592737942">
    <w:abstractNumId w:val="8"/>
  </w:num>
  <w:num w:numId="11" w16cid:durableId="258371342">
    <w:abstractNumId w:val="11"/>
  </w:num>
  <w:num w:numId="12" w16cid:durableId="1422219883">
    <w:abstractNumId w:val="2"/>
  </w:num>
  <w:num w:numId="13" w16cid:durableId="1394348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876"/>
    <w:rsid w:val="00002091"/>
    <w:rsid w:val="000054DD"/>
    <w:rsid w:val="000071F0"/>
    <w:rsid w:val="00012DFE"/>
    <w:rsid w:val="00012FF0"/>
    <w:rsid w:val="0001596C"/>
    <w:rsid w:val="00015E79"/>
    <w:rsid w:val="00016487"/>
    <w:rsid w:val="00016630"/>
    <w:rsid w:val="00021956"/>
    <w:rsid w:val="00021D7A"/>
    <w:rsid w:val="00022C66"/>
    <w:rsid w:val="00024E05"/>
    <w:rsid w:val="000264C7"/>
    <w:rsid w:val="00030BE6"/>
    <w:rsid w:val="0003101D"/>
    <w:rsid w:val="0003550B"/>
    <w:rsid w:val="000356F2"/>
    <w:rsid w:val="00036441"/>
    <w:rsid w:val="0005196B"/>
    <w:rsid w:val="00053395"/>
    <w:rsid w:val="00057DFC"/>
    <w:rsid w:val="00060D3F"/>
    <w:rsid w:val="00064C3E"/>
    <w:rsid w:val="00066594"/>
    <w:rsid w:val="00070E91"/>
    <w:rsid w:val="000729CC"/>
    <w:rsid w:val="00073F58"/>
    <w:rsid w:val="00075018"/>
    <w:rsid w:val="00076C89"/>
    <w:rsid w:val="00077F36"/>
    <w:rsid w:val="00080F7B"/>
    <w:rsid w:val="000820FE"/>
    <w:rsid w:val="000825CA"/>
    <w:rsid w:val="000826C3"/>
    <w:rsid w:val="00091BE1"/>
    <w:rsid w:val="0009366D"/>
    <w:rsid w:val="00093DA0"/>
    <w:rsid w:val="00094126"/>
    <w:rsid w:val="00095D3B"/>
    <w:rsid w:val="00095D6D"/>
    <w:rsid w:val="000969F9"/>
    <w:rsid w:val="00097B5B"/>
    <w:rsid w:val="000A1800"/>
    <w:rsid w:val="000A3601"/>
    <w:rsid w:val="000A3625"/>
    <w:rsid w:val="000A55F5"/>
    <w:rsid w:val="000A5D64"/>
    <w:rsid w:val="000B4084"/>
    <w:rsid w:val="000B546D"/>
    <w:rsid w:val="000B5BA0"/>
    <w:rsid w:val="000B7627"/>
    <w:rsid w:val="000C0CED"/>
    <w:rsid w:val="000C110B"/>
    <w:rsid w:val="000C1381"/>
    <w:rsid w:val="000C1C29"/>
    <w:rsid w:val="000C28D4"/>
    <w:rsid w:val="000C3F9A"/>
    <w:rsid w:val="000C75F4"/>
    <w:rsid w:val="000D23F3"/>
    <w:rsid w:val="000D28FF"/>
    <w:rsid w:val="000D6EC8"/>
    <w:rsid w:val="000D7B82"/>
    <w:rsid w:val="000E0116"/>
    <w:rsid w:val="000E1422"/>
    <w:rsid w:val="000E200B"/>
    <w:rsid w:val="000E2A16"/>
    <w:rsid w:val="000E2BA4"/>
    <w:rsid w:val="000E3AD4"/>
    <w:rsid w:val="000E4D6C"/>
    <w:rsid w:val="000E59F0"/>
    <w:rsid w:val="000E652B"/>
    <w:rsid w:val="000F0BBB"/>
    <w:rsid w:val="000F3BF2"/>
    <w:rsid w:val="000F4456"/>
    <w:rsid w:val="000F48D6"/>
    <w:rsid w:val="000F6C6C"/>
    <w:rsid w:val="0010045A"/>
    <w:rsid w:val="00102CD6"/>
    <w:rsid w:val="00102E5D"/>
    <w:rsid w:val="00103846"/>
    <w:rsid w:val="00104D25"/>
    <w:rsid w:val="0011536B"/>
    <w:rsid w:val="00117042"/>
    <w:rsid w:val="00117BB2"/>
    <w:rsid w:val="001243D0"/>
    <w:rsid w:val="00124794"/>
    <w:rsid w:val="00126899"/>
    <w:rsid w:val="0013167B"/>
    <w:rsid w:val="00131744"/>
    <w:rsid w:val="0013374A"/>
    <w:rsid w:val="00134074"/>
    <w:rsid w:val="0013449B"/>
    <w:rsid w:val="001350EA"/>
    <w:rsid w:val="00135395"/>
    <w:rsid w:val="001354D5"/>
    <w:rsid w:val="00135DB3"/>
    <w:rsid w:val="001372B4"/>
    <w:rsid w:val="001423DA"/>
    <w:rsid w:val="001440F2"/>
    <w:rsid w:val="0014447E"/>
    <w:rsid w:val="0014492B"/>
    <w:rsid w:val="00146535"/>
    <w:rsid w:val="00146605"/>
    <w:rsid w:val="00151D6A"/>
    <w:rsid w:val="00152E31"/>
    <w:rsid w:val="00153907"/>
    <w:rsid w:val="00157AA4"/>
    <w:rsid w:val="00160365"/>
    <w:rsid w:val="00164864"/>
    <w:rsid w:val="00166FFC"/>
    <w:rsid w:val="001808A3"/>
    <w:rsid w:val="00182915"/>
    <w:rsid w:val="001832D7"/>
    <w:rsid w:val="001853F2"/>
    <w:rsid w:val="00185622"/>
    <w:rsid w:val="00191B18"/>
    <w:rsid w:val="00192F50"/>
    <w:rsid w:val="0019346A"/>
    <w:rsid w:val="00193BD1"/>
    <w:rsid w:val="00194463"/>
    <w:rsid w:val="00195163"/>
    <w:rsid w:val="001955F6"/>
    <w:rsid w:val="0019687D"/>
    <w:rsid w:val="00197B75"/>
    <w:rsid w:val="001A01B7"/>
    <w:rsid w:val="001A4891"/>
    <w:rsid w:val="001A4DAD"/>
    <w:rsid w:val="001A4DFC"/>
    <w:rsid w:val="001A76EE"/>
    <w:rsid w:val="001B0C9C"/>
    <w:rsid w:val="001B3C32"/>
    <w:rsid w:val="001B487F"/>
    <w:rsid w:val="001C5DC3"/>
    <w:rsid w:val="001D1777"/>
    <w:rsid w:val="001D52C5"/>
    <w:rsid w:val="001D5625"/>
    <w:rsid w:val="001E0062"/>
    <w:rsid w:val="001E0B87"/>
    <w:rsid w:val="001E24E9"/>
    <w:rsid w:val="001E345F"/>
    <w:rsid w:val="001F03E1"/>
    <w:rsid w:val="001F20B3"/>
    <w:rsid w:val="001F3626"/>
    <w:rsid w:val="001F36C6"/>
    <w:rsid w:val="001F63F0"/>
    <w:rsid w:val="001F6AF4"/>
    <w:rsid w:val="001F759A"/>
    <w:rsid w:val="002004A0"/>
    <w:rsid w:val="00201365"/>
    <w:rsid w:val="0020442E"/>
    <w:rsid w:val="0020501A"/>
    <w:rsid w:val="00205299"/>
    <w:rsid w:val="00206E18"/>
    <w:rsid w:val="00207BD9"/>
    <w:rsid w:val="002100CA"/>
    <w:rsid w:val="00210B41"/>
    <w:rsid w:val="00210DE4"/>
    <w:rsid w:val="00211035"/>
    <w:rsid w:val="00212EB3"/>
    <w:rsid w:val="0021551D"/>
    <w:rsid w:val="00216214"/>
    <w:rsid w:val="0022295B"/>
    <w:rsid w:val="002229A8"/>
    <w:rsid w:val="00224F02"/>
    <w:rsid w:val="0022570A"/>
    <w:rsid w:val="002277DD"/>
    <w:rsid w:val="0023012B"/>
    <w:rsid w:val="0023302B"/>
    <w:rsid w:val="00233132"/>
    <w:rsid w:val="00235876"/>
    <w:rsid w:val="002358B9"/>
    <w:rsid w:val="0023597C"/>
    <w:rsid w:val="002373D2"/>
    <w:rsid w:val="00237EE5"/>
    <w:rsid w:val="002419CB"/>
    <w:rsid w:val="00241EB4"/>
    <w:rsid w:val="002423BC"/>
    <w:rsid w:val="00244BA4"/>
    <w:rsid w:val="00250463"/>
    <w:rsid w:val="00250CD3"/>
    <w:rsid w:val="00252A49"/>
    <w:rsid w:val="0025790E"/>
    <w:rsid w:val="0026065A"/>
    <w:rsid w:val="002649B8"/>
    <w:rsid w:val="00265103"/>
    <w:rsid w:val="00265C00"/>
    <w:rsid w:val="00267995"/>
    <w:rsid w:val="00267B6B"/>
    <w:rsid w:val="002752FF"/>
    <w:rsid w:val="00276FA7"/>
    <w:rsid w:val="002806F9"/>
    <w:rsid w:val="00283C60"/>
    <w:rsid w:val="0029091E"/>
    <w:rsid w:val="0029504D"/>
    <w:rsid w:val="00296549"/>
    <w:rsid w:val="002975EF"/>
    <w:rsid w:val="002A19B2"/>
    <w:rsid w:val="002A1AB6"/>
    <w:rsid w:val="002A3BFD"/>
    <w:rsid w:val="002A6441"/>
    <w:rsid w:val="002A799F"/>
    <w:rsid w:val="002B2F7D"/>
    <w:rsid w:val="002B31F9"/>
    <w:rsid w:val="002B41F3"/>
    <w:rsid w:val="002B478C"/>
    <w:rsid w:val="002B51DE"/>
    <w:rsid w:val="002B6011"/>
    <w:rsid w:val="002C138E"/>
    <w:rsid w:val="002C1F29"/>
    <w:rsid w:val="002C347D"/>
    <w:rsid w:val="002C5C99"/>
    <w:rsid w:val="002C6619"/>
    <w:rsid w:val="002C6B7E"/>
    <w:rsid w:val="002D145B"/>
    <w:rsid w:val="002D357E"/>
    <w:rsid w:val="002D5464"/>
    <w:rsid w:val="002E0B22"/>
    <w:rsid w:val="002E1E83"/>
    <w:rsid w:val="002E2978"/>
    <w:rsid w:val="002E364F"/>
    <w:rsid w:val="002E3BF8"/>
    <w:rsid w:val="002E5364"/>
    <w:rsid w:val="002E56EB"/>
    <w:rsid w:val="002E769C"/>
    <w:rsid w:val="002E799E"/>
    <w:rsid w:val="002F2541"/>
    <w:rsid w:val="002F2E2E"/>
    <w:rsid w:val="002F4E98"/>
    <w:rsid w:val="002F687D"/>
    <w:rsid w:val="003003C1"/>
    <w:rsid w:val="00300422"/>
    <w:rsid w:val="003024B7"/>
    <w:rsid w:val="003037C4"/>
    <w:rsid w:val="003040EF"/>
    <w:rsid w:val="0030469F"/>
    <w:rsid w:val="00306B03"/>
    <w:rsid w:val="003074E7"/>
    <w:rsid w:val="00310218"/>
    <w:rsid w:val="00311ED4"/>
    <w:rsid w:val="00312F2C"/>
    <w:rsid w:val="003141A5"/>
    <w:rsid w:val="00316BA3"/>
    <w:rsid w:val="00323C5F"/>
    <w:rsid w:val="00325A2C"/>
    <w:rsid w:val="0033384E"/>
    <w:rsid w:val="00334E78"/>
    <w:rsid w:val="00335757"/>
    <w:rsid w:val="00335A9B"/>
    <w:rsid w:val="00336B81"/>
    <w:rsid w:val="00337DF8"/>
    <w:rsid w:val="00340B6A"/>
    <w:rsid w:val="003419C4"/>
    <w:rsid w:val="00341BCB"/>
    <w:rsid w:val="003423B3"/>
    <w:rsid w:val="00343863"/>
    <w:rsid w:val="00343D03"/>
    <w:rsid w:val="00344DC2"/>
    <w:rsid w:val="00345C8C"/>
    <w:rsid w:val="00352063"/>
    <w:rsid w:val="0035763C"/>
    <w:rsid w:val="00362542"/>
    <w:rsid w:val="003626BE"/>
    <w:rsid w:val="0036388C"/>
    <w:rsid w:val="003638D6"/>
    <w:rsid w:val="00367056"/>
    <w:rsid w:val="003712BF"/>
    <w:rsid w:val="003728D3"/>
    <w:rsid w:val="00374347"/>
    <w:rsid w:val="003765F6"/>
    <w:rsid w:val="0037704D"/>
    <w:rsid w:val="00380FD0"/>
    <w:rsid w:val="00385DCE"/>
    <w:rsid w:val="003864A2"/>
    <w:rsid w:val="00387DAE"/>
    <w:rsid w:val="00392D6A"/>
    <w:rsid w:val="003934EA"/>
    <w:rsid w:val="0039440E"/>
    <w:rsid w:val="00394571"/>
    <w:rsid w:val="00394826"/>
    <w:rsid w:val="003967E7"/>
    <w:rsid w:val="003A05DB"/>
    <w:rsid w:val="003A2A06"/>
    <w:rsid w:val="003A5BF5"/>
    <w:rsid w:val="003B30FB"/>
    <w:rsid w:val="003B3D82"/>
    <w:rsid w:val="003B599A"/>
    <w:rsid w:val="003B682A"/>
    <w:rsid w:val="003B7854"/>
    <w:rsid w:val="003C1D57"/>
    <w:rsid w:val="003C2435"/>
    <w:rsid w:val="003C2B37"/>
    <w:rsid w:val="003C3BF9"/>
    <w:rsid w:val="003C521B"/>
    <w:rsid w:val="003C6C65"/>
    <w:rsid w:val="003C767F"/>
    <w:rsid w:val="003D0B5E"/>
    <w:rsid w:val="003D0F3B"/>
    <w:rsid w:val="003D1409"/>
    <w:rsid w:val="003D268B"/>
    <w:rsid w:val="003D26FD"/>
    <w:rsid w:val="003D5BDD"/>
    <w:rsid w:val="003E2783"/>
    <w:rsid w:val="003E4335"/>
    <w:rsid w:val="003E5996"/>
    <w:rsid w:val="003F3144"/>
    <w:rsid w:val="003F466A"/>
    <w:rsid w:val="003F6C3E"/>
    <w:rsid w:val="003F6F0F"/>
    <w:rsid w:val="003F7785"/>
    <w:rsid w:val="004000BF"/>
    <w:rsid w:val="00400941"/>
    <w:rsid w:val="00401E44"/>
    <w:rsid w:val="00406FD4"/>
    <w:rsid w:val="00407C81"/>
    <w:rsid w:val="004158D2"/>
    <w:rsid w:val="004219C0"/>
    <w:rsid w:val="004226AD"/>
    <w:rsid w:val="00423C49"/>
    <w:rsid w:val="00425E75"/>
    <w:rsid w:val="0043013F"/>
    <w:rsid w:val="0043075A"/>
    <w:rsid w:val="0043142C"/>
    <w:rsid w:val="00432C57"/>
    <w:rsid w:val="004334E4"/>
    <w:rsid w:val="00433BED"/>
    <w:rsid w:val="004343AB"/>
    <w:rsid w:val="00434A0D"/>
    <w:rsid w:val="00434ACF"/>
    <w:rsid w:val="00446ED9"/>
    <w:rsid w:val="00451297"/>
    <w:rsid w:val="004517F9"/>
    <w:rsid w:val="00451A2C"/>
    <w:rsid w:val="00456354"/>
    <w:rsid w:val="004600B1"/>
    <w:rsid w:val="00462885"/>
    <w:rsid w:val="00462970"/>
    <w:rsid w:val="00463DCC"/>
    <w:rsid w:val="004707DA"/>
    <w:rsid w:val="00470B03"/>
    <w:rsid w:val="00470DB4"/>
    <w:rsid w:val="0047104E"/>
    <w:rsid w:val="00471B59"/>
    <w:rsid w:val="00472847"/>
    <w:rsid w:val="00476508"/>
    <w:rsid w:val="004822EB"/>
    <w:rsid w:val="00485769"/>
    <w:rsid w:val="00485FA1"/>
    <w:rsid w:val="00490EAA"/>
    <w:rsid w:val="004955CA"/>
    <w:rsid w:val="00495997"/>
    <w:rsid w:val="00496432"/>
    <w:rsid w:val="004A0A43"/>
    <w:rsid w:val="004A298C"/>
    <w:rsid w:val="004A30E6"/>
    <w:rsid w:val="004B062E"/>
    <w:rsid w:val="004B22D9"/>
    <w:rsid w:val="004B3E3F"/>
    <w:rsid w:val="004B4068"/>
    <w:rsid w:val="004B40D3"/>
    <w:rsid w:val="004B5511"/>
    <w:rsid w:val="004B7326"/>
    <w:rsid w:val="004B753D"/>
    <w:rsid w:val="004C07D6"/>
    <w:rsid w:val="004C3A7B"/>
    <w:rsid w:val="004C3B4B"/>
    <w:rsid w:val="004C49FF"/>
    <w:rsid w:val="004D1DD2"/>
    <w:rsid w:val="004D2CA7"/>
    <w:rsid w:val="004D388D"/>
    <w:rsid w:val="004D48EA"/>
    <w:rsid w:val="004D5021"/>
    <w:rsid w:val="004D7DC3"/>
    <w:rsid w:val="004E45AB"/>
    <w:rsid w:val="004E606A"/>
    <w:rsid w:val="004E7532"/>
    <w:rsid w:val="004F05BA"/>
    <w:rsid w:val="004F0EE2"/>
    <w:rsid w:val="004F2561"/>
    <w:rsid w:val="004F4BE8"/>
    <w:rsid w:val="0050031D"/>
    <w:rsid w:val="00501E22"/>
    <w:rsid w:val="00503876"/>
    <w:rsid w:val="00504F56"/>
    <w:rsid w:val="00513B3D"/>
    <w:rsid w:val="00513ED4"/>
    <w:rsid w:val="00514000"/>
    <w:rsid w:val="0051598E"/>
    <w:rsid w:val="00526159"/>
    <w:rsid w:val="00527213"/>
    <w:rsid w:val="00531DCC"/>
    <w:rsid w:val="00532120"/>
    <w:rsid w:val="00533F87"/>
    <w:rsid w:val="005367E8"/>
    <w:rsid w:val="00537DCB"/>
    <w:rsid w:val="005468B8"/>
    <w:rsid w:val="0055072C"/>
    <w:rsid w:val="0055155E"/>
    <w:rsid w:val="00552920"/>
    <w:rsid w:val="005533E9"/>
    <w:rsid w:val="0055588E"/>
    <w:rsid w:val="005614DB"/>
    <w:rsid w:val="0056157C"/>
    <w:rsid w:val="0056263B"/>
    <w:rsid w:val="00562E1E"/>
    <w:rsid w:val="005647E9"/>
    <w:rsid w:val="0056491D"/>
    <w:rsid w:val="00566264"/>
    <w:rsid w:val="00566336"/>
    <w:rsid w:val="00566B43"/>
    <w:rsid w:val="0057010C"/>
    <w:rsid w:val="005709A3"/>
    <w:rsid w:val="005741C7"/>
    <w:rsid w:val="0057455C"/>
    <w:rsid w:val="00574902"/>
    <w:rsid w:val="00575410"/>
    <w:rsid w:val="00576F25"/>
    <w:rsid w:val="00583253"/>
    <w:rsid w:val="005839DA"/>
    <w:rsid w:val="0058465A"/>
    <w:rsid w:val="00590DD7"/>
    <w:rsid w:val="00592D85"/>
    <w:rsid w:val="0059686A"/>
    <w:rsid w:val="0059752D"/>
    <w:rsid w:val="005A161C"/>
    <w:rsid w:val="005A1833"/>
    <w:rsid w:val="005A1897"/>
    <w:rsid w:val="005B1E01"/>
    <w:rsid w:val="005B4590"/>
    <w:rsid w:val="005B6263"/>
    <w:rsid w:val="005B77D3"/>
    <w:rsid w:val="005C2767"/>
    <w:rsid w:val="005C2C9E"/>
    <w:rsid w:val="005C3DEC"/>
    <w:rsid w:val="005C54BE"/>
    <w:rsid w:val="005C77EB"/>
    <w:rsid w:val="005D1A09"/>
    <w:rsid w:val="005D1BEE"/>
    <w:rsid w:val="005D45A2"/>
    <w:rsid w:val="005D615C"/>
    <w:rsid w:val="005D7EEA"/>
    <w:rsid w:val="005E0009"/>
    <w:rsid w:val="005E1128"/>
    <w:rsid w:val="005E2B2B"/>
    <w:rsid w:val="005E575F"/>
    <w:rsid w:val="005E61A9"/>
    <w:rsid w:val="005E6BFD"/>
    <w:rsid w:val="005E6CF1"/>
    <w:rsid w:val="005E731B"/>
    <w:rsid w:val="005F4377"/>
    <w:rsid w:val="005F49E5"/>
    <w:rsid w:val="005F6F98"/>
    <w:rsid w:val="005F72F5"/>
    <w:rsid w:val="005F7A27"/>
    <w:rsid w:val="00600CEC"/>
    <w:rsid w:val="00601CC1"/>
    <w:rsid w:val="0060415A"/>
    <w:rsid w:val="00607AB0"/>
    <w:rsid w:val="00607D28"/>
    <w:rsid w:val="00607D97"/>
    <w:rsid w:val="00611AD3"/>
    <w:rsid w:val="00611E27"/>
    <w:rsid w:val="00611E50"/>
    <w:rsid w:val="00612431"/>
    <w:rsid w:val="00612D11"/>
    <w:rsid w:val="00615E50"/>
    <w:rsid w:val="00616DDC"/>
    <w:rsid w:val="00617CBF"/>
    <w:rsid w:val="00620660"/>
    <w:rsid w:val="00621B25"/>
    <w:rsid w:val="00621D18"/>
    <w:rsid w:val="00622099"/>
    <w:rsid w:val="00623EE8"/>
    <w:rsid w:val="00625426"/>
    <w:rsid w:val="0062558E"/>
    <w:rsid w:val="00625642"/>
    <w:rsid w:val="006268B0"/>
    <w:rsid w:val="0063027B"/>
    <w:rsid w:val="006319CE"/>
    <w:rsid w:val="00636510"/>
    <w:rsid w:val="00641D24"/>
    <w:rsid w:val="00650D46"/>
    <w:rsid w:val="006521A2"/>
    <w:rsid w:val="00652FCE"/>
    <w:rsid w:val="006530D9"/>
    <w:rsid w:val="006532DD"/>
    <w:rsid w:val="00653657"/>
    <w:rsid w:val="006547A7"/>
    <w:rsid w:val="00661E35"/>
    <w:rsid w:val="00661FD8"/>
    <w:rsid w:val="00663D01"/>
    <w:rsid w:val="00664B1B"/>
    <w:rsid w:val="00664F7D"/>
    <w:rsid w:val="0066581C"/>
    <w:rsid w:val="0067375A"/>
    <w:rsid w:val="00674AAC"/>
    <w:rsid w:val="00674FFB"/>
    <w:rsid w:val="00675B1C"/>
    <w:rsid w:val="00677715"/>
    <w:rsid w:val="006778DF"/>
    <w:rsid w:val="00677B9B"/>
    <w:rsid w:val="00677F9B"/>
    <w:rsid w:val="00684BC6"/>
    <w:rsid w:val="00686E18"/>
    <w:rsid w:val="00687A43"/>
    <w:rsid w:val="00687CCE"/>
    <w:rsid w:val="006928A3"/>
    <w:rsid w:val="00692E92"/>
    <w:rsid w:val="00695F9E"/>
    <w:rsid w:val="0069674D"/>
    <w:rsid w:val="006A267B"/>
    <w:rsid w:val="006A767F"/>
    <w:rsid w:val="006B0267"/>
    <w:rsid w:val="006B0C22"/>
    <w:rsid w:val="006B1899"/>
    <w:rsid w:val="006B27CE"/>
    <w:rsid w:val="006B2CC3"/>
    <w:rsid w:val="006B2CD9"/>
    <w:rsid w:val="006B2CE0"/>
    <w:rsid w:val="006B3586"/>
    <w:rsid w:val="006C138A"/>
    <w:rsid w:val="006C41EC"/>
    <w:rsid w:val="006C734E"/>
    <w:rsid w:val="006D37B3"/>
    <w:rsid w:val="006D3F11"/>
    <w:rsid w:val="006D7655"/>
    <w:rsid w:val="006E09C9"/>
    <w:rsid w:val="006E155F"/>
    <w:rsid w:val="006E53C8"/>
    <w:rsid w:val="006E53ED"/>
    <w:rsid w:val="006E59EE"/>
    <w:rsid w:val="006E5BAC"/>
    <w:rsid w:val="006E6A71"/>
    <w:rsid w:val="006E6F2D"/>
    <w:rsid w:val="006F2D7A"/>
    <w:rsid w:val="006F4044"/>
    <w:rsid w:val="006F6176"/>
    <w:rsid w:val="006F6AD5"/>
    <w:rsid w:val="006F6B36"/>
    <w:rsid w:val="006F76DA"/>
    <w:rsid w:val="007030BA"/>
    <w:rsid w:val="007042F7"/>
    <w:rsid w:val="0070448A"/>
    <w:rsid w:val="007058EF"/>
    <w:rsid w:val="00706853"/>
    <w:rsid w:val="0070784D"/>
    <w:rsid w:val="00707EA8"/>
    <w:rsid w:val="007101CB"/>
    <w:rsid w:val="00710238"/>
    <w:rsid w:val="00711775"/>
    <w:rsid w:val="00711AFC"/>
    <w:rsid w:val="00711D2F"/>
    <w:rsid w:val="00716A6C"/>
    <w:rsid w:val="00717433"/>
    <w:rsid w:val="007179EE"/>
    <w:rsid w:val="00717C93"/>
    <w:rsid w:val="0072080A"/>
    <w:rsid w:val="00721DDD"/>
    <w:rsid w:val="00721FB4"/>
    <w:rsid w:val="00722925"/>
    <w:rsid w:val="007252C3"/>
    <w:rsid w:val="00727356"/>
    <w:rsid w:val="00731247"/>
    <w:rsid w:val="00736F46"/>
    <w:rsid w:val="00741EAD"/>
    <w:rsid w:val="00743B2F"/>
    <w:rsid w:val="00744EF4"/>
    <w:rsid w:val="00747FC2"/>
    <w:rsid w:val="007503AB"/>
    <w:rsid w:val="00751CC5"/>
    <w:rsid w:val="0075281A"/>
    <w:rsid w:val="0075304D"/>
    <w:rsid w:val="00753606"/>
    <w:rsid w:val="0075396C"/>
    <w:rsid w:val="00755038"/>
    <w:rsid w:val="00760A88"/>
    <w:rsid w:val="00761814"/>
    <w:rsid w:val="00765196"/>
    <w:rsid w:val="007658CE"/>
    <w:rsid w:val="00765A97"/>
    <w:rsid w:val="0076656A"/>
    <w:rsid w:val="0076665C"/>
    <w:rsid w:val="007667C9"/>
    <w:rsid w:val="00775CDC"/>
    <w:rsid w:val="007827DD"/>
    <w:rsid w:val="00784D6E"/>
    <w:rsid w:val="007850D2"/>
    <w:rsid w:val="0079021A"/>
    <w:rsid w:val="007902FD"/>
    <w:rsid w:val="00790E0B"/>
    <w:rsid w:val="0079115C"/>
    <w:rsid w:val="00792B48"/>
    <w:rsid w:val="007964E5"/>
    <w:rsid w:val="00797499"/>
    <w:rsid w:val="007A0021"/>
    <w:rsid w:val="007A19D1"/>
    <w:rsid w:val="007A3AD3"/>
    <w:rsid w:val="007A7B27"/>
    <w:rsid w:val="007B004C"/>
    <w:rsid w:val="007B0BE4"/>
    <w:rsid w:val="007B0BEE"/>
    <w:rsid w:val="007B1E4F"/>
    <w:rsid w:val="007B2DE8"/>
    <w:rsid w:val="007B5E0E"/>
    <w:rsid w:val="007C4521"/>
    <w:rsid w:val="007C728B"/>
    <w:rsid w:val="007D0C57"/>
    <w:rsid w:val="007D2FA9"/>
    <w:rsid w:val="007D37F5"/>
    <w:rsid w:val="007D5BA4"/>
    <w:rsid w:val="007D64FC"/>
    <w:rsid w:val="007E0034"/>
    <w:rsid w:val="007E1A81"/>
    <w:rsid w:val="007E3253"/>
    <w:rsid w:val="007E3D78"/>
    <w:rsid w:val="007E418A"/>
    <w:rsid w:val="007F03BA"/>
    <w:rsid w:val="007F1809"/>
    <w:rsid w:val="007F3668"/>
    <w:rsid w:val="007F4569"/>
    <w:rsid w:val="007F4992"/>
    <w:rsid w:val="007F4A8F"/>
    <w:rsid w:val="007F63F9"/>
    <w:rsid w:val="007F70C5"/>
    <w:rsid w:val="007F7E4B"/>
    <w:rsid w:val="00801DC8"/>
    <w:rsid w:val="00802C56"/>
    <w:rsid w:val="00804FFF"/>
    <w:rsid w:val="008134E5"/>
    <w:rsid w:val="00814E03"/>
    <w:rsid w:val="008156EE"/>
    <w:rsid w:val="00815F91"/>
    <w:rsid w:val="0081745C"/>
    <w:rsid w:val="00820457"/>
    <w:rsid w:val="00820BC4"/>
    <w:rsid w:val="008243CC"/>
    <w:rsid w:val="008253EF"/>
    <w:rsid w:val="00826E0C"/>
    <w:rsid w:val="0083056B"/>
    <w:rsid w:val="0083067F"/>
    <w:rsid w:val="00830848"/>
    <w:rsid w:val="00835138"/>
    <w:rsid w:val="00836DCD"/>
    <w:rsid w:val="00837F83"/>
    <w:rsid w:val="00840015"/>
    <w:rsid w:val="00843F49"/>
    <w:rsid w:val="00844CBD"/>
    <w:rsid w:val="00845922"/>
    <w:rsid w:val="00845AB8"/>
    <w:rsid w:val="00853443"/>
    <w:rsid w:val="00853977"/>
    <w:rsid w:val="008539EF"/>
    <w:rsid w:val="00855B84"/>
    <w:rsid w:val="00860966"/>
    <w:rsid w:val="00865303"/>
    <w:rsid w:val="008677AE"/>
    <w:rsid w:val="00872FA6"/>
    <w:rsid w:val="00873AAE"/>
    <w:rsid w:val="00874348"/>
    <w:rsid w:val="008743F2"/>
    <w:rsid w:val="00874614"/>
    <w:rsid w:val="00880E2E"/>
    <w:rsid w:val="0088161F"/>
    <w:rsid w:val="00881FD7"/>
    <w:rsid w:val="008820A0"/>
    <w:rsid w:val="008835E4"/>
    <w:rsid w:val="00883BFF"/>
    <w:rsid w:val="00883CEA"/>
    <w:rsid w:val="008847AE"/>
    <w:rsid w:val="00885937"/>
    <w:rsid w:val="00886619"/>
    <w:rsid w:val="00890DAB"/>
    <w:rsid w:val="008940C8"/>
    <w:rsid w:val="008944C4"/>
    <w:rsid w:val="0089532C"/>
    <w:rsid w:val="00895358"/>
    <w:rsid w:val="00896B95"/>
    <w:rsid w:val="00897759"/>
    <w:rsid w:val="008B3B0D"/>
    <w:rsid w:val="008B3F82"/>
    <w:rsid w:val="008B44F2"/>
    <w:rsid w:val="008C05D7"/>
    <w:rsid w:val="008C2E28"/>
    <w:rsid w:val="008C32DB"/>
    <w:rsid w:val="008D1DD1"/>
    <w:rsid w:val="008D24C8"/>
    <w:rsid w:val="008D6AAD"/>
    <w:rsid w:val="008D7CD8"/>
    <w:rsid w:val="008D7D5B"/>
    <w:rsid w:val="008E00D7"/>
    <w:rsid w:val="008E0359"/>
    <w:rsid w:val="008E1D83"/>
    <w:rsid w:val="008E387A"/>
    <w:rsid w:val="008E449B"/>
    <w:rsid w:val="008E488D"/>
    <w:rsid w:val="008E5285"/>
    <w:rsid w:val="008E55CE"/>
    <w:rsid w:val="008E5767"/>
    <w:rsid w:val="008E5851"/>
    <w:rsid w:val="008E6F9B"/>
    <w:rsid w:val="008E70A5"/>
    <w:rsid w:val="008E745B"/>
    <w:rsid w:val="008E7E99"/>
    <w:rsid w:val="008F000B"/>
    <w:rsid w:val="008F1152"/>
    <w:rsid w:val="008F400B"/>
    <w:rsid w:val="008F4E6B"/>
    <w:rsid w:val="008F6546"/>
    <w:rsid w:val="008F74B7"/>
    <w:rsid w:val="0090354B"/>
    <w:rsid w:val="00906851"/>
    <w:rsid w:val="009072B2"/>
    <w:rsid w:val="0090780A"/>
    <w:rsid w:val="009100E4"/>
    <w:rsid w:val="00910657"/>
    <w:rsid w:val="00910E8D"/>
    <w:rsid w:val="00910F27"/>
    <w:rsid w:val="00911937"/>
    <w:rsid w:val="00912843"/>
    <w:rsid w:val="00912ACD"/>
    <w:rsid w:val="009139F5"/>
    <w:rsid w:val="00914516"/>
    <w:rsid w:val="00914FD1"/>
    <w:rsid w:val="0091500A"/>
    <w:rsid w:val="00922894"/>
    <w:rsid w:val="00923A20"/>
    <w:rsid w:val="00927519"/>
    <w:rsid w:val="009321E2"/>
    <w:rsid w:val="00934762"/>
    <w:rsid w:val="009368F0"/>
    <w:rsid w:val="00940A57"/>
    <w:rsid w:val="00945026"/>
    <w:rsid w:val="009469C8"/>
    <w:rsid w:val="00950C67"/>
    <w:rsid w:val="009527C0"/>
    <w:rsid w:val="00953806"/>
    <w:rsid w:val="009538E9"/>
    <w:rsid w:val="0095449A"/>
    <w:rsid w:val="00955F6B"/>
    <w:rsid w:val="00956014"/>
    <w:rsid w:val="00957F13"/>
    <w:rsid w:val="00960D98"/>
    <w:rsid w:val="00961F90"/>
    <w:rsid w:val="00965C49"/>
    <w:rsid w:val="009708F9"/>
    <w:rsid w:val="009709FE"/>
    <w:rsid w:val="00973EEC"/>
    <w:rsid w:val="009749CA"/>
    <w:rsid w:val="009768D5"/>
    <w:rsid w:val="00982BA5"/>
    <w:rsid w:val="00982DF3"/>
    <w:rsid w:val="00987B23"/>
    <w:rsid w:val="00990CB6"/>
    <w:rsid w:val="00991BE6"/>
    <w:rsid w:val="00993F0E"/>
    <w:rsid w:val="00997244"/>
    <w:rsid w:val="009A279D"/>
    <w:rsid w:val="009A2C62"/>
    <w:rsid w:val="009A494A"/>
    <w:rsid w:val="009A4C5A"/>
    <w:rsid w:val="009B0298"/>
    <w:rsid w:val="009B084F"/>
    <w:rsid w:val="009B3EB5"/>
    <w:rsid w:val="009B5297"/>
    <w:rsid w:val="009B5659"/>
    <w:rsid w:val="009B58D6"/>
    <w:rsid w:val="009C02DA"/>
    <w:rsid w:val="009C1BA8"/>
    <w:rsid w:val="009C1DDF"/>
    <w:rsid w:val="009C5440"/>
    <w:rsid w:val="009C6BC2"/>
    <w:rsid w:val="009D053E"/>
    <w:rsid w:val="009D3906"/>
    <w:rsid w:val="009D3F91"/>
    <w:rsid w:val="009E088C"/>
    <w:rsid w:val="009E29C6"/>
    <w:rsid w:val="009E608F"/>
    <w:rsid w:val="009E72EF"/>
    <w:rsid w:val="009F23FE"/>
    <w:rsid w:val="009F695B"/>
    <w:rsid w:val="00A01B75"/>
    <w:rsid w:val="00A01D13"/>
    <w:rsid w:val="00A035A7"/>
    <w:rsid w:val="00A05BE4"/>
    <w:rsid w:val="00A114D8"/>
    <w:rsid w:val="00A11E16"/>
    <w:rsid w:val="00A13D98"/>
    <w:rsid w:val="00A14366"/>
    <w:rsid w:val="00A15090"/>
    <w:rsid w:val="00A16B52"/>
    <w:rsid w:val="00A2193B"/>
    <w:rsid w:val="00A228B4"/>
    <w:rsid w:val="00A228BC"/>
    <w:rsid w:val="00A24D12"/>
    <w:rsid w:val="00A25103"/>
    <w:rsid w:val="00A25774"/>
    <w:rsid w:val="00A27280"/>
    <w:rsid w:val="00A301E6"/>
    <w:rsid w:val="00A31017"/>
    <w:rsid w:val="00A310C8"/>
    <w:rsid w:val="00A319C6"/>
    <w:rsid w:val="00A32B26"/>
    <w:rsid w:val="00A3372E"/>
    <w:rsid w:val="00A338AC"/>
    <w:rsid w:val="00A3425F"/>
    <w:rsid w:val="00A37C5D"/>
    <w:rsid w:val="00A37F6C"/>
    <w:rsid w:val="00A438DF"/>
    <w:rsid w:val="00A43B6F"/>
    <w:rsid w:val="00A43D04"/>
    <w:rsid w:val="00A44044"/>
    <w:rsid w:val="00A47A9A"/>
    <w:rsid w:val="00A52774"/>
    <w:rsid w:val="00A53E96"/>
    <w:rsid w:val="00A542D0"/>
    <w:rsid w:val="00A56F7D"/>
    <w:rsid w:val="00A57087"/>
    <w:rsid w:val="00A6069F"/>
    <w:rsid w:val="00A642E0"/>
    <w:rsid w:val="00A65487"/>
    <w:rsid w:val="00A6578F"/>
    <w:rsid w:val="00A658C1"/>
    <w:rsid w:val="00A7019C"/>
    <w:rsid w:val="00A706D2"/>
    <w:rsid w:val="00A749D9"/>
    <w:rsid w:val="00A753D8"/>
    <w:rsid w:val="00A7649A"/>
    <w:rsid w:val="00A77342"/>
    <w:rsid w:val="00A77864"/>
    <w:rsid w:val="00A81907"/>
    <w:rsid w:val="00A83D78"/>
    <w:rsid w:val="00A9168F"/>
    <w:rsid w:val="00A91BE3"/>
    <w:rsid w:val="00A91C5D"/>
    <w:rsid w:val="00A94E68"/>
    <w:rsid w:val="00AA234F"/>
    <w:rsid w:val="00AA2636"/>
    <w:rsid w:val="00AA2786"/>
    <w:rsid w:val="00AA5269"/>
    <w:rsid w:val="00AA552A"/>
    <w:rsid w:val="00AB0316"/>
    <w:rsid w:val="00AB0395"/>
    <w:rsid w:val="00AB2075"/>
    <w:rsid w:val="00AB69A6"/>
    <w:rsid w:val="00AC028C"/>
    <w:rsid w:val="00AC1597"/>
    <w:rsid w:val="00AC2769"/>
    <w:rsid w:val="00AC2DF0"/>
    <w:rsid w:val="00AC4363"/>
    <w:rsid w:val="00AC4556"/>
    <w:rsid w:val="00AC76FF"/>
    <w:rsid w:val="00AC7FD2"/>
    <w:rsid w:val="00AD2B82"/>
    <w:rsid w:val="00AD44D1"/>
    <w:rsid w:val="00AE1A64"/>
    <w:rsid w:val="00AE414A"/>
    <w:rsid w:val="00AF09FB"/>
    <w:rsid w:val="00AF0D27"/>
    <w:rsid w:val="00AF1089"/>
    <w:rsid w:val="00AF1F01"/>
    <w:rsid w:val="00AF41EC"/>
    <w:rsid w:val="00AF68A3"/>
    <w:rsid w:val="00AF6EC5"/>
    <w:rsid w:val="00B03BE0"/>
    <w:rsid w:val="00B05A9A"/>
    <w:rsid w:val="00B11457"/>
    <w:rsid w:val="00B1372D"/>
    <w:rsid w:val="00B15D16"/>
    <w:rsid w:val="00B25F43"/>
    <w:rsid w:val="00B32800"/>
    <w:rsid w:val="00B345EA"/>
    <w:rsid w:val="00B36AEB"/>
    <w:rsid w:val="00B36C89"/>
    <w:rsid w:val="00B4135B"/>
    <w:rsid w:val="00B437AC"/>
    <w:rsid w:val="00B45E6A"/>
    <w:rsid w:val="00B4757B"/>
    <w:rsid w:val="00B47BED"/>
    <w:rsid w:val="00B511C1"/>
    <w:rsid w:val="00B51A35"/>
    <w:rsid w:val="00B52A73"/>
    <w:rsid w:val="00B53871"/>
    <w:rsid w:val="00B53AAA"/>
    <w:rsid w:val="00B53FC8"/>
    <w:rsid w:val="00B56E29"/>
    <w:rsid w:val="00B62E63"/>
    <w:rsid w:val="00B65FA4"/>
    <w:rsid w:val="00B664A7"/>
    <w:rsid w:val="00B669ED"/>
    <w:rsid w:val="00B71587"/>
    <w:rsid w:val="00B7174C"/>
    <w:rsid w:val="00B724C9"/>
    <w:rsid w:val="00B725BA"/>
    <w:rsid w:val="00B72603"/>
    <w:rsid w:val="00B727C7"/>
    <w:rsid w:val="00B73BE9"/>
    <w:rsid w:val="00B74649"/>
    <w:rsid w:val="00B755DE"/>
    <w:rsid w:val="00B756D2"/>
    <w:rsid w:val="00B82D80"/>
    <w:rsid w:val="00B83449"/>
    <w:rsid w:val="00B91E96"/>
    <w:rsid w:val="00B92658"/>
    <w:rsid w:val="00B95B07"/>
    <w:rsid w:val="00BA12C3"/>
    <w:rsid w:val="00BA2492"/>
    <w:rsid w:val="00BA2838"/>
    <w:rsid w:val="00BA6A86"/>
    <w:rsid w:val="00BB0611"/>
    <w:rsid w:val="00BB0C94"/>
    <w:rsid w:val="00BB1248"/>
    <w:rsid w:val="00BB1828"/>
    <w:rsid w:val="00BB200D"/>
    <w:rsid w:val="00BB2D4A"/>
    <w:rsid w:val="00BB3910"/>
    <w:rsid w:val="00BB516F"/>
    <w:rsid w:val="00BB61BE"/>
    <w:rsid w:val="00BB646B"/>
    <w:rsid w:val="00BB729B"/>
    <w:rsid w:val="00BB7474"/>
    <w:rsid w:val="00BB7A56"/>
    <w:rsid w:val="00BC0DF5"/>
    <w:rsid w:val="00BC1432"/>
    <w:rsid w:val="00BC4238"/>
    <w:rsid w:val="00BC4E55"/>
    <w:rsid w:val="00BD04E4"/>
    <w:rsid w:val="00BD0624"/>
    <w:rsid w:val="00BD1317"/>
    <w:rsid w:val="00BD1918"/>
    <w:rsid w:val="00BD50D8"/>
    <w:rsid w:val="00BD660B"/>
    <w:rsid w:val="00BE1790"/>
    <w:rsid w:val="00BE34CC"/>
    <w:rsid w:val="00BE3920"/>
    <w:rsid w:val="00BE6FD6"/>
    <w:rsid w:val="00BE7CFD"/>
    <w:rsid w:val="00BF523B"/>
    <w:rsid w:val="00BF57AD"/>
    <w:rsid w:val="00BF6EC7"/>
    <w:rsid w:val="00C003FF"/>
    <w:rsid w:val="00C005E4"/>
    <w:rsid w:val="00C054EE"/>
    <w:rsid w:val="00C061EF"/>
    <w:rsid w:val="00C079D3"/>
    <w:rsid w:val="00C1248A"/>
    <w:rsid w:val="00C150BA"/>
    <w:rsid w:val="00C15942"/>
    <w:rsid w:val="00C17917"/>
    <w:rsid w:val="00C21B68"/>
    <w:rsid w:val="00C233CD"/>
    <w:rsid w:val="00C23A2A"/>
    <w:rsid w:val="00C23C32"/>
    <w:rsid w:val="00C24054"/>
    <w:rsid w:val="00C2541A"/>
    <w:rsid w:val="00C278A4"/>
    <w:rsid w:val="00C3165B"/>
    <w:rsid w:val="00C3298B"/>
    <w:rsid w:val="00C34086"/>
    <w:rsid w:val="00C41588"/>
    <w:rsid w:val="00C42BB2"/>
    <w:rsid w:val="00C43B4C"/>
    <w:rsid w:val="00C43F4D"/>
    <w:rsid w:val="00C45954"/>
    <w:rsid w:val="00C469E6"/>
    <w:rsid w:val="00C475CF"/>
    <w:rsid w:val="00C5499A"/>
    <w:rsid w:val="00C5789D"/>
    <w:rsid w:val="00C605F0"/>
    <w:rsid w:val="00C60EA7"/>
    <w:rsid w:val="00C63DA7"/>
    <w:rsid w:val="00C64AB6"/>
    <w:rsid w:val="00C66286"/>
    <w:rsid w:val="00C66E60"/>
    <w:rsid w:val="00C67166"/>
    <w:rsid w:val="00C674B4"/>
    <w:rsid w:val="00C67EB7"/>
    <w:rsid w:val="00C70C2A"/>
    <w:rsid w:val="00C738F6"/>
    <w:rsid w:val="00C80629"/>
    <w:rsid w:val="00C80738"/>
    <w:rsid w:val="00C80C8E"/>
    <w:rsid w:val="00C81D3C"/>
    <w:rsid w:val="00C82317"/>
    <w:rsid w:val="00C83FFB"/>
    <w:rsid w:val="00C84271"/>
    <w:rsid w:val="00C87619"/>
    <w:rsid w:val="00C91561"/>
    <w:rsid w:val="00C915EF"/>
    <w:rsid w:val="00C91E75"/>
    <w:rsid w:val="00C952F8"/>
    <w:rsid w:val="00C96F8F"/>
    <w:rsid w:val="00CA2EE0"/>
    <w:rsid w:val="00CA3C1E"/>
    <w:rsid w:val="00CA3CE7"/>
    <w:rsid w:val="00CA5B81"/>
    <w:rsid w:val="00CA5E0E"/>
    <w:rsid w:val="00CB1215"/>
    <w:rsid w:val="00CB2766"/>
    <w:rsid w:val="00CB3A02"/>
    <w:rsid w:val="00CB3D3D"/>
    <w:rsid w:val="00CB3E16"/>
    <w:rsid w:val="00CB48B5"/>
    <w:rsid w:val="00CB5264"/>
    <w:rsid w:val="00CB536C"/>
    <w:rsid w:val="00CB56DB"/>
    <w:rsid w:val="00CB6091"/>
    <w:rsid w:val="00CC0374"/>
    <w:rsid w:val="00CC468D"/>
    <w:rsid w:val="00CC5223"/>
    <w:rsid w:val="00CC535C"/>
    <w:rsid w:val="00CC6D25"/>
    <w:rsid w:val="00CC7441"/>
    <w:rsid w:val="00CD156D"/>
    <w:rsid w:val="00CD17AD"/>
    <w:rsid w:val="00CD5292"/>
    <w:rsid w:val="00CD6CC4"/>
    <w:rsid w:val="00CD7401"/>
    <w:rsid w:val="00CE0F49"/>
    <w:rsid w:val="00CE3D26"/>
    <w:rsid w:val="00CE49C5"/>
    <w:rsid w:val="00CE64FD"/>
    <w:rsid w:val="00CE6BC2"/>
    <w:rsid w:val="00CE6ECB"/>
    <w:rsid w:val="00CF14C4"/>
    <w:rsid w:val="00CF1C25"/>
    <w:rsid w:val="00CF50E2"/>
    <w:rsid w:val="00CF5656"/>
    <w:rsid w:val="00CF6347"/>
    <w:rsid w:val="00D010A7"/>
    <w:rsid w:val="00D038ED"/>
    <w:rsid w:val="00D039D9"/>
    <w:rsid w:val="00D04F92"/>
    <w:rsid w:val="00D06C3F"/>
    <w:rsid w:val="00D077A8"/>
    <w:rsid w:val="00D10AA9"/>
    <w:rsid w:val="00D11B40"/>
    <w:rsid w:val="00D14F0C"/>
    <w:rsid w:val="00D15C5C"/>
    <w:rsid w:val="00D16846"/>
    <w:rsid w:val="00D208DF"/>
    <w:rsid w:val="00D220FF"/>
    <w:rsid w:val="00D2282C"/>
    <w:rsid w:val="00D22EB5"/>
    <w:rsid w:val="00D230B7"/>
    <w:rsid w:val="00D241BE"/>
    <w:rsid w:val="00D26713"/>
    <w:rsid w:val="00D31941"/>
    <w:rsid w:val="00D35C22"/>
    <w:rsid w:val="00D36982"/>
    <w:rsid w:val="00D37BB7"/>
    <w:rsid w:val="00D401CE"/>
    <w:rsid w:val="00D40AC3"/>
    <w:rsid w:val="00D41ACA"/>
    <w:rsid w:val="00D43835"/>
    <w:rsid w:val="00D5186B"/>
    <w:rsid w:val="00D52C14"/>
    <w:rsid w:val="00D570F2"/>
    <w:rsid w:val="00D5719B"/>
    <w:rsid w:val="00D60F8A"/>
    <w:rsid w:val="00D6123F"/>
    <w:rsid w:val="00D63146"/>
    <w:rsid w:val="00D65BE6"/>
    <w:rsid w:val="00D676A6"/>
    <w:rsid w:val="00D67986"/>
    <w:rsid w:val="00D70E00"/>
    <w:rsid w:val="00D71662"/>
    <w:rsid w:val="00D73056"/>
    <w:rsid w:val="00D74561"/>
    <w:rsid w:val="00D809B6"/>
    <w:rsid w:val="00D81135"/>
    <w:rsid w:val="00D8142B"/>
    <w:rsid w:val="00D815F5"/>
    <w:rsid w:val="00D828E0"/>
    <w:rsid w:val="00D82CF6"/>
    <w:rsid w:val="00D83AB7"/>
    <w:rsid w:val="00D860BF"/>
    <w:rsid w:val="00D86850"/>
    <w:rsid w:val="00D86981"/>
    <w:rsid w:val="00D871E5"/>
    <w:rsid w:val="00D87850"/>
    <w:rsid w:val="00D905F8"/>
    <w:rsid w:val="00D93AFD"/>
    <w:rsid w:val="00D97F97"/>
    <w:rsid w:val="00DA17BF"/>
    <w:rsid w:val="00DA1CEF"/>
    <w:rsid w:val="00DA2336"/>
    <w:rsid w:val="00DA4C64"/>
    <w:rsid w:val="00DB05E1"/>
    <w:rsid w:val="00DB27B9"/>
    <w:rsid w:val="00DB4115"/>
    <w:rsid w:val="00DB4EFD"/>
    <w:rsid w:val="00DB69A4"/>
    <w:rsid w:val="00DB775E"/>
    <w:rsid w:val="00DC103A"/>
    <w:rsid w:val="00DC19BB"/>
    <w:rsid w:val="00DC2C1E"/>
    <w:rsid w:val="00DC3395"/>
    <w:rsid w:val="00DD1085"/>
    <w:rsid w:val="00DD1858"/>
    <w:rsid w:val="00DD208D"/>
    <w:rsid w:val="00DD2958"/>
    <w:rsid w:val="00DD335C"/>
    <w:rsid w:val="00DD4316"/>
    <w:rsid w:val="00DE1C02"/>
    <w:rsid w:val="00DE6AE5"/>
    <w:rsid w:val="00DF59BC"/>
    <w:rsid w:val="00DF5A1D"/>
    <w:rsid w:val="00E0094B"/>
    <w:rsid w:val="00E0528C"/>
    <w:rsid w:val="00E05A49"/>
    <w:rsid w:val="00E12928"/>
    <w:rsid w:val="00E13B2B"/>
    <w:rsid w:val="00E154CE"/>
    <w:rsid w:val="00E20885"/>
    <w:rsid w:val="00E23362"/>
    <w:rsid w:val="00E24E4E"/>
    <w:rsid w:val="00E31D93"/>
    <w:rsid w:val="00E32C50"/>
    <w:rsid w:val="00E33427"/>
    <w:rsid w:val="00E35B23"/>
    <w:rsid w:val="00E360A0"/>
    <w:rsid w:val="00E36B9A"/>
    <w:rsid w:val="00E421E1"/>
    <w:rsid w:val="00E439C4"/>
    <w:rsid w:val="00E46C8A"/>
    <w:rsid w:val="00E47936"/>
    <w:rsid w:val="00E50695"/>
    <w:rsid w:val="00E50805"/>
    <w:rsid w:val="00E52739"/>
    <w:rsid w:val="00E52E73"/>
    <w:rsid w:val="00E53B73"/>
    <w:rsid w:val="00E53D5C"/>
    <w:rsid w:val="00E54986"/>
    <w:rsid w:val="00E54CE3"/>
    <w:rsid w:val="00E54D0F"/>
    <w:rsid w:val="00E55E6B"/>
    <w:rsid w:val="00E656F2"/>
    <w:rsid w:val="00E662C5"/>
    <w:rsid w:val="00E66A80"/>
    <w:rsid w:val="00E66CA7"/>
    <w:rsid w:val="00E67F96"/>
    <w:rsid w:val="00E72CF9"/>
    <w:rsid w:val="00E75560"/>
    <w:rsid w:val="00E756FC"/>
    <w:rsid w:val="00E7632C"/>
    <w:rsid w:val="00E7675F"/>
    <w:rsid w:val="00E8026F"/>
    <w:rsid w:val="00E823CC"/>
    <w:rsid w:val="00E82C80"/>
    <w:rsid w:val="00E8450E"/>
    <w:rsid w:val="00E85231"/>
    <w:rsid w:val="00E85E0D"/>
    <w:rsid w:val="00E86872"/>
    <w:rsid w:val="00E8704A"/>
    <w:rsid w:val="00E8712F"/>
    <w:rsid w:val="00E87F21"/>
    <w:rsid w:val="00E90F20"/>
    <w:rsid w:val="00E918EE"/>
    <w:rsid w:val="00E91E5A"/>
    <w:rsid w:val="00E949AF"/>
    <w:rsid w:val="00E950B5"/>
    <w:rsid w:val="00EA0652"/>
    <w:rsid w:val="00EA2AB3"/>
    <w:rsid w:val="00EA2FE8"/>
    <w:rsid w:val="00EA3934"/>
    <w:rsid w:val="00EA5CE7"/>
    <w:rsid w:val="00EB0901"/>
    <w:rsid w:val="00EB1042"/>
    <w:rsid w:val="00EB1471"/>
    <w:rsid w:val="00EB17CD"/>
    <w:rsid w:val="00EB216F"/>
    <w:rsid w:val="00EB3DBA"/>
    <w:rsid w:val="00EB471B"/>
    <w:rsid w:val="00EC096E"/>
    <w:rsid w:val="00EC2E44"/>
    <w:rsid w:val="00ED2AB3"/>
    <w:rsid w:val="00ED3524"/>
    <w:rsid w:val="00ED35AC"/>
    <w:rsid w:val="00ED3893"/>
    <w:rsid w:val="00ED4C18"/>
    <w:rsid w:val="00ED7985"/>
    <w:rsid w:val="00EE02D6"/>
    <w:rsid w:val="00EE3799"/>
    <w:rsid w:val="00EE4A92"/>
    <w:rsid w:val="00EE69C5"/>
    <w:rsid w:val="00EE6DD0"/>
    <w:rsid w:val="00EF1559"/>
    <w:rsid w:val="00EF24D8"/>
    <w:rsid w:val="00EF2CE3"/>
    <w:rsid w:val="00EF3A2F"/>
    <w:rsid w:val="00EF5EBE"/>
    <w:rsid w:val="00EF76C3"/>
    <w:rsid w:val="00F01B3E"/>
    <w:rsid w:val="00F02B51"/>
    <w:rsid w:val="00F0404E"/>
    <w:rsid w:val="00F040FE"/>
    <w:rsid w:val="00F06D0A"/>
    <w:rsid w:val="00F07C20"/>
    <w:rsid w:val="00F10630"/>
    <w:rsid w:val="00F10AEA"/>
    <w:rsid w:val="00F1294C"/>
    <w:rsid w:val="00F13F61"/>
    <w:rsid w:val="00F1419F"/>
    <w:rsid w:val="00F16639"/>
    <w:rsid w:val="00F17CC3"/>
    <w:rsid w:val="00F17DEC"/>
    <w:rsid w:val="00F17E1A"/>
    <w:rsid w:val="00F24808"/>
    <w:rsid w:val="00F3177A"/>
    <w:rsid w:val="00F31C47"/>
    <w:rsid w:val="00F34269"/>
    <w:rsid w:val="00F35345"/>
    <w:rsid w:val="00F37EAB"/>
    <w:rsid w:val="00F4398B"/>
    <w:rsid w:val="00F43E5D"/>
    <w:rsid w:val="00F45344"/>
    <w:rsid w:val="00F455A8"/>
    <w:rsid w:val="00F461A6"/>
    <w:rsid w:val="00F50E4E"/>
    <w:rsid w:val="00F50F5D"/>
    <w:rsid w:val="00F50FB4"/>
    <w:rsid w:val="00F52A72"/>
    <w:rsid w:val="00F54BA0"/>
    <w:rsid w:val="00F619F4"/>
    <w:rsid w:val="00F632F5"/>
    <w:rsid w:val="00F63A98"/>
    <w:rsid w:val="00F64595"/>
    <w:rsid w:val="00F6557C"/>
    <w:rsid w:val="00F65A34"/>
    <w:rsid w:val="00F65F00"/>
    <w:rsid w:val="00F67E13"/>
    <w:rsid w:val="00F748BE"/>
    <w:rsid w:val="00F81B3F"/>
    <w:rsid w:val="00F837CD"/>
    <w:rsid w:val="00F845BE"/>
    <w:rsid w:val="00F86713"/>
    <w:rsid w:val="00F873B2"/>
    <w:rsid w:val="00F903E4"/>
    <w:rsid w:val="00F96074"/>
    <w:rsid w:val="00FA3A48"/>
    <w:rsid w:val="00FA4E3C"/>
    <w:rsid w:val="00FA7089"/>
    <w:rsid w:val="00FB0500"/>
    <w:rsid w:val="00FB069B"/>
    <w:rsid w:val="00FB0F9C"/>
    <w:rsid w:val="00FB1AE2"/>
    <w:rsid w:val="00FB1D0D"/>
    <w:rsid w:val="00FB2EBB"/>
    <w:rsid w:val="00FB3E85"/>
    <w:rsid w:val="00FB4729"/>
    <w:rsid w:val="00FB49D8"/>
    <w:rsid w:val="00FB67CA"/>
    <w:rsid w:val="00FB6AEA"/>
    <w:rsid w:val="00FB7C74"/>
    <w:rsid w:val="00FC011F"/>
    <w:rsid w:val="00FC168E"/>
    <w:rsid w:val="00FC44B5"/>
    <w:rsid w:val="00FC5369"/>
    <w:rsid w:val="00FD3EFC"/>
    <w:rsid w:val="00FD6651"/>
    <w:rsid w:val="00FE1729"/>
    <w:rsid w:val="00FE1A96"/>
    <w:rsid w:val="00FE1ACA"/>
    <w:rsid w:val="00FE3ED2"/>
    <w:rsid w:val="00FE553A"/>
    <w:rsid w:val="00FE5A64"/>
    <w:rsid w:val="00FE7870"/>
    <w:rsid w:val="00FE7DD4"/>
    <w:rsid w:val="00FF66F2"/>
    <w:rsid w:val="00FF6C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45440"/>
  <w15:docId w15:val="{44323E18-A591-4280-814D-C6A9DEFA0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7AD"/>
    <w:pPr>
      <w:widowControl w:val="0"/>
      <w:autoSpaceDE w:val="0"/>
      <w:autoSpaceDN w:val="0"/>
      <w:adjustRightInd w:val="0"/>
    </w:pPr>
    <w:rPr>
      <w:rFonts w:ascii="Times New Roman" w:eastAsia="Times New Roman" w:hAnsi="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235876"/>
    <w:pPr>
      <w:ind w:left="720"/>
      <w:contextualSpacing/>
    </w:pPr>
  </w:style>
  <w:style w:type="paragraph" w:styleId="Debesliotekstas">
    <w:name w:val="Balloon Text"/>
    <w:basedOn w:val="prastasis"/>
    <w:link w:val="DebesliotekstasDiagrama"/>
    <w:uiPriority w:val="99"/>
    <w:semiHidden/>
    <w:unhideWhenUsed/>
    <w:rsid w:val="00235876"/>
    <w:rPr>
      <w:rFonts w:ascii="Tahoma" w:hAnsi="Tahoma" w:cs="Tahoma"/>
      <w:sz w:val="16"/>
      <w:szCs w:val="16"/>
    </w:rPr>
  </w:style>
  <w:style w:type="character" w:customStyle="1" w:styleId="DebesliotekstasDiagrama">
    <w:name w:val="Debesėlio tekstas Diagrama"/>
    <w:link w:val="Debesliotekstas"/>
    <w:uiPriority w:val="99"/>
    <w:semiHidden/>
    <w:rsid w:val="00235876"/>
    <w:rPr>
      <w:rFonts w:ascii="Tahoma" w:eastAsia="Times New Roman" w:hAnsi="Tahoma" w:cs="Tahoma"/>
      <w:sz w:val="16"/>
      <w:szCs w:val="16"/>
      <w:lang w:eastAsia="lt-LT"/>
    </w:rPr>
  </w:style>
  <w:style w:type="table" w:styleId="Lentelstinklelis">
    <w:name w:val="Table Grid"/>
    <w:basedOn w:val="prastojilentel"/>
    <w:rsid w:val="00A70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9115C"/>
    <w:pPr>
      <w:widowControl w:val="0"/>
      <w:autoSpaceDE w:val="0"/>
      <w:autoSpaceDN w:val="0"/>
      <w:adjustRightInd w:val="0"/>
    </w:pPr>
    <w:rPr>
      <w:rFonts w:ascii="Times New Roman" w:eastAsia="Times New Roman" w:hAnsi="Times New Roman"/>
    </w:rPr>
  </w:style>
  <w:style w:type="paragraph" w:styleId="Pagrindinistekstas">
    <w:name w:val="Body Text"/>
    <w:basedOn w:val="prastasis"/>
    <w:link w:val="PagrindinistekstasDiagrama"/>
    <w:unhideWhenUsed/>
    <w:rsid w:val="00840015"/>
    <w:pPr>
      <w:widowControl/>
      <w:overflowPunct w:val="0"/>
      <w:jc w:val="both"/>
    </w:pPr>
    <w:rPr>
      <w:bCs/>
      <w:sz w:val="24"/>
      <w:lang w:eastAsia="en-US"/>
    </w:rPr>
  </w:style>
  <w:style w:type="character" w:customStyle="1" w:styleId="PagrindinistekstasDiagrama">
    <w:name w:val="Pagrindinis tekstas Diagrama"/>
    <w:link w:val="Pagrindinistekstas"/>
    <w:rsid w:val="00840015"/>
    <w:rPr>
      <w:rFonts w:ascii="Times New Roman" w:eastAsia="Times New Roman" w:hAnsi="Times New Roman"/>
      <w:bCs/>
      <w:sz w:val="24"/>
      <w:lang w:eastAsia="en-US"/>
    </w:rPr>
  </w:style>
  <w:style w:type="character" w:customStyle="1" w:styleId="ng-binding">
    <w:name w:val="ng-binding"/>
    <w:uiPriority w:val="99"/>
    <w:rsid w:val="00064C3E"/>
  </w:style>
  <w:style w:type="character" w:styleId="Hipersaitas">
    <w:name w:val="Hyperlink"/>
    <w:uiPriority w:val="99"/>
    <w:unhideWhenUsed/>
    <w:rsid w:val="00E7675F"/>
    <w:rPr>
      <w:color w:val="0000FF"/>
      <w:u w:val="single"/>
    </w:rPr>
  </w:style>
  <w:style w:type="paragraph" w:styleId="Antrats">
    <w:name w:val="header"/>
    <w:basedOn w:val="prastasis"/>
    <w:link w:val="AntratsDiagrama"/>
    <w:uiPriority w:val="99"/>
    <w:unhideWhenUsed/>
    <w:rsid w:val="00D82CF6"/>
    <w:pPr>
      <w:tabs>
        <w:tab w:val="center" w:pos="4819"/>
        <w:tab w:val="right" w:pos="9638"/>
      </w:tabs>
    </w:pPr>
  </w:style>
  <w:style w:type="character" w:customStyle="1" w:styleId="AntratsDiagrama">
    <w:name w:val="Antraštės Diagrama"/>
    <w:basedOn w:val="Numatytasispastraiposriftas"/>
    <w:link w:val="Antrats"/>
    <w:uiPriority w:val="99"/>
    <w:rsid w:val="00D82CF6"/>
    <w:rPr>
      <w:rFonts w:ascii="Times New Roman" w:eastAsia="Times New Roman" w:hAnsi="Times New Roman"/>
    </w:rPr>
  </w:style>
  <w:style w:type="paragraph" w:styleId="Porat">
    <w:name w:val="footer"/>
    <w:basedOn w:val="prastasis"/>
    <w:link w:val="PoratDiagrama"/>
    <w:uiPriority w:val="99"/>
    <w:unhideWhenUsed/>
    <w:rsid w:val="00D82CF6"/>
    <w:pPr>
      <w:tabs>
        <w:tab w:val="center" w:pos="4819"/>
        <w:tab w:val="right" w:pos="9638"/>
      </w:tabs>
    </w:pPr>
  </w:style>
  <w:style w:type="character" w:customStyle="1" w:styleId="PoratDiagrama">
    <w:name w:val="Poraštė Diagrama"/>
    <w:basedOn w:val="Numatytasispastraiposriftas"/>
    <w:link w:val="Porat"/>
    <w:uiPriority w:val="99"/>
    <w:rsid w:val="00D82CF6"/>
    <w:rPr>
      <w:rFonts w:ascii="Times New Roman" w:eastAsia="Times New Roman" w:hAnsi="Times New Roman"/>
    </w:rPr>
  </w:style>
  <w:style w:type="character" w:styleId="Komentaronuoroda">
    <w:name w:val="annotation reference"/>
    <w:basedOn w:val="Numatytasispastraiposriftas"/>
    <w:uiPriority w:val="99"/>
    <w:semiHidden/>
    <w:unhideWhenUsed/>
    <w:rsid w:val="00D828E0"/>
    <w:rPr>
      <w:sz w:val="16"/>
      <w:szCs w:val="16"/>
    </w:rPr>
  </w:style>
  <w:style w:type="paragraph" w:styleId="Komentarotekstas">
    <w:name w:val="annotation text"/>
    <w:basedOn w:val="prastasis"/>
    <w:link w:val="KomentarotekstasDiagrama"/>
    <w:uiPriority w:val="99"/>
    <w:semiHidden/>
    <w:unhideWhenUsed/>
    <w:rsid w:val="00D828E0"/>
  </w:style>
  <w:style w:type="character" w:customStyle="1" w:styleId="KomentarotekstasDiagrama">
    <w:name w:val="Komentaro tekstas Diagrama"/>
    <w:basedOn w:val="Numatytasispastraiposriftas"/>
    <w:link w:val="Komentarotekstas"/>
    <w:uiPriority w:val="99"/>
    <w:semiHidden/>
    <w:rsid w:val="00D828E0"/>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D828E0"/>
    <w:rPr>
      <w:b/>
      <w:bCs/>
    </w:rPr>
  </w:style>
  <w:style w:type="character" w:customStyle="1" w:styleId="KomentarotemaDiagrama">
    <w:name w:val="Komentaro tema Diagrama"/>
    <w:basedOn w:val="KomentarotekstasDiagrama"/>
    <w:link w:val="Komentarotema"/>
    <w:uiPriority w:val="99"/>
    <w:semiHidden/>
    <w:rsid w:val="00D828E0"/>
    <w:rPr>
      <w:rFonts w:ascii="Times New Roman" w:eastAsia="Times New Roman" w:hAnsi="Times New Roman"/>
      <w:b/>
      <w:bCs/>
    </w:rPr>
  </w:style>
  <w:style w:type="paragraph" w:styleId="prastasiniatinklio">
    <w:name w:val="Normal (Web)"/>
    <w:basedOn w:val="prastasis"/>
    <w:uiPriority w:val="99"/>
    <w:unhideWhenUsed/>
    <w:rsid w:val="001E345F"/>
    <w:pPr>
      <w:widowControl/>
      <w:autoSpaceDE/>
      <w:autoSpaceDN/>
      <w:adjustRightInd/>
      <w:spacing w:before="100" w:beforeAutospacing="1" w:after="100" w:afterAutospacing="1"/>
    </w:pPr>
    <w:rPr>
      <w:sz w:val="24"/>
      <w:szCs w:val="24"/>
    </w:rPr>
  </w:style>
  <w:style w:type="character" w:styleId="Grietas">
    <w:name w:val="Strong"/>
    <w:basedOn w:val="Numatytasispastraiposriftas"/>
    <w:uiPriority w:val="22"/>
    <w:qFormat/>
    <w:rsid w:val="00BB200D"/>
    <w:rPr>
      <w:b/>
      <w:bCs/>
    </w:rPr>
  </w:style>
  <w:style w:type="table" w:customStyle="1" w:styleId="Lentelstinklelis2">
    <w:name w:val="Lentelės tinklelis2"/>
    <w:basedOn w:val="prastojilentel"/>
    <w:next w:val="Lentelstinklelis"/>
    <w:uiPriority w:val="59"/>
    <w:rsid w:val="00EA2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90768">
      <w:bodyDiv w:val="1"/>
      <w:marLeft w:val="0"/>
      <w:marRight w:val="0"/>
      <w:marTop w:val="0"/>
      <w:marBottom w:val="0"/>
      <w:divBdr>
        <w:top w:val="none" w:sz="0" w:space="0" w:color="auto"/>
        <w:left w:val="none" w:sz="0" w:space="0" w:color="auto"/>
        <w:bottom w:val="none" w:sz="0" w:space="0" w:color="auto"/>
        <w:right w:val="none" w:sz="0" w:space="0" w:color="auto"/>
      </w:divBdr>
    </w:div>
    <w:div w:id="172182319">
      <w:bodyDiv w:val="1"/>
      <w:marLeft w:val="0"/>
      <w:marRight w:val="0"/>
      <w:marTop w:val="0"/>
      <w:marBottom w:val="0"/>
      <w:divBdr>
        <w:top w:val="none" w:sz="0" w:space="0" w:color="auto"/>
        <w:left w:val="none" w:sz="0" w:space="0" w:color="auto"/>
        <w:bottom w:val="none" w:sz="0" w:space="0" w:color="auto"/>
        <w:right w:val="none" w:sz="0" w:space="0" w:color="auto"/>
      </w:divBdr>
    </w:div>
    <w:div w:id="321158703">
      <w:bodyDiv w:val="1"/>
      <w:marLeft w:val="0"/>
      <w:marRight w:val="0"/>
      <w:marTop w:val="0"/>
      <w:marBottom w:val="0"/>
      <w:divBdr>
        <w:top w:val="none" w:sz="0" w:space="0" w:color="auto"/>
        <w:left w:val="none" w:sz="0" w:space="0" w:color="auto"/>
        <w:bottom w:val="none" w:sz="0" w:space="0" w:color="auto"/>
        <w:right w:val="none" w:sz="0" w:space="0" w:color="auto"/>
      </w:divBdr>
    </w:div>
    <w:div w:id="332997530">
      <w:bodyDiv w:val="1"/>
      <w:marLeft w:val="0"/>
      <w:marRight w:val="0"/>
      <w:marTop w:val="0"/>
      <w:marBottom w:val="0"/>
      <w:divBdr>
        <w:top w:val="none" w:sz="0" w:space="0" w:color="auto"/>
        <w:left w:val="none" w:sz="0" w:space="0" w:color="auto"/>
        <w:bottom w:val="none" w:sz="0" w:space="0" w:color="auto"/>
        <w:right w:val="none" w:sz="0" w:space="0" w:color="auto"/>
      </w:divBdr>
    </w:div>
    <w:div w:id="366105721">
      <w:bodyDiv w:val="1"/>
      <w:marLeft w:val="0"/>
      <w:marRight w:val="0"/>
      <w:marTop w:val="0"/>
      <w:marBottom w:val="0"/>
      <w:divBdr>
        <w:top w:val="none" w:sz="0" w:space="0" w:color="auto"/>
        <w:left w:val="none" w:sz="0" w:space="0" w:color="auto"/>
        <w:bottom w:val="none" w:sz="0" w:space="0" w:color="auto"/>
        <w:right w:val="none" w:sz="0" w:space="0" w:color="auto"/>
      </w:divBdr>
    </w:div>
    <w:div w:id="516306606">
      <w:bodyDiv w:val="1"/>
      <w:marLeft w:val="0"/>
      <w:marRight w:val="0"/>
      <w:marTop w:val="0"/>
      <w:marBottom w:val="0"/>
      <w:divBdr>
        <w:top w:val="none" w:sz="0" w:space="0" w:color="auto"/>
        <w:left w:val="none" w:sz="0" w:space="0" w:color="auto"/>
        <w:bottom w:val="none" w:sz="0" w:space="0" w:color="auto"/>
        <w:right w:val="none" w:sz="0" w:space="0" w:color="auto"/>
      </w:divBdr>
    </w:div>
    <w:div w:id="604075525">
      <w:bodyDiv w:val="1"/>
      <w:marLeft w:val="0"/>
      <w:marRight w:val="0"/>
      <w:marTop w:val="0"/>
      <w:marBottom w:val="0"/>
      <w:divBdr>
        <w:top w:val="none" w:sz="0" w:space="0" w:color="auto"/>
        <w:left w:val="none" w:sz="0" w:space="0" w:color="auto"/>
        <w:bottom w:val="none" w:sz="0" w:space="0" w:color="auto"/>
        <w:right w:val="none" w:sz="0" w:space="0" w:color="auto"/>
      </w:divBdr>
    </w:div>
    <w:div w:id="660501982">
      <w:bodyDiv w:val="1"/>
      <w:marLeft w:val="0"/>
      <w:marRight w:val="0"/>
      <w:marTop w:val="0"/>
      <w:marBottom w:val="0"/>
      <w:divBdr>
        <w:top w:val="none" w:sz="0" w:space="0" w:color="auto"/>
        <w:left w:val="none" w:sz="0" w:space="0" w:color="auto"/>
        <w:bottom w:val="none" w:sz="0" w:space="0" w:color="auto"/>
        <w:right w:val="none" w:sz="0" w:space="0" w:color="auto"/>
      </w:divBdr>
    </w:div>
    <w:div w:id="667485396">
      <w:bodyDiv w:val="1"/>
      <w:marLeft w:val="0"/>
      <w:marRight w:val="0"/>
      <w:marTop w:val="0"/>
      <w:marBottom w:val="0"/>
      <w:divBdr>
        <w:top w:val="none" w:sz="0" w:space="0" w:color="auto"/>
        <w:left w:val="none" w:sz="0" w:space="0" w:color="auto"/>
        <w:bottom w:val="none" w:sz="0" w:space="0" w:color="auto"/>
        <w:right w:val="none" w:sz="0" w:space="0" w:color="auto"/>
      </w:divBdr>
    </w:div>
    <w:div w:id="934557163">
      <w:bodyDiv w:val="1"/>
      <w:marLeft w:val="0"/>
      <w:marRight w:val="0"/>
      <w:marTop w:val="0"/>
      <w:marBottom w:val="0"/>
      <w:divBdr>
        <w:top w:val="none" w:sz="0" w:space="0" w:color="auto"/>
        <w:left w:val="none" w:sz="0" w:space="0" w:color="auto"/>
        <w:bottom w:val="none" w:sz="0" w:space="0" w:color="auto"/>
        <w:right w:val="none" w:sz="0" w:space="0" w:color="auto"/>
      </w:divBdr>
    </w:div>
    <w:div w:id="961227469">
      <w:bodyDiv w:val="1"/>
      <w:marLeft w:val="0"/>
      <w:marRight w:val="0"/>
      <w:marTop w:val="0"/>
      <w:marBottom w:val="0"/>
      <w:divBdr>
        <w:top w:val="none" w:sz="0" w:space="0" w:color="auto"/>
        <w:left w:val="none" w:sz="0" w:space="0" w:color="auto"/>
        <w:bottom w:val="none" w:sz="0" w:space="0" w:color="auto"/>
        <w:right w:val="none" w:sz="0" w:space="0" w:color="auto"/>
      </w:divBdr>
    </w:div>
    <w:div w:id="1026490655">
      <w:bodyDiv w:val="1"/>
      <w:marLeft w:val="0"/>
      <w:marRight w:val="0"/>
      <w:marTop w:val="0"/>
      <w:marBottom w:val="0"/>
      <w:divBdr>
        <w:top w:val="none" w:sz="0" w:space="0" w:color="auto"/>
        <w:left w:val="none" w:sz="0" w:space="0" w:color="auto"/>
        <w:bottom w:val="none" w:sz="0" w:space="0" w:color="auto"/>
        <w:right w:val="none" w:sz="0" w:space="0" w:color="auto"/>
      </w:divBdr>
    </w:div>
    <w:div w:id="1391612098">
      <w:bodyDiv w:val="1"/>
      <w:marLeft w:val="0"/>
      <w:marRight w:val="0"/>
      <w:marTop w:val="0"/>
      <w:marBottom w:val="0"/>
      <w:divBdr>
        <w:top w:val="none" w:sz="0" w:space="0" w:color="auto"/>
        <w:left w:val="none" w:sz="0" w:space="0" w:color="auto"/>
        <w:bottom w:val="none" w:sz="0" w:space="0" w:color="auto"/>
        <w:right w:val="none" w:sz="0" w:space="0" w:color="auto"/>
      </w:divBdr>
    </w:div>
    <w:div w:id="1427769596">
      <w:bodyDiv w:val="1"/>
      <w:marLeft w:val="0"/>
      <w:marRight w:val="0"/>
      <w:marTop w:val="0"/>
      <w:marBottom w:val="0"/>
      <w:divBdr>
        <w:top w:val="none" w:sz="0" w:space="0" w:color="auto"/>
        <w:left w:val="none" w:sz="0" w:space="0" w:color="auto"/>
        <w:bottom w:val="none" w:sz="0" w:space="0" w:color="auto"/>
        <w:right w:val="none" w:sz="0" w:space="0" w:color="auto"/>
      </w:divBdr>
    </w:div>
    <w:div w:id="1465349554">
      <w:bodyDiv w:val="1"/>
      <w:marLeft w:val="0"/>
      <w:marRight w:val="0"/>
      <w:marTop w:val="0"/>
      <w:marBottom w:val="0"/>
      <w:divBdr>
        <w:top w:val="none" w:sz="0" w:space="0" w:color="auto"/>
        <w:left w:val="none" w:sz="0" w:space="0" w:color="auto"/>
        <w:bottom w:val="none" w:sz="0" w:space="0" w:color="auto"/>
        <w:right w:val="none" w:sz="0" w:space="0" w:color="auto"/>
      </w:divBdr>
    </w:div>
    <w:div w:id="1626349664">
      <w:bodyDiv w:val="1"/>
      <w:marLeft w:val="0"/>
      <w:marRight w:val="0"/>
      <w:marTop w:val="0"/>
      <w:marBottom w:val="0"/>
      <w:divBdr>
        <w:top w:val="none" w:sz="0" w:space="0" w:color="auto"/>
        <w:left w:val="none" w:sz="0" w:space="0" w:color="auto"/>
        <w:bottom w:val="none" w:sz="0" w:space="0" w:color="auto"/>
        <w:right w:val="none" w:sz="0" w:space="0" w:color="auto"/>
      </w:divBdr>
    </w:div>
    <w:div w:id="1717853774">
      <w:bodyDiv w:val="1"/>
      <w:marLeft w:val="0"/>
      <w:marRight w:val="0"/>
      <w:marTop w:val="0"/>
      <w:marBottom w:val="0"/>
      <w:divBdr>
        <w:top w:val="none" w:sz="0" w:space="0" w:color="auto"/>
        <w:left w:val="none" w:sz="0" w:space="0" w:color="auto"/>
        <w:bottom w:val="none" w:sz="0" w:space="0" w:color="auto"/>
        <w:right w:val="none" w:sz="0" w:space="0" w:color="auto"/>
      </w:divBdr>
    </w:div>
    <w:div w:id="1796750008">
      <w:bodyDiv w:val="1"/>
      <w:marLeft w:val="0"/>
      <w:marRight w:val="0"/>
      <w:marTop w:val="0"/>
      <w:marBottom w:val="0"/>
      <w:divBdr>
        <w:top w:val="none" w:sz="0" w:space="0" w:color="auto"/>
        <w:left w:val="none" w:sz="0" w:space="0" w:color="auto"/>
        <w:bottom w:val="none" w:sz="0" w:space="0" w:color="auto"/>
        <w:right w:val="none" w:sz="0" w:space="0" w:color="auto"/>
      </w:divBdr>
    </w:div>
    <w:div w:id="1848711661">
      <w:bodyDiv w:val="1"/>
      <w:marLeft w:val="0"/>
      <w:marRight w:val="0"/>
      <w:marTop w:val="0"/>
      <w:marBottom w:val="0"/>
      <w:divBdr>
        <w:top w:val="none" w:sz="0" w:space="0" w:color="auto"/>
        <w:left w:val="none" w:sz="0" w:space="0" w:color="auto"/>
        <w:bottom w:val="none" w:sz="0" w:space="0" w:color="auto"/>
        <w:right w:val="none" w:sz="0" w:space="0" w:color="auto"/>
      </w:divBdr>
    </w:div>
    <w:div w:id="1878621219">
      <w:bodyDiv w:val="1"/>
      <w:marLeft w:val="0"/>
      <w:marRight w:val="0"/>
      <w:marTop w:val="0"/>
      <w:marBottom w:val="0"/>
      <w:divBdr>
        <w:top w:val="none" w:sz="0" w:space="0" w:color="auto"/>
        <w:left w:val="none" w:sz="0" w:space="0" w:color="auto"/>
        <w:bottom w:val="none" w:sz="0" w:space="0" w:color="auto"/>
        <w:right w:val="none" w:sz="0" w:space="0" w:color="auto"/>
      </w:divBdr>
    </w:div>
    <w:div w:id="1896231434">
      <w:bodyDiv w:val="1"/>
      <w:marLeft w:val="0"/>
      <w:marRight w:val="0"/>
      <w:marTop w:val="0"/>
      <w:marBottom w:val="0"/>
      <w:divBdr>
        <w:top w:val="none" w:sz="0" w:space="0" w:color="auto"/>
        <w:left w:val="none" w:sz="0" w:space="0" w:color="auto"/>
        <w:bottom w:val="none" w:sz="0" w:space="0" w:color="auto"/>
        <w:right w:val="none" w:sz="0" w:space="0" w:color="auto"/>
      </w:divBdr>
    </w:div>
    <w:div w:id="1912348517">
      <w:bodyDiv w:val="1"/>
      <w:marLeft w:val="0"/>
      <w:marRight w:val="0"/>
      <w:marTop w:val="0"/>
      <w:marBottom w:val="0"/>
      <w:divBdr>
        <w:top w:val="none" w:sz="0" w:space="0" w:color="auto"/>
        <w:left w:val="none" w:sz="0" w:space="0" w:color="auto"/>
        <w:bottom w:val="none" w:sz="0" w:space="0" w:color="auto"/>
        <w:right w:val="none" w:sz="0" w:space="0" w:color="auto"/>
      </w:divBdr>
    </w:div>
    <w:div w:id="2074816954">
      <w:bodyDiv w:val="1"/>
      <w:marLeft w:val="0"/>
      <w:marRight w:val="0"/>
      <w:marTop w:val="0"/>
      <w:marBottom w:val="0"/>
      <w:divBdr>
        <w:top w:val="none" w:sz="0" w:space="0" w:color="auto"/>
        <w:left w:val="none" w:sz="0" w:space="0" w:color="auto"/>
        <w:bottom w:val="none" w:sz="0" w:space="0" w:color="auto"/>
        <w:right w:val="none" w:sz="0" w:space="0" w:color="auto"/>
      </w:divBdr>
    </w:div>
    <w:div w:id="209389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7fe1719e76a49e9a37c64667e8bdaf3.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7A878-AB08-450C-8950-AD45FB26D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17fe1719e76a49e9a37c64667e8bdaf3.dot</Template>
  <TotalTime>1</TotalTime>
  <Pages>26</Pages>
  <Words>43114</Words>
  <Characters>24575</Characters>
  <Application>Microsoft Office Word</Application>
  <DocSecurity>0</DocSecurity>
  <Lines>204</Lines>
  <Paragraphs>135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ANTANO VIENUOLIO PROGIMNAZIJOS VADOVO 2017 METŲ ATASKAITAI</vt:lpstr>
      <vt:lpstr>DĖL PRITARIMO ANYKŠČIŲ ANTANO VIENUOLIO PROGIMNAZIJOS VADOVO 2017 METŲ ATASKAITAI</vt:lpstr>
    </vt:vector>
  </TitlesOfParts>
  <Manager>2018-04-26</Manager>
  <Company/>
  <LinksUpToDate>false</LinksUpToDate>
  <CharactersWithSpaces>67554</CharactersWithSpaces>
  <SharedDoc>false</SharedDoc>
  <HLinks>
    <vt:vector size="6" baseType="variant">
      <vt:variant>
        <vt:i4>3211315</vt:i4>
      </vt:variant>
      <vt:variant>
        <vt:i4>0</vt:i4>
      </vt:variant>
      <vt:variant>
        <vt:i4>0</vt:i4>
      </vt:variant>
      <vt:variant>
        <vt:i4>5</vt:i4>
      </vt:variant>
      <vt:variant>
        <vt:lpwstr>https://ismaniaimokykis.jimdo.com/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ANTANO VIENUOLIO PROGIMNAZIJOS VADOVO 2017 METŲ ATASKAITAI</dc:title>
  <dc:subject>1-TS-148</dc:subject>
  <dc:creator>ANYKŠČIŲ RAJONO SAVIVALDYBĖS TARYBA</dc:creator>
  <cp:lastModifiedBy>Taryba</cp:lastModifiedBy>
  <cp:revision>2</cp:revision>
  <cp:lastPrinted>2022-02-23T09:06:00Z</cp:lastPrinted>
  <dcterms:created xsi:type="dcterms:W3CDTF">2023-02-15T12:44:00Z</dcterms:created>
  <dcterms:modified xsi:type="dcterms:W3CDTF">2023-02-15T12:44:00Z</dcterms:modified>
  <cp:category>SPRENDIMAS</cp:category>
</cp:coreProperties>
</file>